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25" w:rsidRPr="00225E54" w:rsidRDefault="00FE0525" w:rsidP="00FE0525">
      <w:pPr>
        <w:jc w:val="center"/>
        <w:rPr>
          <w:rFonts w:ascii="Verdana" w:hAnsi="Verdana"/>
          <w:b/>
          <w:sz w:val="24"/>
          <w:szCs w:val="20"/>
        </w:rPr>
      </w:pPr>
      <w:r w:rsidRPr="00225E54">
        <w:rPr>
          <w:rFonts w:ascii="Verdana" w:hAnsi="Verdana"/>
          <w:b/>
          <w:sz w:val="24"/>
          <w:szCs w:val="20"/>
        </w:rPr>
        <w:t>SNDT Women’s University</w:t>
      </w:r>
    </w:p>
    <w:p w:rsidR="00FE0525" w:rsidRPr="006A07A9" w:rsidRDefault="00FE0525" w:rsidP="006A07A9">
      <w:pPr>
        <w:jc w:val="center"/>
        <w:rPr>
          <w:rFonts w:ascii="Verdana" w:hAnsi="Verdana"/>
          <w:b/>
          <w:szCs w:val="20"/>
        </w:rPr>
      </w:pPr>
      <w:r>
        <w:rPr>
          <w:rFonts w:ascii="Verdana" w:hAnsi="Verdana"/>
          <w:b/>
          <w:szCs w:val="20"/>
        </w:rPr>
        <w:t>Annual Report</w:t>
      </w:r>
      <w:r w:rsidR="006A07A9">
        <w:rPr>
          <w:rFonts w:ascii="Verdana" w:hAnsi="Verdana"/>
          <w:b/>
          <w:szCs w:val="20"/>
        </w:rPr>
        <w:t xml:space="preserve"> 2022-23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7"/>
        <w:gridCol w:w="1922"/>
        <w:gridCol w:w="2195"/>
        <w:gridCol w:w="16"/>
        <w:gridCol w:w="2024"/>
        <w:gridCol w:w="1118"/>
        <w:gridCol w:w="326"/>
        <w:gridCol w:w="1178"/>
      </w:tblGrid>
      <w:tr w:rsidR="00B43DCC" w:rsidRPr="00565735" w:rsidTr="00B43DCC">
        <w:tc>
          <w:tcPr>
            <w:tcW w:w="802" w:type="dxa"/>
          </w:tcPr>
          <w:p w:rsidR="00B43DCC" w:rsidRPr="00565735" w:rsidRDefault="00B43DCC" w:rsidP="00CF0BA5">
            <w:pPr>
              <w:numPr>
                <w:ilvl w:val="0"/>
                <w:numId w:val="2"/>
              </w:numPr>
              <w:spacing w:before="20" w:after="20" w:line="240" w:lineRule="auto"/>
              <w:ind w:left="426" w:hanging="426"/>
              <w:jc w:val="center"/>
              <w:rPr>
                <w:rFonts w:ascii="Verdana" w:hAnsi="Verdana"/>
                <w:b/>
                <w:sz w:val="20"/>
                <w:szCs w:val="20"/>
              </w:rPr>
            </w:pPr>
          </w:p>
        </w:tc>
        <w:tc>
          <w:tcPr>
            <w:tcW w:w="4183" w:type="dxa"/>
            <w:gridSpan w:val="3"/>
          </w:tcPr>
          <w:p w:rsidR="00B43DCC" w:rsidRPr="00565735" w:rsidRDefault="00B43DCC" w:rsidP="00CF0BA5">
            <w:pPr>
              <w:spacing w:before="20" w:after="20" w:line="240" w:lineRule="auto"/>
              <w:rPr>
                <w:rFonts w:ascii="Verdana" w:hAnsi="Verdana"/>
                <w:b/>
                <w:sz w:val="20"/>
                <w:szCs w:val="20"/>
              </w:rPr>
            </w:pPr>
            <w:r w:rsidRPr="00565735">
              <w:rPr>
                <w:rFonts w:ascii="Verdana" w:hAnsi="Verdana"/>
                <w:sz w:val="20"/>
                <w:szCs w:val="20"/>
              </w:rPr>
              <w:t>Name and Address of the Department / Institute / college</w:t>
            </w:r>
          </w:p>
        </w:tc>
        <w:tc>
          <w:tcPr>
            <w:tcW w:w="4591" w:type="dxa"/>
            <w:gridSpan w:val="4"/>
          </w:tcPr>
          <w:p w:rsidR="00B43DCC" w:rsidRPr="00F36A2E" w:rsidRDefault="00B43DCC" w:rsidP="00606F9C">
            <w:pPr>
              <w:spacing w:before="20" w:after="20" w:line="240" w:lineRule="auto"/>
              <w:rPr>
                <w:rFonts w:ascii="Verdana" w:hAnsi="Verdana"/>
                <w:b/>
                <w:sz w:val="20"/>
                <w:szCs w:val="20"/>
              </w:rPr>
            </w:pPr>
            <w:r w:rsidRPr="00F36A2E">
              <w:rPr>
                <w:rFonts w:ascii="Verdana" w:hAnsi="Verdana"/>
                <w:sz w:val="20"/>
                <w:szCs w:val="20"/>
              </w:rPr>
              <w:t>Sir Vithaldas Thackersey College of Home Science (Autonomous), S.N.D.T. Women’s University, Sir Vithaldas Vidyavihar, Juhu Road, Santacruz (West), Mumbai - 400049.</w:t>
            </w:r>
          </w:p>
        </w:tc>
      </w:tr>
      <w:tr w:rsidR="00B43DCC" w:rsidRPr="00565735" w:rsidTr="00B43DCC">
        <w:tc>
          <w:tcPr>
            <w:tcW w:w="802" w:type="dxa"/>
          </w:tcPr>
          <w:p w:rsidR="00B43DCC" w:rsidRPr="00565735" w:rsidRDefault="00B43DCC" w:rsidP="00CF0BA5">
            <w:pPr>
              <w:numPr>
                <w:ilvl w:val="0"/>
                <w:numId w:val="2"/>
              </w:numPr>
              <w:spacing w:before="20" w:after="20" w:line="240" w:lineRule="auto"/>
              <w:ind w:left="426" w:hanging="426"/>
              <w:jc w:val="center"/>
              <w:rPr>
                <w:rFonts w:ascii="Verdana" w:hAnsi="Verdana"/>
                <w:b/>
                <w:sz w:val="20"/>
                <w:szCs w:val="20"/>
              </w:rPr>
            </w:pPr>
          </w:p>
        </w:tc>
        <w:tc>
          <w:tcPr>
            <w:tcW w:w="4183" w:type="dxa"/>
            <w:gridSpan w:val="3"/>
          </w:tcPr>
          <w:p w:rsidR="00B43DCC" w:rsidRPr="00565735" w:rsidRDefault="00B43DCC" w:rsidP="00CF0BA5">
            <w:pPr>
              <w:spacing w:before="20" w:after="20" w:line="240" w:lineRule="auto"/>
              <w:rPr>
                <w:rFonts w:ascii="Verdana" w:hAnsi="Verdana"/>
                <w:sz w:val="20"/>
                <w:szCs w:val="20"/>
              </w:rPr>
            </w:pPr>
            <w:r w:rsidRPr="00565735">
              <w:rPr>
                <w:rFonts w:ascii="Verdana" w:hAnsi="Verdana"/>
                <w:sz w:val="20"/>
                <w:szCs w:val="20"/>
              </w:rPr>
              <w:t>Year of Establishment</w:t>
            </w:r>
          </w:p>
        </w:tc>
        <w:tc>
          <w:tcPr>
            <w:tcW w:w="4591" w:type="dxa"/>
            <w:gridSpan w:val="4"/>
          </w:tcPr>
          <w:p w:rsidR="00B43DCC" w:rsidRPr="00F36A2E" w:rsidRDefault="00B43DCC" w:rsidP="00606F9C">
            <w:pPr>
              <w:spacing w:before="20" w:after="20" w:line="240" w:lineRule="auto"/>
              <w:rPr>
                <w:rFonts w:ascii="Verdana" w:hAnsi="Verdana"/>
                <w:b/>
                <w:sz w:val="20"/>
                <w:szCs w:val="20"/>
              </w:rPr>
            </w:pPr>
            <w:r w:rsidRPr="00F36A2E">
              <w:rPr>
                <w:rFonts w:ascii="Verdana" w:hAnsi="Verdana"/>
                <w:sz w:val="20"/>
                <w:szCs w:val="20"/>
              </w:rPr>
              <w:t>1959</w:t>
            </w:r>
          </w:p>
        </w:tc>
      </w:tr>
      <w:tr w:rsidR="00B43DCC" w:rsidRPr="00565735" w:rsidTr="00B43DCC">
        <w:tc>
          <w:tcPr>
            <w:tcW w:w="802" w:type="dxa"/>
          </w:tcPr>
          <w:p w:rsidR="00B43DCC" w:rsidRPr="00565735" w:rsidRDefault="00B43DCC" w:rsidP="00CF0BA5">
            <w:pPr>
              <w:numPr>
                <w:ilvl w:val="0"/>
                <w:numId w:val="2"/>
              </w:numPr>
              <w:spacing w:before="20" w:after="20" w:line="240" w:lineRule="auto"/>
              <w:ind w:left="426" w:hanging="426"/>
              <w:jc w:val="center"/>
              <w:rPr>
                <w:rFonts w:ascii="Verdana" w:hAnsi="Verdana"/>
                <w:b/>
                <w:sz w:val="20"/>
                <w:szCs w:val="20"/>
              </w:rPr>
            </w:pPr>
          </w:p>
        </w:tc>
        <w:tc>
          <w:tcPr>
            <w:tcW w:w="4183" w:type="dxa"/>
            <w:gridSpan w:val="3"/>
          </w:tcPr>
          <w:p w:rsidR="00B43DCC" w:rsidRPr="00565735" w:rsidRDefault="00B43DCC" w:rsidP="00CF0BA5">
            <w:pPr>
              <w:spacing w:before="20" w:after="20" w:line="240" w:lineRule="auto"/>
              <w:rPr>
                <w:rFonts w:ascii="Verdana" w:hAnsi="Verdana"/>
                <w:sz w:val="20"/>
                <w:szCs w:val="20"/>
              </w:rPr>
            </w:pPr>
            <w:r w:rsidRPr="00565735">
              <w:rPr>
                <w:rFonts w:ascii="Verdana" w:hAnsi="Verdana"/>
                <w:sz w:val="20"/>
                <w:szCs w:val="20"/>
              </w:rPr>
              <w:t>Name of the Director/ HOD/Principal</w:t>
            </w:r>
          </w:p>
        </w:tc>
        <w:tc>
          <w:tcPr>
            <w:tcW w:w="4591" w:type="dxa"/>
            <w:gridSpan w:val="4"/>
          </w:tcPr>
          <w:p w:rsidR="00B43DCC" w:rsidRPr="00F36A2E" w:rsidRDefault="00B43DCC" w:rsidP="00606F9C">
            <w:pPr>
              <w:spacing w:before="20" w:after="20" w:line="240" w:lineRule="auto"/>
              <w:rPr>
                <w:rFonts w:ascii="Verdana" w:hAnsi="Verdana"/>
                <w:b/>
                <w:sz w:val="20"/>
                <w:szCs w:val="20"/>
              </w:rPr>
            </w:pPr>
            <w:r w:rsidRPr="00F36A2E">
              <w:rPr>
                <w:rFonts w:ascii="Verdana" w:hAnsi="Verdana"/>
                <w:sz w:val="20"/>
                <w:szCs w:val="20"/>
              </w:rPr>
              <w:t>Dr. Jagmeet Madan</w:t>
            </w:r>
          </w:p>
        </w:tc>
      </w:tr>
      <w:tr w:rsidR="00B43DCC" w:rsidRPr="00555870" w:rsidTr="00B43DCC">
        <w:tc>
          <w:tcPr>
            <w:tcW w:w="802" w:type="dxa"/>
          </w:tcPr>
          <w:p w:rsidR="00B43DCC" w:rsidRPr="00555870" w:rsidRDefault="00B43DCC" w:rsidP="00CF0BA5">
            <w:pPr>
              <w:spacing w:before="20" w:after="20" w:line="240" w:lineRule="auto"/>
              <w:ind w:left="426"/>
              <w:rPr>
                <w:rFonts w:ascii="Verdana" w:hAnsi="Verdana"/>
                <w:b/>
                <w:color w:val="FF0000"/>
                <w:sz w:val="20"/>
                <w:szCs w:val="20"/>
              </w:rPr>
            </w:pPr>
          </w:p>
        </w:tc>
        <w:tc>
          <w:tcPr>
            <w:tcW w:w="4183" w:type="dxa"/>
            <w:gridSpan w:val="3"/>
          </w:tcPr>
          <w:p w:rsidR="00B43DCC" w:rsidRPr="001C58FE" w:rsidRDefault="00B43DCC" w:rsidP="00CF0BA5">
            <w:pPr>
              <w:spacing w:before="20" w:after="20" w:line="240" w:lineRule="auto"/>
              <w:rPr>
                <w:rFonts w:ascii="Verdana" w:hAnsi="Verdana"/>
                <w:sz w:val="20"/>
                <w:szCs w:val="20"/>
              </w:rPr>
            </w:pPr>
            <w:r w:rsidRPr="001C58FE">
              <w:rPr>
                <w:rFonts w:ascii="Verdana" w:hAnsi="Verdana"/>
                <w:sz w:val="20"/>
                <w:szCs w:val="20"/>
              </w:rPr>
              <w:t>Name of the In-charge Director/ HOD/Principal</w:t>
            </w:r>
          </w:p>
        </w:tc>
        <w:tc>
          <w:tcPr>
            <w:tcW w:w="4591" w:type="dxa"/>
            <w:gridSpan w:val="4"/>
          </w:tcPr>
          <w:p w:rsidR="00B43DCC" w:rsidRPr="00F36A2E" w:rsidRDefault="00B43DCC" w:rsidP="00606F9C">
            <w:pPr>
              <w:spacing w:before="20" w:after="20" w:line="240" w:lineRule="auto"/>
              <w:rPr>
                <w:rFonts w:ascii="Verdana" w:hAnsi="Verdana"/>
                <w:sz w:val="20"/>
                <w:szCs w:val="20"/>
              </w:rPr>
            </w:pPr>
            <w:r w:rsidRPr="00F36A2E">
              <w:rPr>
                <w:rFonts w:ascii="Verdana" w:hAnsi="Verdana"/>
                <w:sz w:val="20"/>
                <w:szCs w:val="20"/>
              </w:rPr>
              <w:t>-</w:t>
            </w:r>
          </w:p>
        </w:tc>
      </w:tr>
      <w:tr w:rsidR="00B43DCC" w:rsidRPr="00565735" w:rsidTr="00B43DCC">
        <w:tc>
          <w:tcPr>
            <w:tcW w:w="802" w:type="dxa"/>
          </w:tcPr>
          <w:p w:rsidR="00B43DCC" w:rsidRPr="00565735" w:rsidRDefault="00B43DCC" w:rsidP="00CF0BA5">
            <w:pPr>
              <w:numPr>
                <w:ilvl w:val="0"/>
                <w:numId w:val="2"/>
              </w:numPr>
              <w:spacing w:before="20" w:after="20" w:line="240" w:lineRule="auto"/>
              <w:ind w:left="426" w:hanging="426"/>
              <w:jc w:val="center"/>
              <w:rPr>
                <w:rFonts w:ascii="Verdana" w:hAnsi="Verdana"/>
                <w:b/>
                <w:sz w:val="20"/>
                <w:szCs w:val="20"/>
              </w:rPr>
            </w:pPr>
          </w:p>
        </w:tc>
        <w:tc>
          <w:tcPr>
            <w:tcW w:w="4183" w:type="dxa"/>
            <w:gridSpan w:val="3"/>
          </w:tcPr>
          <w:p w:rsidR="00B43DCC" w:rsidRPr="001C58FE" w:rsidRDefault="00B43DCC" w:rsidP="00CF0BA5">
            <w:pPr>
              <w:spacing w:before="20" w:after="20" w:line="240" w:lineRule="auto"/>
              <w:rPr>
                <w:rFonts w:ascii="Verdana" w:hAnsi="Verdana"/>
                <w:sz w:val="20"/>
                <w:szCs w:val="20"/>
              </w:rPr>
            </w:pPr>
            <w:r w:rsidRPr="001C58FE">
              <w:rPr>
                <w:rFonts w:ascii="Verdana" w:hAnsi="Verdana"/>
                <w:sz w:val="20"/>
                <w:szCs w:val="20"/>
              </w:rPr>
              <w:t xml:space="preserve">Contact Details: </w:t>
            </w:r>
          </w:p>
          <w:p w:rsidR="00B43DCC" w:rsidRPr="001C58FE" w:rsidRDefault="00B43DCC" w:rsidP="00CF0BA5">
            <w:pPr>
              <w:numPr>
                <w:ilvl w:val="0"/>
                <w:numId w:val="3"/>
              </w:numPr>
              <w:spacing w:before="20" w:after="20" w:line="240" w:lineRule="auto"/>
              <w:rPr>
                <w:rFonts w:ascii="Verdana" w:hAnsi="Verdana"/>
                <w:sz w:val="20"/>
                <w:szCs w:val="20"/>
              </w:rPr>
            </w:pPr>
            <w:r w:rsidRPr="001C58FE">
              <w:rPr>
                <w:rFonts w:ascii="Verdana" w:hAnsi="Verdana"/>
                <w:sz w:val="20"/>
                <w:szCs w:val="20"/>
              </w:rPr>
              <w:t>Tel. No. (O)</w:t>
            </w:r>
          </w:p>
        </w:tc>
        <w:tc>
          <w:tcPr>
            <w:tcW w:w="4591" w:type="dxa"/>
            <w:gridSpan w:val="4"/>
          </w:tcPr>
          <w:p w:rsidR="00B43DCC" w:rsidRPr="00F36A2E" w:rsidRDefault="00B43DCC" w:rsidP="00606F9C">
            <w:pPr>
              <w:spacing w:before="20" w:after="20" w:line="240" w:lineRule="auto"/>
              <w:rPr>
                <w:rFonts w:ascii="Verdana" w:hAnsi="Verdana"/>
                <w:b/>
                <w:sz w:val="20"/>
                <w:szCs w:val="20"/>
              </w:rPr>
            </w:pPr>
            <w:r w:rsidRPr="00F36A2E">
              <w:rPr>
                <w:rFonts w:ascii="Verdana" w:hAnsi="Verdana"/>
                <w:sz w:val="20"/>
                <w:szCs w:val="20"/>
              </w:rPr>
              <w:t>022-26602504 / 022-26608179</w:t>
            </w:r>
          </w:p>
        </w:tc>
      </w:tr>
      <w:tr w:rsidR="00B43DCC" w:rsidRPr="00565735" w:rsidTr="00B43DCC">
        <w:tc>
          <w:tcPr>
            <w:tcW w:w="802" w:type="dxa"/>
          </w:tcPr>
          <w:p w:rsidR="00B43DCC" w:rsidRPr="00565735" w:rsidRDefault="00B43DCC" w:rsidP="00CF0BA5">
            <w:pPr>
              <w:spacing w:before="20" w:after="20" w:line="240" w:lineRule="auto"/>
              <w:ind w:left="426"/>
              <w:rPr>
                <w:rFonts w:ascii="Verdana" w:hAnsi="Verdana"/>
                <w:b/>
                <w:sz w:val="20"/>
                <w:szCs w:val="20"/>
              </w:rPr>
            </w:pPr>
          </w:p>
        </w:tc>
        <w:tc>
          <w:tcPr>
            <w:tcW w:w="4183" w:type="dxa"/>
            <w:gridSpan w:val="3"/>
          </w:tcPr>
          <w:p w:rsidR="00B43DCC" w:rsidRPr="00565735" w:rsidRDefault="00B43DCC" w:rsidP="00CF0BA5">
            <w:pPr>
              <w:numPr>
                <w:ilvl w:val="0"/>
                <w:numId w:val="3"/>
              </w:numPr>
              <w:spacing w:before="20" w:after="20" w:line="240" w:lineRule="auto"/>
              <w:rPr>
                <w:rFonts w:ascii="Verdana" w:hAnsi="Verdana"/>
                <w:sz w:val="20"/>
                <w:szCs w:val="20"/>
              </w:rPr>
            </w:pPr>
            <w:r w:rsidRPr="00565735">
              <w:rPr>
                <w:rFonts w:ascii="Verdana" w:hAnsi="Verdana"/>
                <w:sz w:val="20"/>
                <w:szCs w:val="20"/>
              </w:rPr>
              <w:t>Fax No</w:t>
            </w:r>
          </w:p>
        </w:tc>
        <w:tc>
          <w:tcPr>
            <w:tcW w:w="4591" w:type="dxa"/>
            <w:gridSpan w:val="4"/>
          </w:tcPr>
          <w:p w:rsidR="00B43DCC" w:rsidRPr="00F36A2E" w:rsidRDefault="00B43DCC" w:rsidP="00606F9C">
            <w:pPr>
              <w:spacing w:before="20" w:after="20" w:line="240" w:lineRule="auto"/>
              <w:rPr>
                <w:rFonts w:ascii="Verdana" w:hAnsi="Verdana"/>
                <w:b/>
                <w:sz w:val="20"/>
                <w:szCs w:val="20"/>
              </w:rPr>
            </w:pPr>
            <w:r w:rsidRPr="00F36A2E">
              <w:rPr>
                <w:rFonts w:ascii="Verdana" w:hAnsi="Verdana"/>
                <w:sz w:val="20"/>
                <w:szCs w:val="20"/>
              </w:rPr>
              <w:t>022-26606427</w:t>
            </w:r>
          </w:p>
        </w:tc>
      </w:tr>
      <w:tr w:rsidR="00B43DCC" w:rsidRPr="00565735" w:rsidTr="00B43DCC">
        <w:tc>
          <w:tcPr>
            <w:tcW w:w="802" w:type="dxa"/>
          </w:tcPr>
          <w:p w:rsidR="00B43DCC" w:rsidRPr="00565735" w:rsidRDefault="00B43DCC" w:rsidP="00CF0BA5">
            <w:pPr>
              <w:spacing w:before="20" w:after="20" w:line="240" w:lineRule="auto"/>
              <w:ind w:left="426"/>
              <w:rPr>
                <w:rFonts w:ascii="Verdana" w:hAnsi="Verdana"/>
                <w:b/>
                <w:sz w:val="20"/>
                <w:szCs w:val="20"/>
              </w:rPr>
            </w:pPr>
          </w:p>
        </w:tc>
        <w:tc>
          <w:tcPr>
            <w:tcW w:w="4183" w:type="dxa"/>
            <w:gridSpan w:val="3"/>
          </w:tcPr>
          <w:p w:rsidR="00B43DCC" w:rsidRPr="00565735" w:rsidRDefault="00B43DCC" w:rsidP="00CF0BA5">
            <w:pPr>
              <w:numPr>
                <w:ilvl w:val="0"/>
                <w:numId w:val="3"/>
              </w:numPr>
              <w:spacing w:before="20" w:after="20" w:line="240" w:lineRule="auto"/>
              <w:rPr>
                <w:rFonts w:ascii="Verdana" w:hAnsi="Verdana"/>
                <w:sz w:val="20"/>
                <w:szCs w:val="20"/>
              </w:rPr>
            </w:pPr>
            <w:r w:rsidRPr="00565735">
              <w:rPr>
                <w:rFonts w:ascii="Verdana" w:hAnsi="Verdana"/>
                <w:sz w:val="20"/>
                <w:szCs w:val="20"/>
              </w:rPr>
              <w:t>E-mail</w:t>
            </w:r>
          </w:p>
        </w:tc>
        <w:tc>
          <w:tcPr>
            <w:tcW w:w="4591" w:type="dxa"/>
            <w:gridSpan w:val="4"/>
          </w:tcPr>
          <w:p w:rsidR="00B43DCC" w:rsidRPr="00F36A2E" w:rsidRDefault="00821958" w:rsidP="00606F9C">
            <w:pPr>
              <w:spacing w:before="20" w:after="20" w:line="240" w:lineRule="auto"/>
              <w:rPr>
                <w:rFonts w:ascii="Verdana" w:hAnsi="Verdana"/>
                <w:b/>
                <w:sz w:val="20"/>
                <w:szCs w:val="20"/>
              </w:rPr>
            </w:pPr>
            <w:hyperlink r:id="rId8" w:history="1">
              <w:r w:rsidR="00B43DCC" w:rsidRPr="00F36A2E">
                <w:rPr>
                  <w:rStyle w:val="Hyperlink"/>
                  <w:rFonts w:ascii="Verdana" w:hAnsi="Verdana"/>
                  <w:color w:val="auto"/>
                  <w:sz w:val="20"/>
                  <w:szCs w:val="20"/>
                  <w:u w:val="none"/>
                </w:rPr>
                <w:t>svt@sndt.ac.in</w:t>
              </w:r>
            </w:hyperlink>
            <w:r w:rsidR="00B43DCC" w:rsidRPr="00F36A2E">
              <w:rPr>
                <w:rStyle w:val="Hyperlink"/>
                <w:rFonts w:ascii="Verdana" w:hAnsi="Verdana"/>
                <w:color w:val="auto"/>
                <w:sz w:val="20"/>
                <w:szCs w:val="20"/>
                <w:u w:val="none"/>
              </w:rPr>
              <w:t xml:space="preserve"> , office@svt.edu.in</w:t>
            </w:r>
          </w:p>
        </w:tc>
      </w:tr>
      <w:tr w:rsidR="00B43DCC" w:rsidRPr="00565735" w:rsidTr="00B43DCC">
        <w:tc>
          <w:tcPr>
            <w:tcW w:w="802" w:type="dxa"/>
          </w:tcPr>
          <w:p w:rsidR="00B43DCC" w:rsidRPr="00565735" w:rsidRDefault="00B43DCC" w:rsidP="00CF0BA5">
            <w:pPr>
              <w:spacing w:before="20" w:after="20" w:line="240" w:lineRule="auto"/>
              <w:ind w:left="426"/>
              <w:rPr>
                <w:rFonts w:ascii="Verdana" w:hAnsi="Verdana"/>
                <w:b/>
                <w:sz w:val="20"/>
                <w:szCs w:val="20"/>
              </w:rPr>
            </w:pPr>
          </w:p>
        </w:tc>
        <w:tc>
          <w:tcPr>
            <w:tcW w:w="4183" w:type="dxa"/>
            <w:gridSpan w:val="3"/>
          </w:tcPr>
          <w:p w:rsidR="00B43DCC" w:rsidRPr="00565735" w:rsidRDefault="00B43DCC" w:rsidP="00CF0BA5">
            <w:pPr>
              <w:numPr>
                <w:ilvl w:val="0"/>
                <w:numId w:val="3"/>
              </w:numPr>
              <w:spacing w:before="20" w:after="20" w:line="240" w:lineRule="auto"/>
              <w:rPr>
                <w:rFonts w:ascii="Verdana" w:hAnsi="Verdana"/>
                <w:sz w:val="20"/>
                <w:szCs w:val="20"/>
              </w:rPr>
            </w:pPr>
            <w:r w:rsidRPr="00565735">
              <w:rPr>
                <w:rFonts w:ascii="Verdana" w:hAnsi="Verdana"/>
                <w:sz w:val="20"/>
                <w:szCs w:val="20"/>
              </w:rPr>
              <w:t xml:space="preserve">Website </w:t>
            </w:r>
          </w:p>
        </w:tc>
        <w:tc>
          <w:tcPr>
            <w:tcW w:w="4591" w:type="dxa"/>
            <w:gridSpan w:val="4"/>
          </w:tcPr>
          <w:p w:rsidR="00B43DCC" w:rsidRPr="00F36A2E" w:rsidRDefault="00821958" w:rsidP="00606F9C">
            <w:pPr>
              <w:spacing w:before="20" w:after="20" w:line="240" w:lineRule="auto"/>
              <w:rPr>
                <w:rFonts w:ascii="Verdana" w:hAnsi="Verdana"/>
                <w:b/>
                <w:sz w:val="20"/>
                <w:szCs w:val="20"/>
              </w:rPr>
            </w:pPr>
            <w:hyperlink r:id="rId9" w:history="1">
              <w:r w:rsidR="00B43DCC" w:rsidRPr="00F36A2E">
                <w:rPr>
                  <w:rStyle w:val="Hyperlink"/>
                  <w:rFonts w:ascii="Verdana" w:hAnsi="Verdana"/>
                  <w:color w:val="auto"/>
                  <w:sz w:val="20"/>
                  <w:szCs w:val="20"/>
                  <w:u w:val="none"/>
                </w:rPr>
                <w:t>www.svt.edu.in</w:t>
              </w:r>
            </w:hyperlink>
          </w:p>
        </w:tc>
      </w:tr>
      <w:tr w:rsidR="00FE0525" w:rsidRPr="00565735" w:rsidTr="00B43DCC">
        <w:tc>
          <w:tcPr>
            <w:tcW w:w="802" w:type="dxa"/>
          </w:tcPr>
          <w:p w:rsidR="00FE0525" w:rsidRPr="00565735" w:rsidRDefault="00FE0525" w:rsidP="00CF0BA5">
            <w:pPr>
              <w:numPr>
                <w:ilvl w:val="0"/>
                <w:numId w:val="2"/>
              </w:numPr>
              <w:spacing w:before="20" w:after="20" w:line="240" w:lineRule="auto"/>
              <w:ind w:left="426" w:hanging="426"/>
              <w:jc w:val="center"/>
              <w:rPr>
                <w:rFonts w:ascii="Verdana" w:hAnsi="Verdana"/>
                <w:b/>
                <w:sz w:val="20"/>
                <w:szCs w:val="20"/>
              </w:rPr>
            </w:pPr>
          </w:p>
        </w:tc>
        <w:tc>
          <w:tcPr>
            <w:tcW w:w="4183" w:type="dxa"/>
            <w:gridSpan w:val="3"/>
          </w:tcPr>
          <w:p w:rsidR="00FE0525" w:rsidRPr="001C58FE" w:rsidRDefault="00FE0525" w:rsidP="00CF0BA5">
            <w:pPr>
              <w:pStyle w:val="ListParagraph"/>
              <w:spacing w:before="20" w:after="20" w:line="240" w:lineRule="auto"/>
              <w:ind w:left="0"/>
              <w:rPr>
                <w:rFonts w:ascii="Verdana" w:hAnsi="Verdana"/>
                <w:sz w:val="20"/>
                <w:szCs w:val="20"/>
              </w:rPr>
            </w:pPr>
            <w:r w:rsidRPr="001C58FE">
              <w:rPr>
                <w:rFonts w:ascii="Verdana" w:hAnsi="Verdana"/>
                <w:sz w:val="20"/>
                <w:szCs w:val="20"/>
              </w:rPr>
              <w:t xml:space="preserve">Details of the Degree/Diploma/Certificates (UG/PG) </w:t>
            </w:r>
            <w:r>
              <w:rPr>
                <w:rFonts w:ascii="Verdana" w:hAnsi="Verdana"/>
                <w:sz w:val="20"/>
                <w:szCs w:val="20"/>
              </w:rPr>
              <w:t>Programmes</w:t>
            </w:r>
          </w:p>
        </w:tc>
        <w:tc>
          <w:tcPr>
            <w:tcW w:w="1950" w:type="dxa"/>
          </w:tcPr>
          <w:p w:rsidR="00FE0525" w:rsidRPr="00043C37" w:rsidRDefault="00FE0525" w:rsidP="00CF0BA5">
            <w:pPr>
              <w:spacing w:before="20" w:after="20" w:line="240" w:lineRule="auto"/>
              <w:jc w:val="center"/>
              <w:rPr>
                <w:rFonts w:ascii="Verdana" w:hAnsi="Verdana"/>
                <w:sz w:val="20"/>
                <w:szCs w:val="20"/>
              </w:rPr>
            </w:pPr>
            <w:r w:rsidRPr="00043C37">
              <w:rPr>
                <w:rFonts w:ascii="Verdana" w:hAnsi="Verdana"/>
                <w:sz w:val="20"/>
                <w:szCs w:val="20"/>
              </w:rPr>
              <w:t xml:space="preserve">Name of the </w:t>
            </w:r>
            <w:r>
              <w:rPr>
                <w:rFonts w:ascii="Verdana" w:hAnsi="Verdana"/>
                <w:sz w:val="20"/>
                <w:szCs w:val="20"/>
              </w:rPr>
              <w:t>Programme</w:t>
            </w:r>
          </w:p>
        </w:tc>
        <w:tc>
          <w:tcPr>
            <w:tcW w:w="1454" w:type="dxa"/>
            <w:gridSpan w:val="2"/>
          </w:tcPr>
          <w:p w:rsidR="00FE0525" w:rsidRPr="00043C37" w:rsidRDefault="00FE0525" w:rsidP="00CF0BA5">
            <w:pPr>
              <w:spacing w:before="20" w:after="20" w:line="240" w:lineRule="auto"/>
              <w:jc w:val="center"/>
              <w:rPr>
                <w:rFonts w:ascii="Verdana" w:hAnsi="Verdana"/>
                <w:sz w:val="20"/>
                <w:szCs w:val="20"/>
              </w:rPr>
            </w:pPr>
            <w:r w:rsidRPr="00043C37">
              <w:rPr>
                <w:rFonts w:ascii="Verdana" w:hAnsi="Verdana"/>
                <w:sz w:val="20"/>
                <w:szCs w:val="20"/>
              </w:rPr>
              <w:t>Year of staring</w:t>
            </w:r>
          </w:p>
        </w:tc>
        <w:tc>
          <w:tcPr>
            <w:tcW w:w="1187" w:type="dxa"/>
          </w:tcPr>
          <w:p w:rsidR="00FE0525" w:rsidRPr="00043C37" w:rsidRDefault="00FE0525" w:rsidP="00CF0BA5">
            <w:pPr>
              <w:spacing w:before="20" w:after="20" w:line="240" w:lineRule="auto"/>
              <w:jc w:val="center"/>
              <w:rPr>
                <w:rFonts w:ascii="Verdana" w:hAnsi="Verdana"/>
                <w:sz w:val="20"/>
                <w:szCs w:val="20"/>
              </w:rPr>
            </w:pPr>
            <w:r w:rsidRPr="00043C37">
              <w:rPr>
                <w:rFonts w:ascii="Verdana" w:hAnsi="Verdana"/>
                <w:sz w:val="20"/>
                <w:szCs w:val="20"/>
              </w:rPr>
              <w:t>Aided/</w:t>
            </w:r>
            <w:r w:rsidRPr="00043C37">
              <w:rPr>
                <w:rFonts w:ascii="Verdana" w:hAnsi="Verdana"/>
                <w:sz w:val="20"/>
                <w:szCs w:val="20"/>
              </w:rPr>
              <w:br/>
              <w:t>Unaided</w:t>
            </w:r>
          </w:p>
        </w:tc>
      </w:tr>
      <w:tr w:rsidR="00B43DCC" w:rsidRPr="00565735" w:rsidTr="00B43DCC">
        <w:tc>
          <w:tcPr>
            <w:tcW w:w="802" w:type="dxa"/>
          </w:tcPr>
          <w:p w:rsidR="00B43DCC" w:rsidRPr="00565735" w:rsidRDefault="00B43DCC" w:rsidP="00CF0BA5">
            <w:pPr>
              <w:spacing w:before="20" w:after="20" w:line="240" w:lineRule="auto"/>
              <w:ind w:left="426"/>
              <w:rPr>
                <w:rFonts w:ascii="Verdana" w:hAnsi="Verdana"/>
                <w:b/>
                <w:sz w:val="20"/>
                <w:szCs w:val="20"/>
              </w:rPr>
            </w:pPr>
          </w:p>
        </w:tc>
        <w:tc>
          <w:tcPr>
            <w:tcW w:w="4183" w:type="dxa"/>
            <w:gridSpan w:val="3"/>
          </w:tcPr>
          <w:p w:rsidR="00B43DCC" w:rsidRPr="001C58FE" w:rsidRDefault="00B43DCC" w:rsidP="00CF0BA5">
            <w:pPr>
              <w:pStyle w:val="ListParagraph"/>
              <w:numPr>
                <w:ilvl w:val="0"/>
                <w:numId w:val="4"/>
              </w:numPr>
              <w:spacing w:before="20" w:after="20" w:line="240" w:lineRule="auto"/>
              <w:rPr>
                <w:rFonts w:ascii="Verdana" w:hAnsi="Verdana"/>
                <w:b/>
                <w:sz w:val="20"/>
                <w:szCs w:val="20"/>
              </w:rPr>
            </w:pPr>
            <w:r w:rsidRPr="001C58FE">
              <w:rPr>
                <w:rFonts w:ascii="Verdana" w:hAnsi="Verdana"/>
                <w:sz w:val="20"/>
                <w:szCs w:val="20"/>
              </w:rPr>
              <w:t>Name of the Degree/s</w:t>
            </w:r>
          </w:p>
        </w:tc>
        <w:tc>
          <w:tcPr>
            <w:tcW w:w="1950" w:type="dxa"/>
          </w:tcPr>
          <w:p w:rsidR="00B43DCC" w:rsidRPr="00F36A2E" w:rsidRDefault="00B43DCC" w:rsidP="00606F9C">
            <w:pPr>
              <w:spacing w:before="20" w:after="20" w:line="240" w:lineRule="auto"/>
              <w:rPr>
                <w:rFonts w:ascii="Verdana" w:hAnsi="Verdana"/>
                <w:bCs/>
                <w:sz w:val="20"/>
                <w:szCs w:val="20"/>
              </w:rPr>
            </w:pPr>
            <w:r w:rsidRPr="00F36A2E">
              <w:rPr>
                <w:rFonts w:ascii="Verdana" w:hAnsi="Verdana"/>
                <w:bCs/>
                <w:sz w:val="20"/>
                <w:szCs w:val="20"/>
              </w:rPr>
              <w:t xml:space="preserve">M. Sc. (Specialized </w:t>
            </w:r>
          </w:p>
          <w:p w:rsidR="00B43DCC" w:rsidRPr="00F36A2E" w:rsidRDefault="00B43DCC" w:rsidP="00606F9C">
            <w:pPr>
              <w:spacing w:before="20" w:after="20" w:line="240" w:lineRule="auto"/>
              <w:rPr>
                <w:rFonts w:ascii="Verdana" w:hAnsi="Verdana"/>
                <w:bCs/>
                <w:sz w:val="20"/>
                <w:szCs w:val="20"/>
              </w:rPr>
            </w:pPr>
            <w:r w:rsidRPr="00F36A2E">
              <w:rPr>
                <w:rFonts w:ascii="Verdana" w:hAnsi="Verdana"/>
                <w:bCs/>
                <w:sz w:val="20"/>
                <w:szCs w:val="20"/>
              </w:rPr>
              <w:t>Dietetics)</w:t>
            </w:r>
          </w:p>
          <w:p w:rsidR="00B43DCC" w:rsidRPr="00F36A2E" w:rsidRDefault="00B43DCC" w:rsidP="00606F9C">
            <w:pPr>
              <w:spacing w:before="20" w:after="20" w:line="240" w:lineRule="auto"/>
              <w:rPr>
                <w:rFonts w:ascii="Verdana" w:hAnsi="Verdana"/>
                <w:bCs/>
                <w:iCs/>
                <w:sz w:val="20"/>
                <w:szCs w:val="20"/>
              </w:rPr>
            </w:pPr>
            <w:r w:rsidRPr="00F36A2E">
              <w:rPr>
                <w:rFonts w:ascii="Verdana" w:hAnsi="Verdana"/>
                <w:bCs/>
                <w:iCs/>
                <w:sz w:val="20"/>
                <w:szCs w:val="20"/>
              </w:rPr>
              <w:t>M. Design (Fashion Design)</w:t>
            </w:r>
          </w:p>
          <w:p w:rsidR="00B43DCC" w:rsidRPr="00F36A2E" w:rsidRDefault="00B43DCC" w:rsidP="00606F9C">
            <w:pPr>
              <w:spacing w:before="20" w:after="20" w:line="240" w:lineRule="auto"/>
              <w:rPr>
                <w:rFonts w:ascii="Verdana" w:hAnsi="Verdana"/>
                <w:bCs/>
                <w:iCs/>
                <w:sz w:val="20"/>
                <w:szCs w:val="20"/>
              </w:rPr>
            </w:pPr>
            <w:r w:rsidRPr="00F36A2E">
              <w:rPr>
                <w:rFonts w:ascii="Verdana" w:hAnsi="Verdana"/>
                <w:bCs/>
                <w:iCs/>
                <w:sz w:val="20"/>
                <w:szCs w:val="20"/>
              </w:rPr>
              <w:t>M. Design</w:t>
            </w:r>
          </w:p>
          <w:p w:rsidR="00B43DCC" w:rsidRPr="00F36A2E" w:rsidRDefault="00B43DCC" w:rsidP="00606F9C">
            <w:pPr>
              <w:spacing w:before="20" w:after="20" w:line="240" w:lineRule="auto"/>
              <w:rPr>
                <w:rFonts w:ascii="Verdana" w:hAnsi="Verdana"/>
                <w:bCs/>
                <w:iCs/>
                <w:sz w:val="20"/>
                <w:szCs w:val="20"/>
              </w:rPr>
            </w:pPr>
            <w:r w:rsidRPr="00F36A2E">
              <w:rPr>
                <w:rFonts w:ascii="Verdana" w:hAnsi="Verdana"/>
                <w:bCs/>
                <w:iCs/>
                <w:sz w:val="20"/>
                <w:szCs w:val="20"/>
              </w:rPr>
              <w:t>(Fashion Design) Executive Program.</w:t>
            </w:r>
          </w:p>
          <w:p w:rsidR="00B43DCC" w:rsidRPr="00F36A2E" w:rsidRDefault="00B43DCC" w:rsidP="00606F9C">
            <w:pPr>
              <w:spacing w:before="20" w:after="20" w:line="240" w:lineRule="auto"/>
              <w:rPr>
                <w:rFonts w:ascii="Verdana" w:hAnsi="Verdana"/>
                <w:bCs/>
                <w:iCs/>
                <w:sz w:val="20"/>
                <w:szCs w:val="20"/>
              </w:rPr>
            </w:pPr>
            <w:r w:rsidRPr="00F36A2E">
              <w:rPr>
                <w:rFonts w:ascii="Verdana" w:hAnsi="Verdana"/>
                <w:bCs/>
                <w:iCs/>
                <w:sz w:val="20"/>
                <w:szCs w:val="20"/>
              </w:rPr>
              <w:t xml:space="preserve">M.Sc. </w:t>
            </w:r>
            <w:r w:rsidR="00D46609">
              <w:rPr>
                <w:rFonts w:ascii="Verdana" w:hAnsi="Verdana"/>
                <w:bCs/>
                <w:iCs/>
                <w:sz w:val="20"/>
                <w:szCs w:val="20"/>
              </w:rPr>
              <w:t>(</w:t>
            </w:r>
            <w:r w:rsidRPr="00F36A2E">
              <w:rPr>
                <w:rFonts w:ascii="Verdana" w:hAnsi="Verdana"/>
                <w:bCs/>
                <w:iCs/>
                <w:sz w:val="20"/>
                <w:szCs w:val="20"/>
              </w:rPr>
              <w:t>Entrepreneurship Management and Business Development</w:t>
            </w:r>
            <w:r w:rsidR="00D46609">
              <w:rPr>
                <w:rFonts w:ascii="Verdana" w:hAnsi="Verdana"/>
                <w:bCs/>
                <w:iCs/>
                <w:sz w:val="20"/>
                <w:szCs w:val="20"/>
              </w:rPr>
              <w:t>)</w:t>
            </w:r>
          </w:p>
          <w:p w:rsidR="00B43DCC" w:rsidRPr="00F36A2E" w:rsidRDefault="00B43DCC" w:rsidP="00606F9C">
            <w:pPr>
              <w:spacing w:before="20" w:after="20" w:line="240" w:lineRule="auto"/>
              <w:rPr>
                <w:rFonts w:ascii="Verdana" w:hAnsi="Verdana"/>
                <w:bCs/>
                <w:iCs/>
                <w:sz w:val="20"/>
                <w:szCs w:val="20"/>
              </w:rPr>
            </w:pPr>
            <w:r w:rsidRPr="00F36A2E">
              <w:rPr>
                <w:rFonts w:ascii="Verdana" w:hAnsi="Verdana"/>
                <w:bCs/>
                <w:iCs/>
                <w:sz w:val="20"/>
                <w:szCs w:val="20"/>
              </w:rPr>
              <w:t xml:space="preserve">M.Sc. </w:t>
            </w:r>
            <w:r w:rsidR="00D46609">
              <w:rPr>
                <w:rFonts w:ascii="Verdana" w:hAnsi="Verdana"/>
                <w:bCs/>
                <w:iCs/>
                <w:sz w:val="20"/>
                <w:szCs w:val="20"/>
              </w:rPr>
              <w:t>(</w:t>
            </w:r>
            <w:r w:rsidRPr="00F36A2E">
              <w:rPr>
                <w:rFonts w:ascii="Verdana" w:hAnsi="Verdana"/>
                <w:bCs/>
                <w:iCs/>
                <w:sz w:val="20"/>
                <w:szCs w:val="20"/>
              </w:rPr>
              <w:t>Exercise Science and Sports Nutrition</w:t>
            </w:r>
            <w:r w:rsidR="00D46609">
              <w:rPr>
                <w:rFonts w:ascii="Verdana" w:hAnsi="Verdana"/>
                <w:bCs/>
                <w:iCs/>
                <w:sz w:val="20"/>
                <w:szCs w:val="20"/>
              </w:rPr>
              <w:t>)</w:t>
            </w:r>
          </w:p>
          <w:p w:rsidR="00B43DCC" w:rsidRPr="00F36A2E" w:rsidRDefault="00B43DCC" w:rsidP="00606F9C">
            <w:pPr>
              <w:spacing w:before="20" w:after="20" w:line="240" w:lineRule="auto"/>
              <w:rPr>
                <w:rFonts w:ascii="Verdana" w:hAnsi="Verdana"/>
                <w:bCs/>
                <w:iCs/>
                <w:sz w:val="20"/>
                <w:szCs w:val="20"/>
              </w:rPr>
            </w:pPr>
          </w:p>
          <w:p w:rsidR="00B43DCC" w:rsidRPr="00F36A2E" w:rsidRDefault="00B43DCC" w:rsidP="00606F9C">
            <w:pPr>
              <w:spacing w:before="20" w:after="20" w:line="240" w:lineRule="auto"/>
              <w:rPr>
                <w:rFonts w:ascii="Verdana" w:hAnsi="Verdana"/>
                <w:bCs/>
                <w:iCs/>
                <w:sz w:val="20"/>
                <w:szCs w:val="20"/>
                <w:highlight w:val="yellow"/>
              </w:rPr>
            </w:pPr>
            <w:r w:rsidRPr="00F36A2E">
              <w:rPr>
                <w:rFonts w:ascii="Verdana" w:hAnsi="Verdana"/>
                <w:bCs/>
                <w:sz w:val="20"/>
                <w:szCs w:val="20"/>
              </w:rPr>
              <w:t>B.Sc. (Honors) 140 credits and B.Sc. (Regular) 120 credits in 7 specializations</w:t>
            </w:r>
          </w:p>
        </w:tc>
        <w:tc>
          <w:tcPr>
            <w:tcW w:w="1454" w:type="dxa"/>
            <w:gridSpan w:val="2"/>
          </w:tcPr>
          <w:p w:rsidR="00B43DCC" w:rsidRPr="00F36A2E" w:rsidRDefault="00B43DCC" w:rsidP="00606F9C">
            <w:pPr>
              <w:spacing w:before="20" w:after="20" w:line="240" w:lineRule="auto"/>
              <w:rPr>
                <w:rFonts w:ascii="Verdana" w:hAnsi="Verdana"/>
                <w:bCs/>
                <w:sz w:val="20"/>
                <w:szCs w:val="20"/>
              </w:rPr>
            </w:pPr>
            <w:r w:rsidRPr="00F36A2E">
              <w:rPr>
                <w:rFonts w:ascii="Verdana" w:hAnsi="Verdana"/>
                <w:bCs/>
                <w:sz w:val="20"/>
                <w:szCs w:val="20"/>
              </w:rPr>
              <w:t>2017</w:t>
            </w:r>
          </w:p>
          <w:p w:rsidR="00B43DCC" w:rsidRPr="00F36A2E" w:rsidRDefault="00B43DCC" w:rsidP="00606F9C">
            <w:pPr>
              <w:spacing w:before="20" w:after="20" w:line="240" w:lineRule="auto"/>
              <w:rPr>
                <w:rFonts w:ascii="Verdana" w:hAnsi="Verdana"/>
                <w:bCs/>
                <w:sz w:val="20"/>
                <w:szCs w:val="20"/>
              </w:rPr>
            </w:pPr>
          </w:p>
          <w:p w:rsidR="00B43DCC" w:rsidRPr="00F36A2E" w:rsidRDefault="00B43DCC" w:rsidP="00606F9C">
            <w:pPr>
              <w:spacing w:before="20" w:after="20" w:line="240" w:lineRule="auto"/>
              <w:rPr>
                <w:rFonts w:ascii="Verdana" w:hAnsi="Verdana"/>
                <w:bCs/>
                <w:sz w:val="20"/>
                <w:szCs w:val="20"/>
              </w:rPr>
            </w:pPr>
          </w:p>
          <w:p w:rsidR="00B43DCC" w:rsidRPr="00F36A2E" w:rsidRDefault="00B43DCC" w:rsidP="00606F9C">
            <w:pPr>
              <w:spacing w:before="20" w:after="20" w:line="240" w:lineRule="auto"/>
              <w:rPr>
                <w:rFonts w:ascii="Verdana" w:hAnsi="Verdana"/>
                <w:bCs/>
                <w:sz w:val="20"/>
                <w:szCs w:val="20"/>
              </w:rPr>
            </w:pPr>
            <w:r w:rsidRPr="00F36A2E">
              <w:rPr>
                <w:rFonts w:ascii="Verdana" w:hAnsi="Verdana"/>
                <w:bCs/>
                <w:sz w:val="20"/>
                <w:szCs w:val="20"/>
              </w:rPr>
              <w:t>2018</w:t>
            </w:r>
          </w:p>
          <w:p w:rsidR="00B43DCC" w:rsidRPr="00F36A2E" w:rsidRDefault="00B43DCC" w:rsidP="00606F9C">
            <w:pPr>
              <w:spacing w:before="20" w:after="20" w:line="240" w:lineRule="auto"/>
              <w:rPr>
                <w:rFonts w:ascii="Verdana" w:hAnsi="Verdana"/>
                <w:bCs/>
                <w:sz w:val="20"/>
                <w:szCs w:val="20"/>
              </w:rPr>
            </w:pPr>
          </w:p>
          <w:p w:rsidR="00B43DCC" w:rsidRPr="00F36A2E" w:rsidRDefault="00B43DCC" w:rsidP="00606F9C">
            <w:pPr>
              <w:spacing w:before="20" w:after="20" w:line="240" w:lineRule="auto"/>
              <w:rPr>
                <w:rFonts w:ascii="Verdana" w:hAnsi="Verdana"/>
                <w:bCs/>
                <w:sz w:val="20"/>
                <w:szCs w:val="20"/>
              </w:rPr>
            </w:pPr>
            <w:r w:rsidRPr="00F36A2E">
              <w:rPr>
                <w:rFonts w:ascii="Verdana" w:hAnsi="Verdana"/>
                <w:bCs/>
                <w:sz w:val="20"/>
                <w:szCs w:val="20"/>
              </w:rPr>
              <w:t>2020</w:t>
            </w:r>
          </w:p>
          <w:p w:rsidR="00B43DCC" w:rsidRPr="00F36A2E" w:rsidRDefault="00B43DCC" w:rsidP="00606F9C">
            <w:pPr>
              <w:rPr>
                <w:rFonts w:ascii="Verdana" w:hAnsi="Verdana"/>
                <w:sz w:val="20"/>
                <w:szCs w:val="20"/>
              </w:rPr>
            </w:pPr>
          </w:p>
          <w:p w:rsidR="00B43DCC" w:rsidRPr="00F36A2E" w:rsidRDefault="00B43DCC" w:rsidP="00606F9C">
            <w:pPr>
              <w:rPr>
                <w:rFonts w:ascii="Verdana" w:hAnsi="Verdana"/>
                <w:sz w:val="20"/>
                <w:szCs w:val="20"/>
              </w:rPr>
            </w:pPr>
          </w:p>
          <w:p w:rsidR="00B43DCC" w:rsidRPr="00F36A2E" w:rsidRDefault="00B43DCC" w:rsidP="00606F9C">
            <w:pPr>
              <w:rPr>
                <w:rFonts w:ascii="Verdana" w:hAnsi="Verdana"/>
                <w:sz w:val="20"/>
                <w:szCs w:val="20"/>
              </w:rPr>
            </w:pPr>
            <w:r w:rsidRPr="00F36A2E">
              <w:rPr>
                <w:rFonts w:ascii="Verdana" w:hAnsi="Verdana"/>
                <w:sz w:val="20"/>
                <w:szCs w:val="20"/>
              </w:rPr>
              <w:t>202</w:t>
            </w:r>
            <w:r w:rsidR="00D46609">
              <w:rPr>
                <w:rFonts w:ascii="Verdana" w:hAnsi="Verdana"/>
                <w:sz w:val="20"/>
                <w:szCs w:val="20"/>
              </w:rPr>
              <w:t>2</w:t>
            </w:r>
          </w:p>
          <w:p w:rsidR="00B43DCC" w:rsidRPr="00F36A2E" w:rsidRDefault="00B43DCC" w:rsidP="00606F9C">
            <w:pPr>
              <w:rPr>
                <w:rFonts w:ascii="Verdana" w:hAnsi="Verdana"/>
                <w:sz w:val="20"/>
                <w:szCs w:val="20"/>
              </w:rPr>
            </w:pPr>
            <w:r w:rsidRPr="00F36A2E">
              <w:rPr>
                <w:rFonts w:ascii="Verdana" w:hAnsi="Verdana"/>
                <w:sz w:val="20"/>
                <w:szCs w:val="20"/>
              </w:rPr>
              <w:t xml:space="preserve">                          </w:t>
            </w:r>
          </w:p>
          <w:p w:rsidR="00B43DCC" w:rsidRPr="00F36A2E" w:rsidRDefault="00B43DCC" w:rsidP="00606F9C">
            <w:pPr>
              <w:rPr>
                <w:rFonts w:ascii="Verdana" w:hAnsi="Verdana"/>
                <w:sz w:val="20"/>
                <w:szCs w:val="20"/>
              </w:rPr>
            </w:pPr>
            <w:r w:rsidRPr="00F36A2E">
              <w:rPr>
                <w:rFonts w:ascii="Verdana" w:hAnsi="Verdana"/>
                <w:sz w:val="20"/>
                <w:szCs w:val="20"/>
              </w:rPr>
              <w:t>2021</w:t>
            </w:r>
          </w:p>
          <w:p w:rsidR="00B43DCC" w:rsidRPr="00F36A2E" w:rsidRDefault="00B43DCC" w:rsidP="00606F9C">
            <w:pPr>
              <w:rPr>
                <w:rFonts w:ascii="Verdana" w:hAnsi="Verdana"/>
                <w:sz w:val="20"/>
                <w:szCs w:val="20"/>
              </w:rPr>
            </w:pPr>
          </w:p>
          <w:p w:rsidR="00B43DCC" w:rsidRPr="00F36A2E" w:rsidRDefault="00B43DCC" w:rsidP="00606F9C">
            <w:pPr>
              <w:rPr>
                <w:rFonts w:ascii="Verdana" w:hAnsi="Verdana"/>
                <w:sz w:val="20"/>
                <w:szCs w:val="20"/>
              </w:rPr>
            </w:pPr>
            <w:r w:rsidRPr="00F36A2E">
              <w:rPr>
                <w:rFonts w:ascii="Verdana" w:hAnsi="Verdana"/>
                <w:sz w:val="20"/>
                <w:szCs w:val="20"/>
              </w:rPr>
              <w:t>2016-17</w:t>
            </w:r>
          </w:p>
          <w:p w:rsidR="00B43DCC" w:rsidRPr="00F36A2E" w:rsidRDefault="00B43DCC" w:rsidP="00606F9C">
            <w:pPr>
              <w:jc w:val="center"/>
              <w:rPr>
                <w:rFonts w:ascii="Verdana" w:hAnsi="Verdana"/>
                <w:sz w:val="20"/>
                <w:szCs w:val="20"/>
              </w:rPr>
            </w:pPr>
          </w:p>
          <w:p w:rsidR="00B43DCC" w:rsidRPr="00F36A2E" w:rsidRDefault="00B43DCC" w:rsidP="00606F9C">
            <w:pPr>
              <w:jc w:val="center"/>
              <w:rPr>
                <w:rFonts w:ascii="Verdana" w:hAnsi="Verdana"/>
                <w:sz w:val="20"/>
                <w:szCs w:val="20"/>
              </w:rPr>
            </w:pPr>
          </w:p>
        </w:tc>
        <w:tc>
          <w:tcPr>
            <w:tcW w:w="1187" w:type="dxa"/>
          </w:tcPr>
          <w:p w:rsidR="00B43DCC" w:rsidRPr="00F36A2E" w:rsidRDefault="00B43DCC" w:rsidP="00606F9C">
            <w:pPr>
              <w:spacing w:before="20" w:after="20" w:line="240" w:lineRule="auto"/>
              <w:rPr>
                <w:rFonts w:ascii="Verdana" w:hAnsi="Verdana"/>
                <w:sz w:val="20"/>
                <w:szCs w:val="20"/>
              </w:rPr>
            </w:pPr>
            <w:r w:rsidRPr="00F36A2E">
              <w:rPr>
                <w:rFonts w:ascii="Verdana" w:hAnsi="Verdana"/>
                <w:sz w:val="20"/>
                <w:szCs w:val="20"/>
              </w:rPr>
              <w:t xml:space="preserve">Unaided                  </w:t>
            </w:r>
          </w:p>
          <w:p w:rsidR="00B43DCC" w:rsidRPr="00F36A2E" w:rsidRDefault="00B43DCC" w:rsidP="00606F9C">
            <w:pPr>
              <w:spacing w:before="20" w:after="20" w:line="240" w:lineRule="auto"/>
              <w:rPr>
                <w:rFonts w:ascii="Verdana" w:hAnsi="Verdana"/>
                <w:sz w:val="20"/>
                <w:szCs w:val="20"/>
              </w:rPr>
            </w:pPr>
          </w:p>
          <w:p w:rsidR="00B43DCC" w:rsidRPr="00F36A2E" w:rsidRDefault="00B43DCC" w:rsidP="00606F9C">
            <w:pPr>
              <w:spacing w:before="20" w:after="20" w:line="240" w:lineRule="auto"/>
              <w:rPr>
                <w:rFonts w:ascii="Verdana" w:hAnsi="Verdana"/>
                <w:sz w:val="20"/>
                <w:szCs w:val="20"/>
              </w:rPr>
            </w:pPr>
          </w:p>
          <w:p w:rsidR="00B43DCC" w:rsidRPr="00F36A2E" w:rsidRDefault="00B43DCC" w:rsidP="00606F9C">
            <w:pPr>
              <w:spacing w:before="20" w:after="20" w:line="240" w:lineRule="auto"/>
              <w:rPr>
                <w:rFonts w:ascii="Verdana" w:hAnsi="Verdana"/>
                <w:sz w:val="20"/>
                <w:szCs w:val="20"/>
              </w:rPr>
            </w:pPr>
            <w:r w:rsidRPr="00F36A2E">
              <w:rPr>
                <w:rFonts w:ascii="Verdana" w:hAnsi="Verdana"/>
                <w:sz w:val="20"/>
                <w:szCs w:val="20"/>
              </w:rPr>
              <w:t>Unaided</w:t>
            </w:r>
          </w:p>
          <w:p w:rsidR="00B43DCC" w:rsidRPr="00F36A2E" w:rsidRDefault="00B43DCC" w:rsidP="00606F9C">
            <w:pPr>
              <w:spacing w:before="20" w:after="20" w:line="240" w:lineRule="auto"/>
              <w:rPr>
                <w:rFonts w:ascii="Verdana" w:hAnsi="Verdana"/>
                <w:sz w:val="20"/>
                <w:szCs w:val="20"/>
              </w:rPr>
            </w:pPr>
          </w:p>
          <w:p w:rsidR="00B43DCC" w:rsidRPr="00F36A2E" w:rsidRDefault="00B43DCC" w:rsidP="00606F9C">
            <w:pPr>
              <w:spacing w:before="20" w:after="20" w:line="240" w:lineRule="auto"/>
              <w:rPr>
                <w:rFonts w:ascii="Verdana" w:hAnsi="Verdana"/>
                <w:sz w:val="20"/>
                <w:szCs w:val="20"/>
              </w:rPr>
            </w:pPr>
            <w:r w:rsidRPr="00F36A2E">
              <w:rPr>
                <w:rFonts w:ascii="Verdana" w:hAnsi="Verdana"/>
                <w:sz w:val="20"/>
                <w:szCs w:val="20"/>
              </w:rPr>
              <w:t>Unaided</w:t>
            </w:r>
          </w:p>
          <w:p w:rsidR="00B43DCC" w:rsidRPr="00F36A2E" w:rsidRDefault="00B43DCC" w:rsidP="00606F9C">
            <w:pPr>
              <w:spacing w:before="20" w:after="20" w:line="240" w:lineRule="auto"/>
              <w:rPr>
                <w:rFonts w:ascii="Verdana" w:hAnsi="Verdana"/>
                <w:sz w:val="20"/>
                <w:szCs w:val="20"/>
              </w:rPr>
            </w:pPr>
          </w:p>
          <w:p w:rsidR="00B43DCC" w:rsidRPr="00F36A2E" w:rsidRDefault="00B43DCC" w:rsidP="00606F9C">
            <w:pPr>
              <w:spacing w:before="20" w:after="20" w:line="240" w:lineRule="auto"/>
              <w:rPr>
                <w:rFonts w:ascii="Verdana" w:hAnsi="Verdana"/>
                <w:sz w:val="20"/>
                <w:szCs w:val="20"/>
              </w:rPr>
            </w:pPr>
          </w:p>
          <w:p w:rsidR="00B43DCC" w:rsidRPr="00F36A2E" w:rsidRDefault="00B43DCC" w:rsidP="00606F9C">
            <w:pPr>
              <w:spacing w:before="20" w:after="20" w:line="240" w:lineRule="auto"/>
              <w:rPr>
                <w:rFonts w:ascii="Verdana" w:hAnsi="Verdana"/>
                <w:sz w:val="20"/>
                <w:szCs w:val="20"/>
              </w:rPr>
            </w:pPr>
          </w:p>
          <w:p w:rsidR="00B43DCC" w:rsidRPr="00F36A2E" w:rsidRDefault="00B43DCC" w:rsidP="00606F9C">
            <w:pPr>
              <w:spacing w:before="20" w:after="20" w:line="240" w:lineRule="auto"/>
              <w:rPr>
                <w:rFonts w:ascii="Verdana" w:hAnsi="Verdana"/>
                <w:sz w:val="20"/>
                <w:szCs w:val="20"/>
              </w:rPr>
            </w:pPr>
          </w:p>
          <w:p w:rsidR="00B43DCC" w:rsidRPr="00F36A2E" w:rsidRDefault="00B43DCC" w:rsidP="00606F9C">
            <w:pPr>
              <w:spacing w:before="20" w:after="20" w:line="240" w:lineRule="auto"/>
              <w:rPr>
                <w:rFonts w:ascii="Verdana" w:hAnsi="Verdana"/>
                <w:sz w:val="20"/>
                <w:szCs w:val="20"/>
              </w:rPr>
            </w:pPr>
            <w:r w:rsidRPr="00F36A2E">
              <w:rPr>
                <w:rFonts w:ascii="Verdana" w:hAnsi="Verdana"/>
                <w:sz w:val="20"/>
                <w:szCs w:val="20"/>
              </w:rPr>
              <w:t>Unaided</w:t>
            </w:r>
          </w:p>
          <w:p w:rsidR="00B43DCC" w:rsidRPr="00F36A2E" w:rsidRDefault="00B43DCC" w:rsidP="00606F9C">
            <w:pPr>
              <w:spacing w:before="20" w:after="20" w:line="240" w:lineRule="auto"/>
              <w:rPr>
                <w:rFonts w:ascii="Verdana" w:hAnsi="Verdana"/>
                <w:sz w:val="20"/>
                <w:szCs w:val="20"/>
              </w:rPr>
            </w:pPr>
          </w:p>
          <w:p w:rsidR="00B43DCC" w:rsidRPr="00F36A2E" w:rsidRDefault="00B43DCC" w:rsidP="00606F9C">
            <w:pPr>
              <w:spacing w:before="20" w:after="20" w:line="240" w:lineRule="auto"/>
              <w:rPr>
                <w:rFonts w:ascii="Verdana" w:hAnsi="Verdana"/>
                <w:sz w:val="20"/>
                <w:szCs w:val="20"/>
              </w:rPr>
            </w:pPr>
          </w:p>
          <w:p w:rsidR="00B43DCC" w:rsidRPr="00F36A2E" w:rsidRDefault="00B43DCC" w:rsidP="00606F9C">
            <w:pPr>
              <w:spacing w:before="20" w:after="20" w:line="240" w:lineRule="auto"/>
              <w:rPr>
                <w:rFonts w:ascii="Verdana" w:hAnsi="Verdana"/>
                <w:sz w:val="20"/>
                <w:szCs w:val="20"/>
              </w:rPr>
            </w:pPr>
            <w:r w:rsidRPr="00F36A2E">
              <w:rPr>
                <w:rFonts w:ascii="Verdana" w:hAnsi="Verdana"/>
                <w:sz w:val="20"/>
                <w:szCs w:val="20"/>
              </w:rPr>
              <w:t>Unaided</w:t>
            </w:r>
          </w:p>
          <w:p w:rsidR="00B43DCC" w:rsidRPr="00F36A2E" w:rsidRDefault="00B43DCC" w:rsidP="00606F9C">
            <w:pPr>
              <w:spacing w:before="20" w:after="20" w:line="240" w:lineRule="auto"/>
              <w:rPr>
                <w:rFonts w:ascii="Verdana" w:hAnsi="Verdana"/>
                <w:sz w:val="20"/>
                <w:szCs w:val="20"/>
              </w:rPr>
            </w:pPr>
          </w:p>
          <w:p w:rsidR="00B43DCC" w:rsidRPr="00F36A2E" w:rsidRDefault="00B43DCC" w:rsidP="00606F9C">
            <w:pPr>
              <w:spacing w:before="20" w:after="20" w:line="240" w:lineRule="auto"/>
              <w:rPr>
                <w:rFonts w:ascii="Verdana" w:hAnsi="Verdana"/>
                <w:sz w:val="20"/>
                <w:szCs w:val="20"/>
              </w:rPr>
            </w:pPr>
          </w:p>
          <w:p w:rsidR="00B43DCC" w:rsidRPr="00F36A2E" w:rsidRDefault="00B43DCC" w:rsidP="00606F9C">
            <w:pPr>
              <w:spacing w:before="20" w:after="20" w:line="240" w:lineRule="auto"/>
              <w:rPr>
                <w:rFonts w:ascii="Verdana" w:hAnsi="Verdana"/>
                <w:sz w:val="20"/>
                <w:szCs w:val="20"/>
              </w:rPr>
            </w:pPr>
          </w:p>
          <w:p w:rsidR="00B43DCC" w:rsidRPr="00F36A2E" w:rsidRDefault="00B43DCC" w:rsidP="00606F9C">
            <w:pPr>
              <w:spacing w:before="20" w:after="20" w:line="240" w:lineRule="auto"/>
              <w:rPr>
                <w:rFonts w:ascii="Verdana" w:hAnsi="Verdana"/>
                <w:sz w:val="20"/>
                <w:szCs w:val="20"/>
              </w:rPr>
            </w:pPr>
            <w:r w:rsidRPr="00F36A2E">
              <w:rPr>
                <w:rFonts w:ascii="Verdana" w:hAnsi="Verdana"/>
                <w:sz w:val="20"/>
                <w:szCs w:val="20"/>
              </w:rPr>
              <w:t>Aided</w:t>
            </w:r>
          </w:p>
        </w:tc>
      </w:tr>
      <w:tr w:rsidR="00B43DCC" w:rsidRPr="00565735" w:rsidTr="00B43DCC">
        <w:tc>
          <w:tcPr>
            <w:tcW w:w="802" w:type="dxa"/>
          </w:tcPr>
          <w:p w:rsidR="00B43DCC" w:rsidRPr="00565735" w:rsidRDefault="00B43DCC" w:rsidP="00CF0BA5">
            <w:pPr>
              <w:spacing w:before="20" w:after="20" w:line="240" w:lineRule="auto"/>
              <w:ind w:left="426"/>
              <w:rPr>
                <w:rFonts w:ascii="Verdana" w:hAnsi="Verdana"/>
                <w:b/>
                <w:sz w:val="20"/>
                <w:szCs w:val="20"/>
              </w:rPr>
            </w:pPr>
          </w:p>
        </w:tc>
        <w:tc>
          <w:tcPr>
            <w:tcW w:w="4183" w:type="dxa"/>
            <w:gridSpan w:val="3"/>
          </w:tcPr>
          <w:p w:rsidR="00B43DCC" w:rsidRPr="00565735" w:rsidRDefault="00B43DCC" w:rsidP="00CF0BA5">
            <w:pPr>
              <w:pStyle w:val="ListParagraph"/>
              <w:numPr>
                <w:ilvl w:val="0"/>
                <w:numId w:val="4"/>
              </w:numPr>
              <w:spacing w:before="20" w:after="20" w:line="240" w:lineRule="auto"/>
              <w:rPr>
                <w:rFonts w:ascii="Verdana" w:hAnsi="Verdana"/>
                <w:b/>
                <w:sz w:val="20"/>
                <w:szCs w:val="20"/>
              </w:rPr>
            </w:pPr>
            <w:r w:rsidRPr="00565735">
              <w:rPr>
                <w:rFonts w:ascii="Verdana" w:hAnsi="Verdana"/>
                <w:sz w:val="20"/>
                <w:szCs w:val="20"/>
              </w:rPr>
              <w:t>Name of the Diploma</w:t>
            </w:r>
            <w:r>
              <w:rPr>
                <w:rFonts w:ascii="Verdana" w:hAnsi="Verdana"/>
                <w:sz w:val="20"/>
                <w:szCs w:val="20"/>
              </w:rPr>
              <w:t>/s</w:t>
            </w:r>
          </w:p>
        </w:tc>
        <w:tc>
          <w:tcPr>
            <w:tcW w:w="1950" w:type="dxa"/>
          </w:tcPr>
          <w:p w:rsidR="00B43DCC" w:rsidRPr="00F36A2E" w:rsidRDefault="00B43DCC" w:rsidP="00B43DCC">
            <w:pPr>
              <w:pStyle w:val="ListParagraph"/>
              <w:numPr>
                <w:ilvl w:val="0"/>
                <w:numId w:val="44"/>
              </w:numPr>
              <w:tabs>
                <w:tab w:val="left" w:pos="2730"/>
                <w:tab w:val="left" w:pos="3690"/>
                <w:tab w:val="center" w:pos="4586"/>
              </w:tabs>
              <w:rPr>
                <w:rFonts w:ascii="Verdana" w:hAnsi="Verdana"/>
                <w:bCs/>
                <w:sz w:val="20"/>
                <w:szCs w:val="20"/>
              </w:rPr>
            </w:pPr>
            <w:r w:rsidRPr="00F36A2E">
              <w:rPr>
                <w:rFonts w:ascii="Verdana" w:hAnsi="Verdana"/>
                <w:bCs/>
                <w:sz w:val="20"/>
                <w:szCs w:val="20"/>
              </w:rPr>
              <w:t>Fashion Design</w:t>
            </w:r>
          </w:p>
          <w:p w:rsidR="00B43DCC" w:rsidRPr="00F36A2E" w:rsidRDefault="00B43DCC" w:rsidP="00606F9C">
            <w:pPr>
              <w:pStyle w:val="ListParagraph"/>
              <w:tabs>
                <w:tab w:val="left" w:pos="2730"/>
                <w:tab w:val="left" w:pos="3690"/>
                <w:tab w:val="center" w:pos="4586"/>
              </w:tabs>
              <w:ind w:left="360"/>
              <w:rPr>
                <w:rFonts w:ascii="Verdana" w:hAnsi="Verdana"/>
                <w:bCs/>
                <w:sz w:val="20"/>
                <w:szCs w:val="20"/>
              </w:rPr>
            </w:pPr>
          </w:p>
          <w:p w:rsidR="00B43DCC" w:rsidRPr="00F36A2E" w:rsidRDefault="00B43DCC" w:rsidP="00606F9C">
            <w:pPr>
              <w:pStyle w:val="ListParagraph"/>
              <w:tabs>
                <w:tab w:val="left" w:pos="2730"/>
                <w:tab w:val="left" w:pos="3690"/>
                <w:tab w:val="center" w:pos="4586"/>
              </w:tabs>
              <w:ind w:left="360"/>
              <w:jc w:val="center"/>
              <w:rPr>
                <w:rFonts w:ascii="Verdana" w:hAnsi="Verdana"/>
                <w:bCs/>
                <w:sz w:val="20"/>
                <w:szCs w:val="20"/>
              </w:rPr>
            </w:pPr>
          </w:p>
          <w:p w:rsidR="00B43DCC" w:rsidRPr="00F36A2E" w:rsidRDefault="00B43DCC" w:rsidP="00606F9C">
            <w:pPr>
              <w:pStyle w:val="ListParagraph"/>
              <w:tabs>
                <w:tab w:val="left" w:pos="2730"/>
                <w:tab w:val="left" w:pos="3690"/>
                <w:tab w:val="center" w:pos="4586"/>
              </w:tabs>
              <w:ind w:left="360"/>
              <w:rPr>
                <w:rFonts w:ascii="Verdana" w:hAnsi="Verdana"/>
                <w:bCs/>
                <w:sz w:val="20"/>
                <w:szCs w:val="20"/>
              </w:rPr>
            </w:pPr>
          </w:p>
          <w:p w:rsidR="00B43DCC" w:rsidRPr="00F36A2E" w:rsidRDefault="00B43DCC" w:rsidP="00B43DCC">
            <w:pPr>
              <w:pStyle w:val="ListParagraph"/>
              <w:numPr>
                <w:ilvl w:val="0"/>
                <w:numId w:val="44"/>
              </w:numPr>
              <w:tabs>
                <w:tab w:val="left" w:pos="2730"/>
                <w:tab w:val="left" w:pos="3690"/>
                <w:tab w:val="center" w:pos="4586"/>
              </w:tabs>
              <w:rPr>
                <w:rFonts w:ascii="Verdana" w:hAnsi="Verdana"/>
                <w:bCs/>
                <w:sz w:val="20"/>
                <w:szCs w:val="20"/>
              </w:rPr>
            </w:pPr>
            <w:r w:rsidRPr="00F36A2E">
              <w:rPr>
                <w:rFonts w:ascii="Verdana" w:hAnsi="Verdana"/>
                <w:bCs/>
                <w:sz w:val="20"/>
                <w:szCs w:val="20"/>
              </w:rPr>
              <w:lastRenderedPageBreak/>
              <w:t>Computer Aided Interior Space Design &amp; Management</w:t>
            </w:r>
          </w:p>
        </w:tc>
        <w:tc>
          <w:tcPr>
            <w:tcW w:w="1454" w:type="dxa"/>
            <w:gridSpan w:val="2"/>
          </w:tcPr>
          <w:p w:rsidR="00B43DCC" w:rsidRPr="00F36A2E" w:rsidRDefault="00B43DCC" w:rsidP="00606F9C">
            <w:pPr>
              <w:spacing w:before="20" w:after="20" w:line="240" w:lineRule="auto"/>
              <w:jc w:val="both"/>
              <w:rPr>
                <w:rFonts w:ascii="Verdana" w:hAnsi="Verdana"/>
                <w:bCs/>
                <w:sz w:val="20"/>
                <w:szCs w:val="20"/>
              </w:rPr>
            </w:pPr>
            <w:r w:rsidRPr="00F36A2E">
              <w:rPr>
                <w:rFonts w:ascii="Verdana" w:hAnsi="Verdana"/>
                <w:bCs/>
                <w:sz w:val="20"/>
                <w:szCs w:val="20"/>
              </w:rPr>
              <w:lastRenderedPageBreak/>
              <w:t>2001-2014</w:t>
            </w:r>
          </w:p>
          <w:p w:rsidR="00B43DCC" w:rsidRPr="00F36A2E" w:rsidRDefault="00B43DCC" w:rsidP="00606F9C">
            <w:pPr>
              <w:spacing w:before="20" w:after="20" w:line="240" w:lineRule="auto"/>
              <w:jc w:val="both"/>
              <w:rPr>
                <w:rFonts w:ascii="Verdana" w:hAnsi="Verdana"/>
                <w:bCs/>
                <w:sz w:val="20"/>
                <w:szCs w:val="20"/>
              </w:rPr>
            </w:pPr>
            <w:r w:rsidRPr="00F36A2E">
              <w:rPr>
                <w:rFonts w:ascii="Verdana" w:hAnsi="Verdana"/>
                <w:bCs/>
                <w:sz w:val="20"/>
                <w:szCs w:val="20"/>
              </w:rPr>
              <w:t>(Certificate) 2015 onwards Diploma</w:t>
            </w:r>
          </w:p>
          <w:p w:rsidR="00B43DCC" w:rsidRPr="00F36A2E" w:rsidRDefault="00B43DCC" w:rsidP="00606F9C">
            <w:pPr>
              <w:spacing w:before="20" w:after="20" w:line="240" w:lineRule="auto"/>
              <w:jc w:val="both"/>
              <w:rPr>
                <w:rFonts w:ascii="Verdana" w:hAnsi="Verdana"/>
                <w:bCs/>
                <w:sz w:val="20"/>
                <w:szCs w:val="20"/>
              </w:rPr>
            </w:pPr>
          </w:p>
          <w:p w:rsidR="00B43DCC" w:rsidRPr="00F36A2E" w:rsidRDefault="00B43DCC" w:rsidP="00606F9C">
            <w:pPr>
              <w:spacing w:before="20" w:after="20" w:line="240" w:lineRule="auto"/>
              <w:jc w:val="both"/>
              <w:rPr>
                <w:rFonts w:ascii="Verdana" w:hAnsi="Verdana"/>
                <w:bCs/>
                <w:sz w:val="20"/>
                <w:szCs w:val="20"/>
              </w:rPr>
            </w:pPr>
            <w:r w:rsidRPr="00F36A2E">
              <w:rPr>
                <w:rFonts w:ascii="Verdana" w:hAnsi="Verdana"/>
                <w:bCs/>
                <w:sz w:val="20"/>
                <w:szCs w:val="20"/>
              </w:rPr>
              <w:lastRenderedPageBreak/>
              <w:t>Diploma</w:t>
            </w:r>
          </w:p>
          <w:p w:rsidR="00B43DCC" w:rsidRPr="00F36A2E" w:rsidRDefault="00B43DCC" w:rsidP="00606F9C">
            <w:pPr>
              <w:spacing w:before="20" w:after="20" w:line="240" w:lineRule="auto"/>
              <w:jc w:val="both"/>
              <w:rPr>
                <w:rFonts w:ascii="Verdana" w:hAnsi="Verdana"/>
                <w:bCs/>
                <w:sz w:val="20"/>
                <w:szCs w:val="20"/>
              </w:rPr>
            </w:pPr>
          </w:p>
          <w:p w:rsidR="00B43DCC" w:rsidRPr="00F36A2E" w:rsidRDefault="00B43DCC" w:rsidP="00606F9C">
            <w:pPr>
              <w:spacing w:before="20" w:after="20" w:line="240" w:lineRule="auto"/>
              <w:jc w:val="both"/>
              <w:rPr>
                <w:rFonts w:ascii="Verdana" w:hAnsi="Verdana"/>
                <w:bCs/>
                <w:sz w:val="20"/>
                <w:szCs w:val="20"/>
              </w:rPr>
            </w:pPr>
          </w:p>
          <w:p w:rsidR="00B43DCC" w:rsidRPr="00F36A2E" w:rsidRDefault="00B43DCC" w:rsidP="00606F9C">
            <w:pPr>
              <w:spacing w:before="20" w:after="20" w:line="240" w:lineRule="auto"/>
              <w:jc w:val="both"/>
              <w:rPr>
                <w:rFonts w:ascii="Verdana" w:hAnsi="Verdana"/>
                <w:bCs/>
                <w:sz w:val="20"/>
                <w:szCs w:val="20"/>
              </w:rPr>
            </w:pPr>
          </w:p>
          <w:p w:rsidR="00B43DCC" w:rsidRPr="00F36A2E" w:rsidRDefault="00B43DCC" w:rsidP="00606F9C">
            <w:pPr>
              <w:spacing w:before="20" w:after="20" w:line="240" w:lineRule="auto"/>
              <w:jc w:val="both"/>
              <w:rPr>
                <w:rFonts w:ascii="Verdana" w:hAnsi="Verdana"/>
                <w:b/>
                <w:sz w:val="20"/>
                <w:szCs w:val="20"/>
              </w:rPr>
            </w:pPr>
          </w:p>
        </w:tc>
        <w:tc>
          <w:tcPr>
            <w:tcW w:w="1187" w:type="dxa"/>
          </w:tcPr>
          <w:p w:rsidR="00B43DCC" w:rsidRPr="00F36A2E" w:rsidRDefault="00B43DCC" w:rsidP="00606F9C">
            <w:pPr>
              <w:spacing w:before="20" w:after="20" w:line="240" w:lineRule="auto"/>
              <w:jc w:val="both"/>
              <w:rPr>
                <w:rFonts w:ascii="Verdana" w:hAnsi="Verdana"/>
                <w:sz w:val="20"/>
                <w:szCs w:val="20"/>
              </w:rPr>
            </w:pPr>
            <w:r w:rsidRPr="00F36A2E">
              <w:rPr>
                <w:rFonts w:ascii="Verdana" w:hAnsi="Verdana"/>
                <w:sz w:val="20"/>
                <w:szCs w:val="20"/>
              </w:rPr>
              <w:lastRenderedPageBreak/>
              <w:t>Unaided</w:t>
            </w:r>
          </w:p>
          <w:p w:rsidR="00B43DCC" w:rsidRPr="00F36A2E" w:rsidRDefault="00B43DCC" w:rsidP="00606F9C">
            <w:pPr>
              <w:spacing w:before="20" w:after="20" w:line="240" w:lineRule="auto"/>
              <w:jc w:val="both"/>
              <w:rPr>
                <w:rFonts w:ascii="Verdana" w:hAnsi="Verdana"/>
                <w:sz w:val="20"/>
                <w:szCs w:val="20"/>
              </w:rPr>
            </w:pPr>
          </w:p>
          <w:p w:rsidR="00B43DCC" w:rsidRPr="00F36A2E" w:rsidRDefault="00B43DCC" w:rsidP="00606F9C">
            <w:pPr>
              <w:spacing w:before="20" w:after="20" w:line="240" w:lineRule="auto"/>
              <w:jc w:val="both"/>
              <w:rPr>
                <w:rFonts w:ascii="Verdana" w:hAnsi="Verdana"/>
                <w:sz w:val="20"/>
                <w:szCs w:val="20"/>
              </w:rPr>
            </w:pPr>
          </w:p>
          <w:p w:rsidR="00B43DCC" w:rsidRPr="00F36A2E" w:rsidRDefault="00B43DCC" w:rsidP="00606F9C">
            <w:pPr>
              <w:spacing w:before="20" w:after="20" w:line="240" w:lineRule="auto"/>
              <w:jc w:val="both"/>
              <w:rPr>
                <w:rFonts w:ascii="Verdana" w:hAnsi="Verdana"/>
                <w:sz w:val="20"/>
                <w:szCs w:val="20"/>
              </w:rPr>
            </w:pPr>
          </w:p>
          <w:p w:rsidR="00B43DCC" w:rsidRPr="00F36A2E" w:rsidRDefault="00B43DCC" w:rsidP="00606F9C">
            <w:pPr>
              <w:spacing w:before="20" w:after="20" w:line="240" w:lineRule="auto"/>
              <w:jc w:val="both"/>
              <w:rPr>
                <w:rFonts w:ascii="Verdana" w:hAnsi="Verdana"/>
                <w:sz w:val="20"/>
                <w:szCs w:val="20"/>
              </w:rPr>
            </w:pPr>
          </w:p>
          <w:p w:rsidR="00B43DCC" w:rsidRPr="00F36A2E" w:rsidRDefault="00B43DCC" w:rsidP="00606F9C">
            <w:pPr>
              <w:spacing w:before="20" w:after="20" w:line="240" w:lineRule="auto"/>
              <w:jc w:val="both"/>
              <w:rPr>
                <w:rFonts w:ascii="Verdana" w:hAnsi="Verdana"/>
                <w:sz w:val="20"/>
                <w:szCs w:val="20"/>
              </w:rPr>
            </w:pPr>
          </w:p>
          <w:p w:rsidR="00B43DCC" w:rsidRPr="00F36A2E" w:rsidRDefault="00B43DCC" w:rsidP="00606F9C">
            <w:pPr>
              <w:spacing w:before="20" w:after="20" w:line="240" w:lineRule="auto"/>
              <w:jc w:val="both"/>
              <w:rPr>
                <w:rFonts w:ascii="Verdana" w:hAnsi="Verdana"/>
                <w:b/>
                <w:sz w:val="20"/>
                <w:szCs w:val="20"/>
              </w:rPr>
            </w:pPr>
            <w:r w:rsidRPr="00F36A2E">
              <w:rPr>
                <w:rFonts w:ascii="Verdana" w:hAnsi="Verdana"/>
                <w:sz w:val="20"/>
                <w:szCs w:val="20"/>
              </w:rPr>
              <w:lastRenderedPageBreak/>
              <w:t>Unaided</w:t>
            </w:r>
          </w:p>
        </w:tc>
      </w:tr>
      <w:tr w:rsidR="00B43DCC" w:rsidRPr="00565735" w:rsidTr="00B43DCC">
        <w:tc>
          <w:tcPr>
            <w:tcW w:w="802" w:type="dxa"/>
          </w:tcPr>
          <w:p w:rsidR="00B43DCC" w:rsidRPr="00565735" w:rsidRDefault="00B43DCC" w:rsidP="00CF0BA5">
            <w:pPr>
              <w:spacing w:before="20" w:after="20" w:line="240" w:lineRule="auto"/>
              <w:ind w:left="426"/>
              <w:rPr>
                <w:rFonts w:ascii="Verdana" w:hAnsi="Verdana"/>
                <w:b/>
                <w:sz w:val="20"/>
                <w:szCs w:val="20"/>
              </w:rPr>
            </w:pPr>
          </w:p>
        </w:tc>
        <w:tc>
          <w:tcPr>
            <w:tcW w:w="4183" w:type="dxa"/>
            <w:gridSpan w:val="3"/>
          </w:tcPr>
          <w:p w:rsidR="00B43DCC" w:rsidRPr="00565735" w:rsidRDefault="00B43DCC" w:rsidP="00CF0BA5">
            <w:pPr>
              <w:pStyle w:val="ListParagraph"/>
              <w:numPr>
                <w:ilvl w:val="0"/>
                <w:numId w:val="4"/>
              </w:numPr>
              <w:spacing w:before="20" w:after="20" w:line="240" w:lineRule="auto"/>
              <w:ind w:right="-108"/>
              <w:rPr>
                <w:rFonts w:ascii="Verdana" w:hAnsi="Verdana"/>
                <w:b/>
                <w:sz w:val="20"/>
                <w:szCs w:val="20"/>
              </w:rPr>
            </w:pPr>
            <w:r w:rsidRPr="00565735">
              <w:rPr>
                <w:rFonts w:ascii="Verdana" w:hAnsi="Verdana"/>
                <w:sz w:val="20"/>
                <w:szCs w:val="20"/>
              </w:rPr>
              <w:t xml:space="preserve">Name of the Certificate </w:t>
            </w:r>
            <w:r w:rsidRPr="00AC71B7">
              <w:rPr>
                <w:rFonts w:ascii="Verdana" w:hAnsi="Verdana"/>
                <w:sz w:val="20"/>
                <w:szCs w:val="20"/>
              </w:rPr>
              <w:t>Programme</w:t>
            </w:r>
            <w:r>
              <w:rPr>
                <w:rFonts w:ascii="Verdana" w:hAnsi="Verdana"/>
                <w:sz w:val="20"/>
                <w:szCs w:val="20"/>
              </w:rPr>
              <w:t>/s</w:t>
            </w:r>
          </w:p>
        </w:tc>
        <w:tc>
          <w:tcPr>
            <w:tcW w:w="1950" w:type="dxa"/>
          </w:tcPr>
          <w:p w:rsidR="00B43DCC" w:rsidRPr="00F36A2E" w:rsidRDefault="00B43DCC" w:rsidP="00606F9C">
            <w:pPr>
              <w:spacing w:before="20" w:after="20" w:line="240" w:lineRule="auto"/>
              <w:jc w:val="both"/>
              <w:rPr>
                <w:rFonts w:ascii="Verdana" w:hAnsi="Verdana"/>
                <w:bCs/>
                <w:sz w:val="20"/>
                <w:szCs w:val="20"/>
              </w:rPr>
            </w:pPr>
            <w:r w:rsidRPr="00F36A2E">
              <w:rPr>
                <w:rFonts w:ascii="Verdana" w:hAnsi="Verdana"/>
                <w:bCs/>
                <w:sz w:val="20"/>
                <w:szCs w:val="20"/>
              </w:rPr>
              <w:t>Certificate in</w:t>
            </w:r>
          </w:p>
          <w:p w:rsidR="00B43DCC" w:rsidRPr="00F36A2E" w:rsidRDefault="00B43DCC" w:rsidP="00606F9C">
            <w:pPr>
              <w:spacing w:before="20" w:after="20" w:line="240" w:lineRule="auto"/>
              <w:jc w:val="both"/>
              <w:rPr>
                <w:rFonts w:ascii="Verdana" w:hAnsi="Verdana"/>
                <w:bCs/>
                <w:sz w:val="20"/>
                <w:szCs w:val="20"/>
              </w:rPr>
            </w:pPr>
            <w:r w:rsidRPr="00F36A2E">
              <w:rPr>
                <w:rFonts w:ascii="Verdana" w:hAnsi="Verdana"/>
                <w:bCs/>
                <w:sz w:val="20"/>
                <w:szCs w:val="20"/>
              </w:rPr>
              <w:t>Computer</w:t>
            </w:r>
          </w:p>
          <w:p w:rsidR="00B43DCC" w:rsidRPr="00F36A2E" w:rsidRDefault="00B43DCC" w:rsidP="00606F9C">
            <w:pPr>
              <w:spacing w:before="20" w:after="20" w:line="240" w:lineRule="auto"/>
              <w:jc w:val="both"/>
              <w:rPr>
                <w:rFonts w:ascii="Verdana" w:hAnsi="Verdana"/>
                <w:bCs/>
                <w:sz w:val="20"/>
                <w:szCs w:val="20"/>
              </w:rPr>
            </w:pPr>
            <w:r w:rsidRPr="00F36A2E">
              <w:rPr>
                <w:rFonts w:ascii="Verdana" w:hAnsi="Verdana"/>
                <w:bCs/>
                <w:sz w:val="20"/>
                <w:szCs w:val="20"/>
              </w:rPr>
              <w:t>Aided Interior</w:t>
            </w:r>
          </w:p>
          <w:p w:rsidR="00B43DCC" w:rsidRPr="00F36A2E" w:rsidRDefault="00B43DCC" w:rsidP="00606F9C">
            <w:pPr>
              <w:spacing w:before="20" w:after="20" w:line="240" w:lineRule="auto"/>
              <w:jc w:val="both"/>
              <w:rPr>
                <w:rFonts w:ascii="Verdana" w:hAnsi="Verdana"/>
                <w:bCs/>
                <w:sz w:val="20"/>
                <w:szCs w:val="20"/>
              </w:rPr>
            </w:pPr>
            <w:r w:rsidRPr="00F36A2E">
              <w:rPr>
                <w:rFonts w:ascii="Verdana" w:hAnsi="Verdana"/>
                <w:bCs/>
                <w:sz w:val="20"/>
                <w:szCs w:val="20"/>
              </w:rPr>
              <w:t>Space Design and Management</w:t>
            </w:r>
          </w:p>
        </w:tc>
        <w:tc>
          <w:tcPr>
            <w:tcW w:w="1454" w:type="dxa"/>
            <w:gridSpan w:val="2"/>
          </w:tcPr>
          <w:p w:rsidR="00B43DCC" w:rsidRPr="00F36A2E" w:rsidRDefault="00B43DCC" w:rsidP="00606F9C">
            <w:pPr>
              <w:spacing w:before="20" w:after="20" w:line="240" w:lineRule="auto"/>
              <w:jc w:val="both"/>
              <w:rPr>
                <w:rFonts w:ascii="Verdana" w:hAnsi="Verdana"/>
                <w:sz w:val="20"/>
                <w:szCs w:val="20"/>
              </w:rPr>
            </w:pPr>
            <w:r w:rsidRPr="00F36A2E">
              <w:rPr>
                <w:rFonts w:ascii="Verdana" w:hAnsi="Verdana"/>
                <w:sz w:val="20"/>
                <w:szCs w:val="20"/>
              </w:rPr>
              <w:t>1999</w:t>
            </w:r>
          </w:p>
          <w:p w:rsidR="00B43DCC" w:rsidRPr="00F36A2E" w:rsidRDefault="00B43DCC" w:rsidP="00606F9C">
            <w:pPr>
              <w:rPr>
                <w:rFonts w:ascii="Verdana" w:hAnsi="Verdana"/>
                <w:sz w:val="20"/>
                <w:szCs w:val="20"/>
              </w:rPr>
            </w:pPr>
          </w:p>
          <w:p w:rsidR="00B43DCC" w:rsidRPr="00F36A2E" w:rsidRDefault="00B43DCC" w:rsidP="00606F9C">
            <w:pPr>
              <w:jc w:val="center"/>
              <w:rPr>
                <w:rFonts w:ascii="Verdana" w:hAnsi="Verdana"/>
                <w:sz w:val="20"/>
                <w:szCs w:val="20"/>
              </w:rPr>
            </w:pPr>
          </w:p>
        </w:tc>
        <w:tc>
          <w:tcPr>
            <w:tcW w:w="1187" w:type="dxa"/>
          </w:tcPr>
          <w:p w:rsidR="00B43DCC" w:rsidRPr="00F36A2E" w:rsidRDefault="00B43DCC" w:rsidP="00606F9C">
            <w:pPr>
              <w:spacing w:before="20" w:after="20" w:line="240" w:lineRule="auto"/>
              <w:jc w:val="both"/>
              <w:rPr>
                <w:rFonts w:ascii="Verdana" w:hAnsi="Verdana"/>
                <w:sz w:val="20"/>
                <w:szCs w:val="20"/>
              </w:rPr>
            </w:pPr>
            <w:r w:rsidRPr="00F36A2E">
              <w:rPr>
                <w:rFonts w:ascii="Verdana" w:hAnsi="Verdana"/>
                <w:sz w:val="20"/>
                <w:szCs w:val="20"/>
              </w:rPr>
              <w:t>Unaided</w:t>
            </w:r>
          </w:p>
        </w:tc>
      </w:tr>
      <w:tr w:rsidR="00B43DCC" w:rsidRPr="00565735" w:rsidTr="00B43DCC">
        <w:tc>
          <w:tcPr>
            <w:tcW w:w="802" w:type="dxa"/>
          </w:tcPr>
          <w:p w:rsidR="00B43DCC" w:rsidRPr="00565735" w:rsidRDefault="00B43DCC" w:rsidP="00CF0BA5">
            <w:pPr>
              <w:spacing w:before="20" w:after="20" w:line="240" w:lineRule="auto"/>
              <w:ind w:left="426"/>
              <w:rPr>
                <w:rFonts w:ascii="Verdana" w:hAnsi="Verdana"/>
                <w:b/>
                <w:sz w:val="20"/>
                <w:szCs w:val="20"/>
              </w:rPr>
            </w:pPr>
          </w:p>
        </w:tc>
        <w:tc>
          <w:tcPr>
            <w:tcW w:w="4183" w:type="dxa"/>
            <w:gridSpan w:val="3"/>
          </w:tcPr>
          <w:p w:rsidR="00B43DCC" w:rsidRPr="00565735" w:rsidRDefault="00B43DCC" w:rsidP="00CF0BA5">
            <w:pPr>
              <w:pStyle w:val="ListParagraph"/>
              <w:numPr>
                <w:ilvl w:val="0"/>
                <w:numId w:val="4"/>
              </w:numPr>
              <w:spacing w:before="20" w:after="20" w:line="240" w:lineRule="auto"/>
              <w:rPr>
                <w:rFonts w:ascii="Verdana" w:hAnsi="Verdana"/>
                <w:sz w:val="20"/>
                <w:szCs w:val="20"/>
              </w:rPr>
            </w:pPr>
            <w:r>
              <w:rPr>
                <w:rFonts w:ascii="Verdana" w:hAnsi="Verdana"/>
                <w:sz w:val="20"/>
                <w:szCs w:val="20"/>
              </w:rPr>
              <w:t>Online Programmes offered (if any)</w:t>
            </w:r>
          </w:p>
        </w:tc>
        <w:tc>
          <w:tcPr>
            <w:tcW w:w="1950" w:type="dxa"/>
          </w:tcPr>
          <w:p w:rsidR="00B43DCC" w:rsidRPr="00F36A2E" w:rsidRDefault="00B43DCC" w:rsidP="00B43DCC">
            <w:pPr>
              <w:pStyle w:val="ListParagraph"/>
              <w:numPr>
                <w:ilvl w:val="0"/>
                <w:numId w:val="45"/>
              </w:numPr>
              <w:spacing w:before="20" w:after="20" w:line="240" w:lineRule="auto"/>
              <w:rPr>
                <w:rFonts w:ascii="Verdana" w:hAnsi="Verdana"/>
                <w:sz w:val="20"/>
                <w:szCs w:val="20"/>
              </w:rPr>
            </w:pPr>
            <w:r w:rsidRPr="00F36A2E">
              <w:rPr>
                <w:rFonts w:ascii="Verdana" w:hAnsi="Verdana"/>
                <w:sz w:val="20"/>
                <w:szCs w:val="20"/>
              </w:rPr>
              <w:t>Online Course in Advanced Bariatric Nutrition</w:t>
            </w:r>
          </w:p>
          <w:p w:rsidR="00B43DCC" w:rsidRPr="00F36A2E" w:rsidRDefault="00B43DCC" w:rsidP="00B43DCC">
            <w:pPr>
              <w:pStyle w:val="ListParagraph"/>
              <w:numPr>
                <w:ilvl w:val="0"/>
                <w:numId w:val="45"/>
              </w:numPr>
              <w:spacing w:before="20" w:after="20" w:line="240" w:lineRule="auto"/>
              <w:rPr>
                <w:rFonts w:ascii="Verdana" w:hAnsi="Verdana"/>
                <w:sz w:val="20"/>
                <w:szCs w:val="20"/>
              </w:rPr>
            </w:pPr>
            <w:r w:rsidRPr="00F36A2E">
              <w:rPr>
                <w:rFonts w:ascii="Verdana" w:hAnsi="Verdana"/>
                <w:sz w:val="20"/>
                <w:szCs w:val="20"/>
              </w:rPr>
              <w:t>Online Course in Basic Bariatric Nutrition</w:t>
            </w:r>
          </w:p>
        </w:tc>
        <w:tc>
          <w:tcPr>
            <w:tcW w:w="1454" w:type="dxa"/>
            <w:gridSpan w:val="2"/>
          </w:tcPr>
          <w:p w:rsidR="00B43DCC" w:rsidRPr="00F36A2E" w:rsidRDefault="00B43DCC" w:rsidP="00606F9C">
            <w:pPr>
              <w:spacing w:before="20" w:after="20" w:line="240" w:lineRule="auto"/>
              <w:jc w:val="center"/>
              <w:rPr>
                <w:rFonts w:ascii="Verdana" w:hAnsi="Verdana"/>
                <w:sz w:val="20"/>
                <w:szCs w:val="20"/>
              </w:rPr>
            </w:pPr>
            <w:r w:rsidRPr="00F36A2E">
              <w:rPr>
                <w:rFonts w:ascii="Verdana" w:hAnsi="Verdana"/>
                <w:sz w:val="20"/>
                <w:szCs w:val="20"/>
              </w:rPr>
              <w:t>2020</w:t>
            </w:r>
          </w:p>
          <w:p w:rsidR="00B43DCC" w:rsidRPr="00F36A2E" w:rsidRDefault="00B43DCC" w:rsidP="00606F9C">
            <w:pPr>
              <w:spacing w:before="20" w:after="20" w:line="240" w:lineRule="auto"/>
              <w:jc w:val="center"/>
              <w:rPr>
                <w:rFonts w:ascii="Verdana" w:hAnsi="Verdana"/>
                <w:sz w:val="20"/>
                <w:szCs w:val="20"/>
              </w:rPr>
            </w:pPr>
          </w:p>
          <w:p w:rsidR="00B43DCC" w:rsidRPr="00F36A2E" w:rsidRDefault="00B43DCC" w:rsidP="00606F9C">
            <w:pPr>
              <w:spacing w:before="20" w:after="20" w:line="240" w:lineRule="auto"/>
              <w:jc w:val="center"/>
              <w:rPr>
                <w:rFonts w:ascii="Verdana" w:hAnsi="Verdana"/>
                <w:sz w:val="20"/>
                <w:szCs w:val="20"/>
              </w:rPr>
            </w:pPr>
          </w:p>
          <w:p w:rsidR="00B43DCC" w:rsidRPr="00F36A2E" w:rsidRDefault="00B43DCC" w:rsidP="00606F9C">
            <w:pPr>
              <w:spacing w:before="20" w:after="20" w:line="240" w:lineRule="auto"/>
              <w:jc w:val="center"/>
              <w:rPr>
                <w:rFonts w:ascii="Verdana" w:hAnsi="Verdana"/>
                <w:sz w:val="20"/>
                <w:szCs w:val="20"/>
              </w:rPr>
            </w:pPr>
          </w:p>
          <w:p w:rsidR="00B43DCC" w:rsidRPr="00F36A2E" w:rsidRDefault="00B43DCC" w:rsidP="00606F9C">
            <w:pPr>
              <w:tabs>
                <w:tab w:val="left" w:pos="299"/>
                <w:tab w:val="center" w:pos="603"/>
              </w:tabs>
              <w:spacing w:before="20" w:after="20" w:line="240" w:lineRule="auto"/>
              <w:rPr>
                <w:rFonts w:ascii="Verdana" w:hAnsi="Verdana"/>
                <w:sz w:val="20"/>
                <w:szCs w:val="20"/>
              </w:rPr>
            </w:pPr>
          </w:p>
          <w:p w:rsidR="00B43DCC" w:rsidRPr="00F36A2E" w:rsidRDefault="00B43DCC" w:rsidP="00606F9C">
            <w:pPr>
              <w:tabs>
                <w:tab w:val="left" w:pos="299"/>
                <w:tab w:val="center" w:pos="603"/>
              </w:tabs>
              <w:spacing w:before="20" w:after="20" w:line="240" w:lineRule="auto"/>
              <w:rPr>
                <w:rFonts w:ascii="Verdana" w:hAnsi="Verdana"/>
                <w:sz w:val="20"/>
                <w:szCs w:val="20"/>
              </w:rPr>
            </w:pPr>
            <w:r w:rsidRPr="00F36A2E">
              <w:rPr>
                <w:rFonts w:ascii="Verdana" w:hAnsi="Verdana"/>
                <w:sz w:val="20"/>
                <w:szCs w:val="20"/>
              </w:rPr>
              <w:tab/>
              <w:t>2018</w:t>
            </w:r>
          </w:p>
        </w:tc>
        <w:tc>
          <w:tcPr>
            <w:tcW w:w="1187" w:type="dxa"/>
          </w:tcPr>
          <w:p w:rsidR="00B43DCC" w:rsidRPr="00F36A2E" w:rsidRDefault="00B43DCC" w:rsidP="00606F9C">
            <w:pPr>
              <w:spacing w:before="20" w:after="20" w:line="240" w:lineRule="auto"/>
              <w:jc w:val="center"/>
              <w:rPr>
                <w:rFonts w:ascii="Verdana" w:hAnsi="Verdana"/>
                <w:sz w:val="20"/>
                <w:szCs w:val="20"/>
              </w:rPr>
            </w:pPr>
            <w:r w:rsidRPr="00F36A2E">
              <w:rPr>
                <w:rFonts w:ascii="Verdana" w:hAnsi="Verdana"/>
                <w:sz w:val="20"/>
                <w:szCs w:val="20"/>
              </w:rPr>
              <w:t>Unaided</w:t>
            </w:r>
          </w:p>
          <w:p w:rsidR="00B43DCC" w:rsidRPr="00F36A2E" w:rsidRDefault="00B43DCC" w:rsidP="00606F9C">
            <w:pPr>
              <w:spacing w:before="20" w:after="20" w:line="240" w:lineRule="auto"/>
              <w:jc w:val="center"/>
              <w:rPr>
                <w:rFonts w:ascii="Verdana" w:hAnsi="Verdana"/>
                <w:sz w:val="20"/>
                <w:szCs w:val="20"/>
              </w:rPr>
            </w:pPr>
          </w:p>
          <w:p w:rsidR="00B43DCC" w:rsidRPr="00F36A2E" w:rsidRDefault="00B43DCC" w:rsidP="00606F9C">
            <w:pPr>
              <w:spacing w:before="20" w:after="20" w:line="240" w:lineRule="auto"/>
              <w:jc w:val="center"/>
              <w:rPr>
                <w:rFonts w:ascii="Verdana" w:hAnsi="Verdana"/>
                <w:sz w:val="20"/>
                <w:szCs w:val="20"/>
              </w:rPr>
            </w:pPr>
          </w:p>
          <w:p w:rsidR="00B43DCC" w:rsidRPr="00F36A2E" w:rsidRDefault="00B43DCC" w:rsidP="00606F9C">
            <w:pPr>
              <w:spacing w:before="20" w:after="20" w:line="240" w:lineRule="auto"/>
              <w:jc w:val="center"/>
              <w:rPr>
                <w:rFonts w:ascii="Verdana" w:hAnsi="Verdana"/>
                <w:sz w:val="20"/>
                <w:szCs w:val="20"/>
              </w:rPr>
            </w:pPr>
          </w:p>
          <w:p w:rsidR="00B43DCC" w:rsidRPr="00F36A2E" w:rsidRDefault="00B43DCC" w:rsidP="00606F9C">
            <w:pPr>
              <w:spacing w:before="20" w:after="20" w:line="240" w:lineRule="auto"/>
              <w:jc w:val="center"/>
              <w:rPr>
                <w:rFonts w:ascii="Verdana" w:hAnsi="Verdana"/>
                <w:sz w:val="20"/>
                <w:szCs w:val="20"/>
              </w:rPr>
            </w:pPr>
          </w:p>
          <w:p w:rsidR="00B43DCC" w:rsidRPr="00F36A2E" w:rsidRDefault="00B43DCC" w:rsidP="00606F9C">
            <w:pPr>
              <w:spacing w:before="20" w:after="20" w:line="240" w:lineRule="auto"/>
              <w:jc w:val="center"/>
              <w:rPr>
                <w:rFonts w:ascii="Verdana" w:hAnsi="Verdana"/>
                <w:b/>
                <w:sz w:val="20"/>
                <w:szCs w:val="20"/>
              </w:rPr>
            </w:pPr>
            <w:r w:rsidRPr="00F36A2E">
              <w:rPr>
                <w:rFonts w:ascii="Verdana" w:hAnsi="Verdana"/>
                <w:sz w:val="20"/>
                <w:szCs w:val="20"/>
              </w:rPr>
              <w:t>Unaided</w:t>
            </w:r>
          </w:p>
        </w:tc>
      </w:tr>
      <w:tr w:rsidR="00B43DCC" w:rsidRPr="00E71A72" w:rsidTr="00B43DCC">
        <w:tc>
          <w:tcPr>
            <w:tcW w:w="802" w:type="dxa"/>
          </w:tcPr>
          <w:p w:rsidR="00B43DCC" w:rsidRPr="001C58FE" w:rsidRDefault="00B43DCC" w:rsidP="00CF0BA5">
            <w:pPr>
              <w:numPr>
                <w:ilvl w:val="0"/>
                <w:numId w:val="2"/>
              </w:numPr>
              <w:spacing w:before="20" w:after="20" w:line="240" w:lineRule="auto"/>
              <w:ind w:left="426" w:hanging="426"/>
              <w:jc w:val="center"/>
              <w:rPr>
                <w:rFonts w:ascii="Verdana" w:hAnsi="Verdana"/>
                <w:sz w:val="20"/>
                <w:szCs w:val="20"/>
              </w:rPr>
            </w:pPr>
          </w:p>
        </w:tc>
        <w:tc>
          <w:tcPr>
            <w:tcW w:w="8774" w:type="dxa"/>
            <w:gridSpan w:val="7"/>
          </w:tcPr>
          <w:p w:rsidR="00B43DCC" w:rsidRDefault="00B43DCC" w:rsidP="00CF0BA5">
            <w:pPr>
              <w:spacing w:before="20" w:after="20" w:line="240" w:lineRule="auto"/>
              <w:rPr>
                <w:rFonts w:ascii="Verdana" w:hAnsi="Verdana"/>
                <w:sz w:val="20"/>
                <w:szCs w:val="20"/>
              </w:rPr>
            </w:pPr>
            <w:r>
              <w:rPr>
                <w:rFonts w:ascii="Verdana" w:hAnsi="Verdana"/>
                <w:sz w:val="20"/>
                <w:szCs w:val="20"/>
              </w:rPr>
              <w:t xml:space="preserve">Details of physical infrastructure : </w:t>
            </w:r>
          </w:p>
          <w:p w:rsidR="00B43DCC" w:rsidRDefault="00B43DCC" w:rsidP="00CF0BA5">
            <w:pPr>
              <w:spacing w:before="20" w:after="20" w:line="240" w:lineRule="auto"/>
              <w:rPr>
                <w:rFonts w:ascii="Verdana" w:hAnsi="Verdana"/>
                <w:sz w:val="20"/>
                <w:szCs w:val="20"/>
              </w:rPr>
            </w:pPr>
            <w:r>
              <w:rPr>
                <w:rFonts w:ascii="Verdana" w:hAnsi="Verdana"/>
                <w:sz w:val="20"/>
                <w:szCs w:val="20"/>
              </w:rPr>
              <w:t xml:space="preserve">Add more rows if required. </w:t>
            </w:r>
          </w:p>
          <w:p w:rsidR="00B43DCC" w:rsidRPr="005A51EB" w:rsidRDefault="00B43DCC" w:rsidP="009830C9">
            <w:pPr>
              <w:rPr>
                <w:rFonts w:ascii="Verdana" w:hAnsi="Verdana"/>
                <w:b/>
                <w:sz w:val="20"/>
                <w:szCs w:val="20"/>
              </w:rPr>
            </w:pPr>
          </w:p>
        </w:tc>
      </w:tr>
      <w:tr w:rsidR="00B43DCC" w:rsidRPr="009830C9" w:rsidTr="00B4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7"/>
        </w:trPr>
        <w:tc>
          <w:tcPr>
            <w:tcW w:w="2740" w:type="dxa"/>
            <w:gridSpan w:val="2"/>
            <w:tcBorders>
              <w:top w:val="single" w:sz="4" w:space="0" w:color="auto"/>
              <w:left w:val="single" w:sz="4" w:space="0" w:color="auto"/>
              <w:bottom w:val="single" w:sz="4" w:space="0" w:color="auto"/>
              <w:right w:val="single" w:sz="4" w:space="0" w:color="auto"/>
            </w:tcBorders>
            <w:shd w:val="clear" w:color="auto" w:fill="auto"/>
            <w:hideMark/>
          </w:tcPr>
          <w:p w:rsidR="00B43DCC" w:rsidRPr="00F36A2E" w:rsidRDefault="00B43DCC" w:rsidP="00606F9C">
            <w:pPr>
              <w:spacing w:after="0" w:line="240" w:lineRule="auto"/>
              <w:rPr>
                <w:rFonts w:ascii="Verdana" w:eastAsia="Times New Roman" w:hAnsi="Verdana"/>
                <w:sz w:val="20"/>
                <w:szCs w:val="20"/>
              </w:rPr>
            </w:pPr>
            <w:r w:rsidRPr="00F36A2E">
              <w:rPr>
                <w:rFonts w:ascii="Verdana" w:eastAsia="Times New Roman" w:hAnsi="Verdana"/>
                <w:sz w:val="20"/>
                <w:szCs w:val="20"/>
              </w:rPr>
              <w:t>classroom(s)  / laboratory(s)</w:t>
            </w:r>
          </w:p>
        </w:tc>
        <w:tc>
          <w:tcPr>
            <w:tcW w:w="2214" w:type="dxa"/>
            <w:tcBorders>
              <w:top w:val="single" w:sz="4" w:space="0" w:color="auto"/>
              <w:left w:val="nil"/>
              <w:bottom w:val="single" w:sz="4" w:space="0" w:color="auto"/>
              <w:right w:val="single" w:sz="4" w:space="0" w:color="auto"/>
            </w:tcBorders>
            <w:shd w:val="clear" w:color="auto" w:fill="auto"/>
            <w:hideMark/>
          </w:tcPr>
          <w:p w:rsidR="00B43DCC" w:rsidRPr="00F36A2E" w:rsidRDefault="00B43DCC" w:rsidP="00606F9C">
            <w:pPr>
              <w:spacing w:after="0" w:line="240" w:lineRule="auto"/>
              <w:rPr>
                <w:rFonts w:ascii="Verdana" w:eastAsia="Times New Roman" w:hAnsi="Verdana"/>
                <w:sz w:val="20"/>
                <w:szCs w:val="20"/>
              </w:rPr>
            </w:pPr>
            <w:r w:rsidRPr="00F36A2E">
              <w:rPr>
                <w:rFonts w:ascii="Verdana" w:eastAsia="Times New Roman" w:hAnsi="Verdana"/>
                <w:sz w:val="20"/>
                <w:szCs w:val="20"/>
              </w:rPr>
              <w:t>Area (Sq. Ft)</w:t>
            </w:r>
          </w:p>
        </w:tc>
        <w:tc>
          <w:tcPr>
            <w:tcW w:w="3108" w:type="dxa"/>
            <w:gridSpan w:val="3"/>
            <w:tcBorders>
              <w:top w:val="single" w:sz="4" w:space="0" w:color="auto"/>
              <w:left w:val="nil"/>
              <w:bottom w:val="single" w:sz="4" w:space="0" w:color="auto"/>
              <w:right w:val="single" w:sz="4" w:space="0" w:color="auto"/>
            </w:tcBorders>
            <w:shd w:val="clear" w:color="auto" w:fill="auto"/>
            <w:hideMark/>
          </w:tcPr>
          <w:p w:rsidR="00B43DCC" w:rsidRPr="00F36A2E" w:rsidRDefault="00B43DCC" w:rsidP="00606F9C">
            <w:pPr>
              <w:spacing w:after="0" w:line="240" w:lineRule="auto"/>
              <w:rPr>
                <w:rFonts w:ascii="Verdana" w:eastAsia="Times New Roman" w:hAnsi="Verdana"/>
                <w:sz w:val="20"/>
                <w:szCs w:val="20"/>
              </w:rPr>
            </w:pPr>
            <w:r w:rsidRPr="00F36A2E">
              <w:rPr>
                <w:rFonts w:ascii="Verdana" w:eastAsia="Times New Roman" w:hAnsi="Verdana"/>
                <w:sz w:val="20"/>
                <w:szCs w:val="20"/>
              </w:rPr>
              <w:t xml:space="preserve">Laboratory(s)/ seminar hall/ girls common room/  ladies toilet/Gents Toilet/ </w:t>
            </w:r>
          </w:p>
        </w:tc>
        <w:tc>
          <w:tcPr>
            <w:tcW w:w="1514" w:type="dxa"/>
            <w:gridSpan w:val="2"/>
            <w:tcBorders>
              <w:top w:val="single" w:sz="4" w:space="0" w:color="auto"/>
              <w:left w:val="nil"/>
              <w:bottom w:val="single" w:sz="4" w:space="0" w:color="auto"/>
              <w:right w:val="single" w:sz="4" w:space="0" w:color="auto"/>
            </w:tcBorders>
            <w:shd w:val="clear" w:color="auto" w:fill="auto"/>
            <w:hideMark/>
          </w:tcPr>
          <w:p w:rsidR="00B43DCC" w:rsidRPr="00F36A2E" w:rsidRDefault="00B43DCC" w:rsidP="00606F9C">
            <w:pPr>
              <w:spacing w:after="0" w:line="240" w:lineRule="auto"/>
              <w:rPr>
                <w:rFonts w:ascii="Verdana" w:eastAsia="Times New Roman" w:hAnsi="Verdana"/>
                <w:sz w:val="20"/>
                <w:szCs w:val="20"/>
              </w:rPr>
            </w:pPr>
            <w:r w:rsidRPr="00F36A2E">
              <w:rPr>
                <w:rFonts w:ascii="Verdana" w:eastAsia="Times New Roman" w:hAnsi="Verdana"/>
                <w:sz w:val="20"/>
                <w:szCs w:val="20"/>
              </w:rPr>
              <w:t>Area (Sq. Ft)</w:t>
            </w:r>
          </w:p>
        </w:tc>
      </w:tr>
      <w:tr w:rsidR="00B43DCC" w:rsidRPr="009830C9" w:rsidTr="00B4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2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Classroom 1</w:t>
            </w:r>
          </w:p>
        </w:tc>
        <w:tc>
          <w:tcPr>
            <w:tcW w:w="2214" w:type="dxa"/>
            <w:tcBorders>
              <w:top w:val="nil"/>
              <w:left w:val="nil"/>
              <w:bottom w:val="single" w:sz="4" w:space="0" w:color="auto"/>
              <w:right w:val="single" w:sz="4" w:space="0" w:color="auto"/>
            </w:tcBorders>
            <w:shd w:val="clear" w:color="auto" w:fill="auto"/>
            <w:noWrap/>
            <w:vAlign w:val="bottom"/>
            <w:hideMark/>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w:hAnsi="Verdana" w:cs="Times"/>
                <w:sz w:val="20"/>
                <w:szCs w:val="20"/>
              </w:rPr>
              <w:t>95 sq. mt.</w:t>
            </w:r>
          </w:p>
        </w:tc>
        <w:tc>
          <w:tcPr>
            <w:tcW w:w="3108" w:type="dxa"/>
            <w:gridSpan w:val="3"/>
            <w:tcBorders>
              <w:top w:val="nil"/>
              <w:left w:val="nil"/>
              <w:bottom w:val="single" w:sz="4" w:space="0" w:color="auto"/>
              <w:right w:val="single" w:sz="4" w:space="0" w:color="auto"/>
            </w:tcBorders>
            <w:shd w:val="clear" w:color="auto" w:fill="auto"/>
            <w:noWrap/>
            <w:vAlign w:val="bottom"/>
            <w:hideMark/>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Laboratory 3</w:t>
            </w:r>
          </w:p>
        </w:tc>
        <w:tc>
          <w:tcPr>
            <w:tcW w:w="1514" w:type="dxa"/>
            <w:gridSpan w:val="2"/>
            <w:tcBorders>
              <w:top w:val="nil"/>
              <w:left w:val="nil"/>
              <w:bottom w:val="single" w:sz="4" w:space="0" w:color="auto"/>
              <w:right w:val="single" w:sz="4" w:space="0" w:color="auto"/>
            </w:tcBorders>
            <w:shd w:val="clear" w:color="auto" w:fill="auto"/>
            <w:noWrap/>
            <w:vAlign w:val="bottom"/>
            <w:hideMark/>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w:hAnsi="Verdana" w:cs="Times"/>
                <w:sz w:val="20"/>
                <w:szCs w:val="20"/>
              </w:rPr>
              <w:t>132 sq. mt.</w:t>
            </w:r>
          </w:p>
        </w:tc>
      </w:tr>
      <w:tr w:rsidR="00B43DCC" w:rsidRPr="009830C9" w:rsidTr="00B4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2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Classroom 2</w:t>
            </w:r>
          </w:p>
        </w:tc>
        <w:tc>
          <w:tcPr>
            <w:tcW w:w="2214" w:type="dxa"/>
            <w:tcBorders>
              <w:top w:val="nil"/>
              <w:left w:val="nil"/>
              <w:bottom w:val="single" w:sz="4" w:space="0" w:color="auto"/>
              <w:right w:val="single" w:sz="4" w:space="0" w:color="auto"/>
            </w:tcBorders>
            <w:shd w:val="clear" w:color="auto" w:fill="auto"/>
            <w:noWrap/>
            <w:vAlign w:val="bottom"/>
            <w:hideMark/>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w:hAnsi="Verdana" w:cs="Times"/>
                <w:sz w:val="20"/>
                <w:szCs w:val="20"/>
              </w:rPr>
              <w:t>92 sq. mt.</w:t>
            </w:r>
          </w:p>
        </w:tc>
        <w:tc>
          <w:tcPr>
            <w:tcW w:w="3108" w:type="dxa"/>
            <w:gridSpan w:val="3"/>
            <w:tcBorders>
              <w:top w:val="nil"/>
              <w:left w:val="nil"/>
              <w:bottom w:val="single" w:sz="4" w:space="0" w:color="auto"/>
              <w:right w:val="single" w:sz="4" w:space="0" w:color="auto"/>
            </w:tcBorders>
            <w:shd w:val="clear" w:color="auto" w:fill="auto"/>
            <w:noWrap/>
            <w:vAlign w:val="bottom"/>
            <w:hideMark/>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Laboratory 4</w:t>
            </w:r>
          </w:p>
        </w:tc>
        <w:tc>
          <w:tcPr>
            <w:tcW w:w="1514" w:type="dxa"/>
            <w:gridSpan w:val="2"/>
            <w:tcBorders>
              <w:top w:val="nil"/>
              <w:left w:val="nil"/>
              <w:bottom w:val="single" w:sz="4" w:space="0" w:color="auto"/>
              <w:right w:val="single" w:sz="4" w:space="0" w:color="auto"/>
            </w:tcBorders>
            <w:shd w:val="clear" w:color="auto" w:fill="auto"/>
            <w:noWrap/>
            <w:vAlign w:val="bottom"/>
            <w:hideMark/>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w:hAnsi="Verdana" w:cs="Times"/>
                <w:sz w:val="20"/>
                <w:szCs w:val="20"/>
              </w:rPr>
              <w:t>132 sq. mt.</w:t>
            </w:r>
          </w:p>
        </w:tc>
      </w:tr>
      <w:tr w:rsidR="00B43DCC" w:rsidRPr="009830C9" w:rsidTr="00B4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2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Classroom 3</w:t>
            </w:r>
          </w:p>
        </w:tc>
        <w:tc>
          <w:tcPr>
            <w:tcW w:w="2214" w:type="dxa"/>
            <w:tcBorders>
              <w:top w:val="nil"/>
              <w:left w:val="nil"/>
              <w:bottom w:val="single" w:sz="4" w:space="0" w:color="auto"/>
              <w:right w:val="single" w:sz="4" w:space="0" w:color="auto"/>
            </w:tcBorders>
            <w:shd w:val="clear" w:color="auto" w:fill="auto"/>
            <w:noWrap/>
            <w:vAlign w:val="bottom"/>
            <w:hideMark/>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w:hAnsi="Verdana" w:cs="Times"/>
                <w:sz w:val="20"/>
                <w:szCs w:val="20"/>
              </w:rPr>
              <w:t>92 sq. mt.</w:t>
            </w:r>
          </w:p>
        </w:tc>
        <w:tc>
          <w:tcPr>
            <w:tcW w:w="3108" w:type="dxa"/>
            <w:gridSpan w:val="3"/>
            <w:tcBorders>
              <w:top w:val="nil"/>
              <w:left w:val="nil"/>
              <w:bottom w:val="single" w:sz="4" w:space="0" w:color="auto"/>
              <w:right w:val="single" w:sz="4" w:space="0" w:color="auto"/>
            </w:tcBorders>
            <w:shd w:val="clear" w:color="auto" w:fill="auto"/>
            <w:noWrap/>
            <w:vAlign w:val="bottom"/>
            <w:hideMark/>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Laboratory 5</w:t>
            </w:r>
          </w:p>
        </w:tc>
        <w:tc>
          <w:tcPr>
            <w:tcW w:w="1514" w:type="dxa"/>
            <w:gridSpan w:val="2"/>
            <w:tcBorders>
              <w:top w:val="nil"/>
              <w:left w:val="nil"/>
              <w:bottom w:val="single" w:sz="4" w:space="0" w:color="auto"/>
              <w:right w:val="single" w:sz="4" w:space="0" w:color="auto"/>
            </w:tcBorders>
            <w:shd w:val="clear" w:color="auto" w:fill="auto"/>
            <w:noWrap/>
            <w:vAlign w:val="bottom"/>
            <w:hideMark/>
          </w:tcPr>
          <w:p w:rsidR="00B43DCC" w:rsidRPr="00F36A2E" w:rsidRDefault="00B43DCC" w:rsidP="00606F9C">
            <w:pPr>
              <w:spacing w:after="0" w:line="240" w:lineRule="auto"/>
              <w:rPr>
                <w:rFonts w:ascii="Verdana" w:eastAsia="Times" w:hAnsi="Verdana" w:cs="Times"/>
                <w:sz w:val="20"/>
                <w:szCs w:val="20"/>
              </w:rPr>
            </w:pPr>
            <w:r w:rsidRPr="00F36A2E">
              <w:rPr>
                <w:rFonts w:ascii="Verdana" w:eastAsia="Times" w:hAnsi="Verdana" w:cs="Times"/>
                <w:sz w:val="20"/>
                <w:szCs w:val="20"/>
              </w:rPr>
              <w:t>91 sq. mt.</w:t>
            </w:r>
          </w:p>
        </w:tc>
      </w:tr>
      <w:tr w:rsidR="00B43DCC" w:rsidRPr="009830C9" w:rsidTr="00B4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2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Classroom 4</w:t>
            </w:r>
          </w:p>
        </w:tc>
        <w:tc>
          <w:tcPr>
            <w:tcW w:w="2214" w:type="dxa"/>
            <w:tcBorders>
              <w:top w:val="nil"/>
              <w:left w:val="nil"/>
              <w:bottom w:val="single" w:sz="4" w:space="0" w:color="auto"/>
              <w:right w:val="single" w:sz="4" w:space="0" w:color="auto"/>
            </w:tcBorders>
            <w:shd w:val="clear" w:color="auto" w:fill="auto"/>
            <w:noWrap/>
            <w:vAlign w:val="bottom"/>
            <w:hideMark/>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w:hAnsi="Verdana" w:cs="Times"/>
                <w:sz w:val="20"/>
                <w:szCs w:val="20"/>
              </w:rPr>
              <w:t>92 sq. mt.</w:t>
            </w:r>
          </w:p>
        </w:tc>
        <w:tc>
          <w:tcPr>
            <w:tcW w:w="3108" w:type="dxa"/>
            <w:gridSpan w:val="3"/>
            <w:tcBorders>
              <w:top w:val="nil"/>
              <w:left w:val="nil"/>
              <w:bottom w:val="single" w:sz="4" w:space="0" w:color="auto"/>
              <w:right w:val="single" w:sz="4" w:space="0" w:color="auto"/>
            </w:tcBorders>
            <w:shd w:val="clear" w:color="auto" w:fill="auto"/>
            <w:noWrap/>
            <w:vAlign w:val="bottom"/>
            <w:hideMark/>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Laboratory 6</w:t>
            </w:r>
          </w:p>
        </w:tc>
        <w:tc>
          <w:tcPr>
            <w:tcW w:w="1514" w:type="dxa"/>
            <w:gridSpan w:val="2"/>
            <w:tcBorders>
              <w:top w:val="nil"/>
              <w:left w:val="nil"/>
              <w:bottom w:val="single" w:sz="4" w:space="0" w:color="auto"/>
              <w:right w:val="single" w:sz="4" w:space="0" w:color="auto"/>
            </w:tcBorders>
            <w:shd w:val="clear" w:color="auto" w:fill="auto"/>
            <w:noWrap/>
            <w:vAlign w:val="bottom"/>
            <w:hideMark/>
          </w:tcPr>
          <w:p w:rsidR="00B43DCC" w:rsidRPr="00F36A2E" w:rsidRDefault="00B43DCC" w:rsidP="00606F9C">
            <w:pPr>
              <w:spacing w:after="0" w:line="240" w:lineRule="auto"/>
              <w:rPr>
                <w:rFonts w:ascii="Verdana" w:eastAsia="Times" w:hAnsi="Verdana" w:cs="Times"/>
                <w:sz w:val="20"/>
                <w:szCs w:val="20"/>
              </w:rPr>
            </w:pPr>
            <w:r w:rsidRPr="00F36A2E">
              <w:rPr>
                <w:rFonts w:ascii="Verdana" w:eastAsia="Times" w:hAnsi="Verdana" w:cs="Times"/>
                <w:sz w:val="20"/>
                <w:szCs w:val="20"/>
              </w:rPr>
              <w:t>65 sq. mt.</w:t>
            </w:r>
          </w:p>
        </w:tc>
      </w:tr>
      <w:tr w:rsidR="00B43DCC" w:rsidRPr="009830C9" w:rsidTr="00B4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9"/>
        </w:trPr>
        <w:tc>
          <w:tcPr>
            <w:tcW w:w="2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Classroom 5</w:t>
            </w:r>
          </w:p>
        </w:tc>
        <w:tc>
          <w:tcPr>
            <w:tcW w:w="2214" w:type="dxa"/>
            <w:tcBorders>
              <w:top w:val="nil"/>
              <w:left w:val="nil"/>
              <w:bottom w:val="single" w:sz="4" w:space="0" w:color="auto"/>
              <w:right w:val="single" w:sz="4" w:space="0" w:color="auto"/>
            </w:tcBorders>
            <w:shd w:val="clear" w:color="auto" w:fill="auto"/>
            <w:noWrap/>
            <w:vAlign w:val="bottom"/>
            <w:hideMark/>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w:hAnsi="Verdana" w:cs="Times"/>
                <w:sz w:val="20"/>
                <w:szCs w:val="20"/>
              </w:rPr>
              <w:t>92 sq. mt.</w:t>
            </w:r>
          </w:p>
        </w:tc>
        <w:tc>
          <w:tcPr>
            <w:tcW w:w="3108" w:type="dxa"/>
            <w:gridSpan w:val="3"/>
            <w:tcBorders>
              <w:top w:val="nil"/>
              <w:left w:val="nil"/>
              <w:bottom w:val="single" w:sz="4" w:space="0" w:color="auto"/>
              <w:right w:val="single" w:sz="4" w:space="0" w:color="auto"/>
            </w:tcBorders>
            <w:shd w:val="clear" w:color="auto" w:fill="auto"/>
            <w:noWrap/>
            <w:vAlign w:val="bottom"/>
            <w:hideMark/>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Laboratory 7</w:t>
            </w:r>
          </w:p>
        </w:tc>
        <w:tc>
          <w:tcPr>
            <w:tcW w:w="1514" w:type="dxa"/>
            <w:gridSpan w:val="2"/>
            <w:tcBorders>
              <w:top w:val="nil"/>
              <w:left w:val="nil"/>
              <w:bottom w:val="single" w:sz="4" w:space="0" w:color="auto"/>
              <w:right w:val="single" w:sz="4" w:space="0" w:color="auto"/>
            </w:tcBorders>
            <w:shd w:val="clear" w:color="auto" w:fill="auto"/>
            <w:noWrap/>
            <w:vAlign w:val="bottom"/>
            <w:hideMark/>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w:hAnsi="Verdana" w:cs="Times"/>
                <w:sz w:val="20"/>
                <w:szCs w:val="20"/>
              </w:rPr>
              <w:t>45 sq. mt.</w:t>
            </w:r>
          </w:p>
        </w:tc>
      </w:tr>
      <w:tr w:rsidR="00B43DCC" w:rsidRPr="009830C9" w:rsidTr="00B4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2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Classroom 6</w:t>
            </w:r>
          </w:p>
        </w:tc>
        <w:tc>
          <w:tcPr>
            <w:tcW w:w="2214" w:type="dxa"/>
            <w:tcBorders>
              <w:top w:val="nil"/>
              <w:left w:val="nil"/>
              <w:bottom w:val="single" w:sz="4" w:space="0" w:color="auto"/>
              <w:right w:val="single" w:sz="4" w:space="0" w:color="auto"/>
            </w:tcBorders>
            <w:shd w:val="clear" w:color="auto" w:fill="auto"/>
            <w:noWrap/>
            <w:vAlign w:val="bottom"/>
            <w:hideMark/>
          </w:tcPr>
          <w:p w:rsidR="00B43DCC" w:rsidRPr="00F36A2E" w:rsidRDefault="00B43DCC" w:rsidP="00606F9C">
            <w:pPr>
              <w:spacing w:after="0" w:line="240" w:lineRule="auto"/>
              <w:rPr>
                <w:rFonts w:ascii="Verdana" w:eastAsia="Times" w:hAnsi="Verdana" w:cs="Times"/>
                <w:sz w:val="20"/>
                <w:szCs w:val="20"/>
              </w:rPr>
            </w:pPr>
            <w:r w:rsidRPr="00F36A2E">
              <w:rPr>
                <w:rFonts w:ascii="Verdana" w:eastAsia="Times" w:hAnsi="Verdana" w:cs="Times"/>
                <w:sz w:val="20"/>
                <w:szCs w:val="20"/>
              </w:rPr>
              <w:t>70 sq. mt.</w:t>
            </w:r>
          </w:p>
        </w:tc>
        <w:tc>
          <w:tcPr>
            <w:tcW w:w="3108" w:type="dxa"/>
            <w:gridSpan w:val="3"/>
            <w:tcBorders>
              <w:top w:val="nil"/>
              <w:left w:val="nil"/>
              <w:bottom w:val="single" w:sz="4" w:space="0" w:color="auto"/>
              <w:right w:val="single" w:sz="4" w:space="0" w:color="auto"/>
            </w:tcBorders>
            <w:shd w:val="clear" w:color="auto" w:fill="auto"/>
            <w:noWrap/>
            <w:vAlign w:val="bottom"/>
            <w:hideMark/>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Laboratory 8</w:t>
            </w:r>
          </w:p>
        </w:tc>
        <w:tc>
          <w:tcPr>
            <w:tcW w:w="1514" w:type="dxa"/>
            <w:gridSpan w:val="2"/>
            <w:tcBorders>
              <w:top w:val="nil"/>
              <w:left w:val="nil"/>
              <w:bottom w:val="single" w:sz="4" w:space="0" w:color="auto"/>
              <w:right w:val="single" w:sz="4" w:space="0" w:color="auto"/>
            </w:tcBorders>
            <w:shd w:val="clear" w:color="auto" w:fill="auto"/>
            <w:noWrap/>
            <w:vAlign w:val="bottom"/>
            <w:hideMark/>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w:hAnsi="Verdana" w:cs="Times"/>
                <w:sz w:val="20"/>
                <w:szCs w:val="20"/>
              </w:rPr>
              <w:t>22 sq. mt.</w:t>
            </w:r>
          </w:p>
        </w:tc>
      </w:tr>
      <w:tr w:rsidR="00B43DCC" w:rsidRPr="009830C9" w:rsidTr="00B4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2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Classroom 7</w:t>
            </w:r>
          </w:p>
        </w:tc>
        <w:tc>
          <w:tcPr>
            <w:tcW w:w="2214" w:type="dxa"/>
            <w:tcBorders>
              <w:top w:val="nil"/>
              <w:left w:val="nil"/>
              <w:bottom w:val="single" w:sz="4" w:space="0" w:color="auto"/>
              <w:right w:val="single" w:sz="4" w:space="0" w:color="auto"/>
            </w:tcBorders>
            <w:shd w:val="clear" w:color="auto" w:fill="auto"/>
            <w:noWrap/>
            <w:vAlign w:val="bottom"/>
            <w:hideMark/>
          </w:tcPr>
          <w:p w:rsidR="00B43DCC" w:rsidRPr="00F36A2E" w:rsidRDefault="00B43DCC" w:rsidP="00606F9C">
            <w:pPr>
              <w:spacing w:after="0" w:line="240" w:lineRule="auto"/>
              <w:rPr>
                <w:rFonts w:ascii="Verdana" w:eastAsia="Times" w:hAnsi="Verdana" w:cs="Times"/>
                <w:sz w:val="20"/>
                <w:szCs w:val="20"/>
              </w:rPr>
            </w:pPr>
            <w:r w:rsidRPr="00F36A2E">
              <w:rPr>
                <w:rFonts w:ascii="Verdana" w:eastAsia="Times" w:hAnsi="Verdana" w:cs="Times"/>
                <w:sz w:val="20"/>
                <w:szCs w:val="20"/>
              </w:rPr>
              <w:t>55 sq. mt.</w:t>
            </w:r>
          </w:p>
        </w:tc>
        <w:tc>
          <w:tcPr>
            <w:tcW w:w="3108" w:type="dxa"/>
            <w:gridSpan w:val="3"/>
            <w:tcBorders>
              <w:top w:val="nil"/>
              <w:left w:val="nil"/>
              <w:bottom w:val="single" w:sz="4" w:space="0" w:color="auto"/>
              <w:right w:val="single" w:sz="4" w:space="0" w:color="auto"/>
            </w:tcBorders>
            <w:shd w:val="clear" w:color="auto" w:fill="auto"/>
            <w:noWrap/>
            <w:vAlign w:val="bottom"/>
            <w:hideMark/>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Laboratory 9</w:t>
            </w:r>
          </w:p>
        </w:tc>
        <w:tc>
          <w:tcPr>
            <w:tcW w:w="1514" w:type="dxa"/>
            <w:gridSpan w:val="2"/>
            <w:tcBorders>
              <w:top w:val="nil"/>
              <w:left w:val="nil"/>
              <w:bottom w:val="single" w:sz="4" w:space="0" w:color="auto"/>
              <w:right w:val="single" w:sz="4" w:space="0" w:color="auto"/>
            </w:tcBorders>
            <w:shd w:val="clear" w:color="auto" w:fill="auto"/>
            <w:noWrap/>
            <w:vAlign w:val="bottom"/>
            <w:hideMark/>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w:hAnsi="Verdana" w:cs="Times"/>
                <w:sz w:val="20"/>
                <w:szCs w:val="20"/>
              </w:rPr>
              <w:t>92 sq. mt.</w:t>
            </w:r>
          </w:p>
        </w:tc>
      </w:tr>
      <w:tr w:rsidR="00B43DCC" w:rsidRPr="009830C9" w:rsidTr="00B4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2740" w:type="dxa"/>
            <w:gridSpan w:val="2"/>
            <w:tcBorders>
              <w:top w:val="nil"/>
              <w:left w:val="single" w:sz="4" w:space="0" w:color="auto"/>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Classroom 8</w:t>
            </w:r>
          </w:p>
        </w:tc>
        <w:tc>
          <w:tcPr>
            <w:tcW w:w="2214" w:type="dxa"/>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w:hAnsi="Verdana" w:cs="Times"/>
                <w:sz w:val="20"/>
                <w:szCs w:val="20"/>
              </w:rPr>
            </w:pPr>
            <w:r w:rsidRPr="00F36A2E">
              <w:rPr>
                <w:rFonts w:ascii="Verdana" w:eastAsia="Times" w:hAnsi="Verdana" w:cs="Times"/>
                <w:sz w:val="20"/>
                <w:szCs w:val="20"/>
              </w:rPr>
              <w:t>46 sq. mt.</w:t>
            </w:r>
          </w:p>
        </w:tc>
        <w:tc>
          <w:tcPr>
            <w:tcW w:w="3108" w:type="dxa"/>
            <w:gridSpan w:val="3"/>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Laboratory 10</w:t>
            </w:r>
          </w:p>
        </w:tc>
        <w:tc>
          <w:tcPr>
            <w:tcW w:w="1514" w:type="dxa"/>
            <w:gridSpan w:val="2"/>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w:hAnsi="Verdana" w:cs="Times"/>
                <w:sz w:val="20"/>
                <w:szCs w:val="20"/>
              </w:rPr>
              <w:t>52 sq. mt.</w:t>
            </w:r>
          </w:p>
        </w:tc>
      </w:tr>
      <w:tr w:rsidR="00B43DCC" w:rsidRPr="009830C9" w:rsidTr="00B4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2740" w:type="dxa"/>
            <w:gridSpan w:val="2"/>
            <w:tcBorders>
              <w:top w:val="nil"/>
              <w:left w:val="single" w:sz="4" w:space="0" w:color="auto"/>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Classroom 9</w:t>
            </w:r>
          </w:p>
        </w:tc>
        <w:tc>
          <w:tcPr>
            <w:tcW w:w="2214" w:type="dxa"/>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w:hAnsi="Verdana" w:cs="Times"/>
                <w:sz w:val="20"/>
                <w:szCs w:val="20"/>
              </w:rPr>
            </w:pPr>
            <w:r w:rsidRPr="00F36A2E">
              <w:rPr>
                <w:rFonts w:ascii="Verdana" w:eastAsia="Times" w:hAnsi="Verdana" w:cs="Times"/>
                <w:sz w:val="20"/>
                <w:szCs w:val="20"/>
              </w:rPr>
              <w:t>46 sq. mt.</w:t>
            </w:r>
          </w:p>
        </w:tc>
        <w:tc>
          <w:tcPr>
            <w:tcW w:w="3108" w:type="dxa"/>
            <w:gridSpan w:val="3"/>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Laboratory 11</w:t>
            </w:r>
          </w:p>
        </w:tc>
        <w:tc>
          <w:tcPr>
            <w:tcW w:w="1514" w:type="dxa"/>
            <w:gridSpan w:val="2"/>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w:hAnsi="Verdana" w:cs="Times"/>
                <w:sz w:val="20"/>
                <w:szCs w:val="20"/>
              </w:rPr>
              <w:t>65 sq. mt.</w:t>
            </w:r>
          </w:p>
        </w:tc>
      </w:tr>
      <w:tr w:rsidR="00B43DCC" w:rsidRPr="009830C9" w:rsidTr="00B4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2740" w:type="dxa"/>
            <w:gridSpan w:val="2"/>
            <w:tcBorders>
              <w:top w:val="nil"/>
              <w:left w:val="single" w:sz="4" w:space="0" w:color="auto"/>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Classroom 10</w:t>
            </w:r>
          </w:p>
        </w:tc>
        <w:tc>
          <w:tcPr>
            <w:tcW w:w="2214" w:type="dxa"/>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w:hAnsi="Verdana" w:cs="Times"/>
                <w:sz w:val="20"/>
                <w:szCs w:val="20"/>
              </w:rPr>
            </w:pPr>
            <w:r w:rsidRPr="00F36A2E">
              <w:rPr>
                <w:rFonts w:ascii="Verdana" w:eastAsia="Times" w:hAnsi="Verdana" w:cs="Times"/>
                <w:sz w:val="20"/>
                <w:szCs w:val="20"/>
              </w:rPr>
              <w:t>45 sq. mt.</w:t>
            </w:r>
          </w:p>
        </w:tc>
        <w:tc>
          <w:tcPr>
            <w:tcW w:w="3108" w:type="dxa"/>
            <w:gridSpan w:val="3"/>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Laboratory 12</w:t>
            </w:r>
          </w:p>
        </w:tc>
        <w:tc>
          <w:tcPr>
            <w:tcW w:w="1514" w:type="dxa"/>
            <w:gridSpan w:val="2"/>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w:hAnsi="Verdana" w:cs="Times"/>
                <w:sz w:val="20"/>
                <w:szCs w:val="20"/>
              </w:rPr>
              <w:t>30 sq. mt.</w:t>
            </w:r>
          </w:p>
        </w:tc>
      </w:tr>
      <w:tr w:rsidR="00B43DCC" w:rsidRPr="009830C9" w:rsidTr="00B4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2740" w:type="dxa"/>
            <w:gridSpan w:val="2"/>
            <w:tcBorders>
              <w:top w:val="nil"/>
              <w:left w:val="single" w:sz="4" w:space="0" w:color="auto"/>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p>
        </w:tc>
        <w:tc>
          <w:tcPr>
            <w:tcW w:w="2214" w:type="dxa"/>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w:hAnsi="Verdana" w:cs="Times"/>
                <w:sz w:val="20"/>
                <w:szCs w:val="20"/>
              </w:rPr>
            </w:pPr>
          </w:p>
        </w:tc>
        <w:tc>
          <w:tcPr>
            <w:tcW w:w="3108" w:type="dxa"/>
            <w:gridSpan w:val="3"/>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Laboratory 13</w:t>
            </w:r>
          </w:p>
        </w:tc>
        <w:tc>
          <w:tcPr>
            <w:tcW w:w="1514" w:type="dxa"/>
            <w:gridSpan w:val="2"/>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w:hAnsi="Verdana" w:cs="Times"/>
                <w:sz w:val="20"/>
                <w:szCs w:val="20"/>
              </w:rPr>
              <w:t>40 sq. mt.</w:t>
            </w:r>
          </w:p>
        </w:tc>
      </w:tr>
      <w:tr w:rsidR="00B43DCC" w:rsidRPr="009830C9" w:rsidTr="00B4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2740" w:type="dxa"/>
            <w:gridSpan w:val="2"/>
            <w:tcBorders>
              <w:top w:val="nil"/>
              <w:left w:val="single" w:sz="4" w:space="0" w:color="auto"/>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Classroom 11</w:t>
            </w:r>
          </w:p>
        </w:tc>
        <w:tc>
          <w:tcPr>
            <w:tcW w:w="2214" w:type="dxa"/>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w:hAnsi="Verdana" w:cs="Times"/>
                <w:sz w:val="20"/>
                <w:szCs w:val="20"/>
              </w:rPr>
            </w:pPr>
            <w:r w:rsidRPr="00F36A2E">
              <w:rPr>
                <w:rFonts w:ascii="Verdana" w:eastAsia="Times" w:hAnsi="Verdana" w:cs="Times"/>
                <w:sz w:val="20"/>
                <w:szCs w:val="20"/>
              </w:rPr>
              <w:t>24 sq. mt.</w:t>
            </w:r>
          </w:p>
        </w:tc>
        <w:tc>
          <w:tcPr>
            <w:tcW w:w="3108" w:type="dxa"/>
            <w:gridSpan w:val="3"/>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Laboratory 14</w:t>
            </w:r>
          </w:p>
        </w:tc>
        <w:tc>
          <w:tcPr>
            <w:tcW w:w="1514" w:type="dxa"/>
            <w:gridSpan w:val="2"/>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w:hAnsi="Verdana" w:cs="Times"/>
                <w:sz w:val="20"/>
                <w:szCs w:val="20"/>
              </w:rPr>
              <w:t>25 sq. mt.</w:t>
            </w:r>
          </w:p>
        </w:tc>
      </w:tr>
      <w:tr w:rsidR="00B43DCC" w:rsidRPr="009830C9" w:rsidTr="00B4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2740" w:type="dxa"/>
            <w:gridSpan w:val="2"/>
            <w:tcBorders>
              <w:top w:val="nil"/>
              <w:left w:val="single" w:sz="4" w:space="0" w:color="auto"/>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p>
        </w:tc>
        <w:tc>
          <w:tcPr>
            <w:tcW w:w="2214" w:type="dxa"/>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w:hAnsi="Verdana" w:cs="Times"/>
                <w:sz w:val="20"/>
                <w:szCs w:val="20"/>
              </w:rPr>
            </w:pPr>
          </w:p>
        </w:tc>
        <w:tc>
          <w:tcPr>
            <w:tcW w:w="3108" w:type="dxa"/>
            <w:gridSpan w:val="3"/>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Laboratory 15</w:t>
            </w:r>
          </w:p>
        </w:tc>
        <w:tc>
          <w:tcPr>
            <w:tcW w:w="1514" w:type="dxa"/>
            <w:gridSpan w:val="2"/>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w:hAnsi="Verdana" w:cs="Times"/>
                <w:sz w:val="20"/>
                <w:szCs w:val="20"/>
              </w:rPr>
            </w:pPr>
            <w:r w:rsidRPr="00F36A2E">
              <w:rPr>
                <w:rFonts w:ascii="Verdana" w:eastAsia="Times" w:hAnsi="Verdana" w:cs="Times"/>
                <w:sz w:val="20"/>
                <w:szCs w:val="20"/>
              </w:rPr>
              <w:t>193 sq. mt.</w:t>
            </w:r>
          </w:p>
        </w:tc>
      </w:tr>
      <w:tr w:rsidR="00B43DCC" w:rsidRPr="009830C9" w:rsidTr="00B4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2740" w:type="dxa"/>
            <w:gridSpan w:val="2"/>
            <w:tcBorders>
              <w:top w:val="nil"/>
              <w:left w:val="single" w:sz="4" w:space="0" w:color="auto"/>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p>
        </w:tc>
        <w:tc>
          <w:tcPr>
            <w:tcW w:w="2214" w:type="dxa"/>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w:hAnsi="Verdana" w:cs="Times"/>
                <w:sz w:val="20"/>
                <w:szCs w:val="20"/>
              </w:rPr>
            </w:pPr>
          </w:p>
        </w:tc>
        <w:tc>
          <w:tcPr>
            <w:tcW w:w="3108" w:type="dxa"/>
            <w:gridSpan w:val="3"/>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Laboratory 16</w:t>
            </w:r>
          </w:p>
        </w:tc>
        <w:tc>
          <w:tcPr>
            <w:tcW w:w="1514" w:type="dxa"/>
            <w:gridSpan w:val="2"/>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w:hAnsi="Verdana" w:cs="Times"/>
                <w:sz w:val="20"/>
                <w:szCs w:val="20"/>
              </w:rPr>
            </w:pPr>
            <w:r w:rsidRPr="00F36A2E">
              <w:rPr>
                <w:rFonts w:ascii="Verdana" w:eastAsia="Times" w:hAnsi="Verdana" w:cs="Times"/>
                <w:sz w:val="20"/>
                <w:szCs w:val="20"/>
              </w:rPr>
              <w:t>132 sq. mt.</w:t>
            </w:r>
          </w:p>
        </w:tc>
      </w:tr>
      <w:tr w:rsidR="00B43DCC" w:rsidRPr="009830C9" w:rsidTr="00B4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2740" w:type="dxa"/>
            <w:gridSpan w:val="2"/>
            <w:tcBorders>
              <w:top w:val="nil"/>
              <w:left w:val="single" w:sz="4" w:space="0" w:color="auto"/>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p>
        </w:tc>
        <w:tc>
          <w:tcPr>
            <w:tcW w:w="2214" w:type="dxa"/>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w:hAnsi="Verdana" w:cs="Times"/>
                <w:sz w:val="20"/>
                <w:szCs w:val="20"/>
              </w:rPr>
            </w:pPr>
          </w:p>
        </w:tc>
        <w:tc>
          <w:tcPr>
            <w:tcW w:w="3108" w:type="dxa"/>
            <w:gridSpan w:val="3"/>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Laboratory 17</w:t>
            </w:r>
          </w:p>
        </w:tc>
        <w:tc>
          <w:tcPr>
            <w:tcW w:w="1514" w:type="dxa"/>
            <w:gridSpan w:val="2"/>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w:hAnsi="Verdana" w:cs="Times"/>
                <w:sz w:val="20"/>
                <w:szCs w:val="20"/>
              </w:rPr>
            </w:pPr>
            <w:r w:rsidRPr="00F36A2E">
              <w:rPr>
                <w:rFonts w:ascii="Verdana" w:eastAsia="Times" w:hAnsi="Verdana" w:cs="Times"/>
                <w:sz w:val="20"/>
                <w:szCs w:val="20"/>
              </w:rPr>
              <w:t>60 sq. mt.</w:t>
            </w:r>
          </w:p>
        </w:tc>
      </w:tr>
      <w:tr w:rsidR="00B43DCC" w:rsidRPr="009830C9" w:rsidTr="00B4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2740" w:type="dxa"/>
            <w:gridSpan w:val="2"/>
            <w:tcBorders>
              <w:top w:val="nil"/>
              <w:left w:val="single" w:sz="4" w:space="0" w:color="auto"/>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p>
        </w:tc>
        <w:tc>
          <w:tcPr>
            <w:tcW w:w="2214" w:type="dxa"/>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w:hAnsi="Verdana" w:cs="Times"/>
                <w:sz w:val="20"/>
                <w:szCs w:val="20"/>
              </w:rPr>
            </w:pPr>
          </w:p>
        </w:tc>
        <w:tc>
          <w:tcPr>
            <w:tcW w:w="3108" w:type="dxa"/>
            <w:gridSpan w:val="3"/>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Laboratory 18</w:t>
            </w:r>
          </w:p>
        </w:tc>
        <w:tc>
          <w:tcPr>
            <w:tcW w:w="1514" w:type="dxa"/>
            <w:gridSpan w:val="2"/>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w:hAnsi="Verdana" w:cs="Times"/>
                <w:sz w:val="20"/>
                <w:szCs w:val="20"/>
              </w:rPr>
            </w:pPr>
            <w:r w:rsidRPr="00F36A2E">
              <w:rPr>
                <w:rFonts w:ascii="Verdana" w:eastAsia="Times" w:hAnsi="Verdana" w:cs="Times"/>
                <w:sz w:val="20"/>
                <w:szCs w:val="20"/>
              </w:rPr>
              <w:t>15 sq. mt.</w:t>
            </w:r>
          </w:p>
        </w:tc>
      </w:tr>
      <w:tr w:rsidR="00B43DCC" w:rsidRPr="009830C9" w:rsidTr="00B4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2740" w:type="dxa"/>
            <w:gridSpan w:val="2"/>
            <w:tcBorders>
              <w:top w:val="nil"/>
              <w:left w:val="single" w:sz="4" w:space="0" w:color="auto"/>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Classroom 12</w:t>
            </w:r>
          </w:p>
        </w:tc>
        <w:tc>
          <w:tcPr>
            <w:tcW w:w="2214" w:type="dxa"/>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w:hAnsi="Verdana" w:cs="Times"/>
                <w:sz w:val="20"/>
                <w:szCs w:val="20"/>
              </w:rPr>
            </w:pPr>
            <w:r w:rsidRPr="00F36A2E">
              <w:rPr>
                <w:rFonts w:ascii="Verdana" w:eastAsia="Times" w:hAnsi="Verdana" w:cs="Times"/>
                <w:sz w:val="20"/>
                <w:szCs w:val="20"/>
              </w:rPr>
              <w:t>24 sq. mt.</w:t>
            </w:r>
          </w:p>
        </w:tc>
        <w:tc>
          <w:tcPr>
            <w:tcW w:w="3108" w:type="dxa"/>
            <w:gridSpan w:val="3"/>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Laboratory 19</w:t>
            </w:r>
          </w:p>
        </w:tc>
        <w:tc>
          <w:tcPr>
            <w:tcW w:w="1514" w:type="dxa"/>
            <w:gridSpan w:val="2"/>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w:hAnsi="Verdana" w:cs="Times"/>
                <w:sz w:val="20"/>
                <w:szCs w:val="20"/>
              </w:rPr>
              <w:t>72 sq. mt.</w:t>
            </w:r>
          </w:p>
        </w:tc>
      </w:tr>
      <w:tr w:rsidR="00B43DCC" w:rsidRPr="009830C9" w:rsidTr="00B4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2740" w:type="dxa"/>
            <w:gridSpan w:val="2"/>
            <w:tcBorders>
              <w:top w:val="nil"/>
              <w:left w:val="single" w:sz="4" w:space="0" w:color="auto"/>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Classroom 13</w:t>
            </w:r>
          </w:p>
        </w:tc>
        <w:tc>
          <w:tcPr>
            <w:tcW w:w="2214" w:type="dxa"/>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w:hAnsi="Verdana" w:cs="Times"/>
                <w:sz w:val="20"/>
                <w:szCs w:val="20"/>
              </w:rPr>
            </w:pPr>
            <w:r w:rsidRPr="00F36A2E">
              <w:rPr>
                <w:rFonts w:ascii="Verdana" w:eastAsia="Times" w:hAnsi="Verdana" w:cs="Times"/>
                <w:sz w:val="20"/>
                <w:szCs w:val="20"/>
              </w:rPr>
              <w:t>15 sq. mt.</w:t>
            </w:r>
          </w:p>
        </w:tc>
        <w:tc>
          <w:tcPr>
            <w:tcW w:w="3108" w:type="dxa"/>
            <w:gridSpan w:val="3"/>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Seminar hall</w:t>
            </w:r>
          </w:p>
        </w:tc>
        <w:tc>
          <w:tcPr>
            <w:tcW w:w="1514" w:type="dxa"/>
            <w:gridSpan w:val="2"/>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w:hAnsi="Verdana" w:cs="Times"/>
                <w:sz w:val="20"/>
                <w:szCs w:val="20"/>
              </w:rPr>
              <w:t>118 sq. mt.</w:t>
            </w:r>
          </w:p>
        </w:tc>
      </w:tr>
      <w:tr w:rsidR="00B43DCC" w:rsidRPr="009830C9" w:rsidTr="00B4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2740" w:type="dxa"/>
            <w:gridSpan w:val="2"/>
            <w:tcBorders>
              <w:top w:val="nil"/>
              <w:left w:val="single" w:sz="4" w:space="0" w:color="auto"/>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p>
        </w:tc>
        <w:tc>
          <w:tcPr>
            <w:tcW w:w="2214" w:type="dxa"/>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w:hAnsi="Verdana" w:cs="Times"/>
                <w:sz w:val="20"/>
                <w:szCs w:val="20"/>
              </w:rPr>
            </w:pPr>
          </w:p>
        </w:tc>
        <w:tc>
          <w:tcPr>
            <w:tcW w:w="3108" w:type="dxa"/>
            <w:gridSpan w:val="3"/>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Girls common room</w:t>
            </w:r>
          </w:p>
        </w:tc>
        <w:tc>
          <w:tcPr>
            <w:tcW w:w="1514" w:type="dxa"/>
            <w:gridSpan w:val="2"/>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w:hAnsi="Verdana" w:cs="Times"/>
                <w:sz w:val="20"/>
                <w:szCs w:val="20"/>
              </w:rPr>
              <w:t>30 sq. mt.</w:t>
            </w:r>
          </w:p>
        </w:tc>
      </w:tr>
      <w:tr w:rsidR="00B43DCC" w:rsidRPr="009830C9" w:rsidTr="00B4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2740" w:type="dxa"/>
            <w:gridSpan w:val="2"/>
            <w:tcBorders>
              <w:top w:val="nil"/>
              <w:left w:val="single" w:sz="4" w:space="0" w:color="auto"/>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Laboratory 1</w:t>
            </w:r>
          </w:p>
        </w:tc>
        <w:tc>
          <w:tcPr>
            <w:tcW w:w="2214" w:type="dxa"/>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w:hAnsi="Verdana" w:cs="Times"/>
                <w:sz w:val="20"/>
                <w:szCs w:val="20"/>
              </w:rPr>
              <w:t>163 sq. mt.</w:t>
            </w:r>
          </w:p>
        </w:tc>
        <w:tc>
          <w:tcPr>
            <w:tcW w:w="3108" w:type="dxa"/>
            <w:gridSpan w:val="3"/>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Ladies Toilet 1</w:t>
            </w:r>
          </w:p>
        </w:tc>
        <w:tc>
          <w:tcPr>
            <w:tcW w:w="1514" w:type="dxa"/>
            <w:gridSpan w:val="2"/>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w:hAnsi="Verdana" w:cs="Times"/>
                <w:sz w:val="20"/>
                <w:szCs w:val="20"/>
              </w:rPr>
              <w:t>29 sq. mt.</w:t>
            </w:r>
          </w:p>
        </w:tc>
      </w:tr>
      <w:tr w:rsidR="00B43DCC" w:rsidRPr="009830C9" w:rsidTr="00B4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2740" w:type="dxa"/>
            <w:gridSpan w:val="2"/>
            <w:tcBorders>
              <w:top w:val="nil"/>
              <w:left w:val="single" w:sz="4" w:space="0" w:color="auto"/>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p>
        </w:tc>
        <w:tc>
          <w:tcPr>
            <w:tcW w:w="2214" w:type="dxa"/>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w:hAnsi="Verdana" w:cs="Times"/>
                <w:sz w:val="20"/>
                <w:szCs w:val="20"/>
              </w:rPr>
            </w:pPr>
          </w:p>
        </w:tc>
        <w:tc>
          <w:tcPr>
            <w:tcW w:w="3108" w:type="dxa"/>
            <w:gridSpan w:val="3"/>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Ladies Toilet 2</w:t>
            </w:r>
          </w:p>
        </w:tc>
        <w:tc>
          <w:tcPr>
            <w:tcW w:w="1514" w:type="dxa"/>
            <w:gridSpan w:val="2"/>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w:hAnsi="Verdana" w:cs="Times"/>
                <w:sz w:val="20"/>
                <w:szCs w:val="20"/>
              </w:rPr>
              <w:t>25 sq. mt.</w:t>
            </w:r>
          </w:p>
        </w:tc>
      </w:tr>
      <w:tr w:rsidR="00B43DCC" w:rsidRPr="009830C9" w:rsidTr="00B4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2740" w:type="dxa"/>
            <w:gridSpan w:val="2"/>
            <w:tcBorders>
              <w:top w:val="nil"/>
              <w:left w:val="single" w:sz="4" w:space="0" w:color="auto"/>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p>
        </w:tc>
        <w:tc>
          <w:tcPr>
            <w:tcW w:w="2214" w:type="dxa"/>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w:hAnsi="Verdana" w:cs="Times"/>
                <w:sz w:val="20"/>
                <w:szCs w:val="20"/>
              </w:rPr>
            </w:pPr>
          </w:p>
        </w:tc>
        <w:tc>
          <w:tcPr>
            <w:tcW w:w="3108" w:type="dxa"/>
            <w:gridSpan w:val="3"/>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Ladies Toilet 3</w:t>
            </w:r>
          </w:p>
        </w:tc>
        <w:tc>
          <w:tcPr>
            <w:tcW w:w="1514" w:type="dxa"/>
            <w:gridSpan w:val="2"/>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w:hAnsi="Verdana" w:cs="Times"/>
                <w:sz w:val="20"/>
                <w:szCs w:val="20"/>
              </w:rPr>
              <w:t>25 sq. mt.</w:t>
            </w:r>
          </w:p>
        </w:tc>
      </w:tr>
      <w:tr w:rsidR="00B43DCC" w:rsidRPr="009830C9" w:rsidTr="00B4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2740" w:type="dxa"/>
            <w:gridSpan w:val="2"/>
            <w:tcBorders>
              <w:top w:val="nil"/>
              <w:left w:val="single" w:sz="4" w:space="0" w:color="auto"/>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p>
        </w:tc>
        <w:tc>
          <w:tcPr>
            <w:tcW w:w="2214" w:type="dxa"/>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w:hAnsi="Verdana" w:cs="Times"/>
                <w:sz w:val="20"/>
                <w:szCs w:val="20"/>
              </w:rPr>
            </w:pPr>
          </w:p>
        </w:tc>
        <w:tc>
          <w:tcPr>
            <w:tcW w:w="3108" w:type="dxa"/>
            <w:gridSpan w:val="3"/>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Ladies Toilet 4</w:t>
            </w:r>
          </w:p>
        </w:tc>
        <w:tc>
          <w:tcPr>
            <w:tcW w:w="1514" w:type="dxa"/>
            <w:gridSpan w:val="2"/>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w:hAnsi="Verdana" w:cs="Times"/>
                <w:sz w:val="20"/>
                <w:szCs w:val="20"/>
              </w:rPr>
              <w:t>19 sq. mt.</w:t>
            </w:r>
          </w:p>
        </w:tc>
      </w:tr>
      <w:tr w:rsidR="00B43DCC" w:rsidRPr="009830C9" w:rsidTr="00B4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2740" w:type="dxa"/>
            <w:gridSpan w:val="2"/>
            <w:tcBorders>
              <w:top w:val="nil"/>
              <w:left w:val="single" w:sz="4" w:space="0" w:color="auto"/>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p>
        </w:tc>
        <w:tc>
          <w:tcPr>
            <w:tcW w:w="2214" w:type="dxa"/>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w:hAnsi="Verdana" w:cs="Times"/>
                <w:sz w:val="20"/>
                <w:szCs w:val="20"/>
              </w:rPr>
            </w:pPr>
          </w:p>
        </w:tc>
        <w:tc>
          <w:tcPr>
            <w:tcW w:w="3108" w:type="dxa"/>
            <w:gridSpan w:val="3"/>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Ladies Toilet 5</w:t>
            </w:r>
          </w:p>
        </w:tc>
        <w:tc>
          <w:tcPr>
            <w:tcW w:w="1514" w:type="dxa"/>
            <w:gridSpan w:val="2"/>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w:hAnsi="Verdana" w:cs="Times"/>
                <w:sz w:val="20"/>
                <w:szCs w:val="20"/>
              </w:rPr>
              <w:t>12 sq. mt.</w:t>
            </w:r>
          </w:p>
        </w:tc>
      </w:tr>
      <w:tr w:rsidR="00B43DCC" w:rsidRPr="009830C9" w:rsidTr="00B4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2740" w:type="dxa"/>
            <w:gridSpan w:val="2"/>
            <w:tcBorders>
              <w:top w:val="nil"/>
              <w:left w:val="single" w:sz="4" w:space="0" w:color="auto"/>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 xml:space="preserve">Laboratory 2 </w:t>
            </w:r>
          </w:p>
        </w:tc>
        <w:tc>
          <w:tcPr>
            <w:tcW w:w="2214" w:type="dxa"/>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w:hAnsi="Verdana" w:cs="Times"/>
                <w:sz w:val="20"/>
                <w:szCs w:val="20"/>
              </w:rPr>
              <w:t>133 sq. mt.</w:t>
            </w:r>
          </w:p>
        </w:tc>
        <w:tc>
          <w:tcPr>
            <w:tcW w:w="3108" w:type="dxa"/>
            <w:gridSpan w:val="3"/>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Gents Toilet</w:t>
            </w:r>
          </w:p>
        </w:tc>
        <w:tc>
          <w:tcPr>
            <w:tcW w:w="1514" w:type="dxa"/>
            <w:gridSpan w:val="2"/>
            <w:tcBorders>
              <w:top w:val="nil"/>
              <w:left w:val="nil"/>
              <w:bottom w:val="single" w:sz="4" w:space="0" w:color="auto"/>
              <w:right w:val="single" w:sz="4" w:space="0" w:color="auto"/>
            </w:tcBorders>
            <w:shd w:val="clear" w:color="auto" w:fill="auto"/>
            <w:noWrap/>
            <w:vAlign w:val="bottom"/>
          </w:tcPr>
          <w:p w:rsidR="00B43DCC" w:rsidRPr="00F36A2E" w:rsidRDefault="00B43DCC" w:rsidP="00606F9C">
            <w:pPr>
              <w:spacing w:after="0" w:line="240" w:lineRule="auto"/>
              <w:rPr>
                <w:rFonts w:ascii="Verdana" w:eastAsia="Times New Roman" w:hAnsi="Verdana" w:cs="Calibri"/>
                <w:sz w:val="20"/>
                <w:szCs w:val="20"/>
              </w:rPr>
            </w:pPr>
            <w:r w:rsidRPr="00F36A2E">
              <w:rPr>
                <w:rFonts w:ascii="Verdana" w:eastAsia="Times New Roman" w:hAnsi="Verdana" w:cs="Calibri"/>
                <w:sz w:val="20"/>
                <w:szCs w:val="20"/>
              </w:rPr>
              <w:t xml:space="preserve">12 </w:t>
            </w:r>
            <w:r w:rsidRPr="00F36A2E">
              <w:rPr>
                <w:rFonts w:ascii="Verdana" w:eastAsia="Times" w:hAnsi="Verdana" w:cs="Times"/>
                <w:sz w:val="20"/>
                <w:szCs w:val="20"/>
              </w:rPr>
              <w:t>sq. mt.</w:t>
            </w:r>
          </w:p>
        </w:tc>
      </w:tr>
    </w:tbl>
    <w:p w:rsidR="009830C9" w:rsidRDefault="009830C9" w:rsidP="009830C9">
      <w:pPr>
        <w:spacing w:line="360" w:lineRule="auto"/>
        <w:rPr>
          <w:rFonts w:ascii="Verdana" w:hAnsi="Verdana"/>
          <w:color w:val="FF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7"/>
        <w:gridCol w:w="4022"/>
        <w:gridCol w:w="1308"/>
        <w:gridCol w:w="764"/>
        <w:gridCol w:w="946"/>
        <w:gridCol w:w="1239"/>
      </w:tblGrid>
      <w:tr w:rsidR="00C62349" w:rsidRPr="00894C8D" w:rsidTr="00B43DCC">
        <w:trPr>
          <w:trHeight w:val="656"/>
        </w:trPr>
        <w:tc>
          <w:tcPr>
            <w:tcW w:w="677" w:type="pct"/>
            <w:vMerge w:val="restart"/>
            <w:tcBorders>
              <w:right w:val="single" w:sz="4" w:space="0" w:color="auto"/>
            </w:tcBorders>
            <w:shd w:val="clear" w:color="auto" w:fill="auto"/>
            <w:vAlign w:val="center"/>
          </w:tcPr>
          <w:p w:rsidR="00C62349" w:rsidRDefault="00C62349" w:rsidP="00C62349">
            <w:pPr>
              <w:pStyle w:val="ListParagraph"/>
              <w:spacing w:after="0" w:line="240" w:lineRule="auto"/>
              <w:ind w:left="0"/>
              <w:jc w:val="center"/>
              <w:rPr>
                <w:rFonts w:ascii="Verdana" w:hAnsi="Verdana"/>
                <w:sz w:val="20"/>
                <w:szCs w:val="20"/>
              </w:rPr>
            </w:pPr>
          </w:p>
          <w:p w:rsidR="00C62349" w:rsidRPr="009830C9" w:rsidRDefault="00C62349" w:rsidP="009830C9">
            <w:pPr>
              <w:pStyle w:val="ListParagraph"/>
              <w:numPr>
                <w:ilvl w:val="0"/>
                <w:numId w:val="2"/>
              </w:numPr>
              <w:spacing w:after="0" w:line="240" w:lineRule="auto"/>
              <w:rPr>
                <w:rFonts w:ascii="Verdana" w:hAnsi="Verdana"/>
                <w:b/>
                <w:sz w:val="20"/>
                <w:szCs w:val="20"/>
              </w:rPr>
            </w:pPr>
          </w:p>
          <w:p w:rsidR="00C62349" w:rsidRPr="00D82578" w:rsidRDefault="00C62349" w:rsidP="00C62349">
            <w:pPr>
              <w:pStyle w:val="ListParagraph"/>
              <w:spacing w:after="0" w:line="240" w:lineRule="auto"/>
              <w:ind w:left="0"/>
              <w:jc w:val="center"/>
              <w:rPr>
                <w:rFonts w:ascii="Verdana" w:hAnsi="Verdana"/>
                <w:b/>
                <w:sz w:val="20"/>
                <w:szCs w:val="20"/>
              </w:rPr>
            </w:pPr>
          </w:p>
        </w:tc>
        <w:tc>
          <w:tcPr>
            <w:tcW w:w="2100" w:type="pct"/>
            <w:vMerge w:val="restart"/>
            <w:tcBorders>
              <w:left w:val="single" w:sz="4" w:space="0" w:color="auto"/>
            </w:tcBorders>
            <w:shd w:val="clear" w:color="auto" w:fill="auto"/>
            <w:vAlign w:val="center"/>
          </w:tcPr>
          <w:p w:rsidR="00C62349" w:rsidRDefault="00C62349" w:rsidP="00C62349">
            <w:pPr>
              <w:pStyle w:val="ListParagraph"/>
              <w:spacing w:after="0" w:line="240" w:lineRule="auto"/>
              <w:ind w:left="0"/>
              <w:jc w:val="center"/>
              <w:rPr>
                <w:rFonts w:ascii="Verdana" w:hAnsi="Verdana"/>
                <w:b/>
                <w:sz w:val="20"/>
                <w:szCs w:val="20"/>
              </w:rPr>
            </w:pPr>
            <w:r w:rsidRPr="005A51EB">
              <w:rPr>
                <w:rFonts w:ascii="Verdana" w:hAnsi="Verdana"/>
                <w:sz w:val="20"/>
                <w:szCs w:val="20"/>
              </w:rPr>
              <w:t>Details of the Intake Capacity</w:t>
            </w:r>
          </w:p>
          <w:p w:rsidR="00C62349" w:rsidRDefault="00C62349" w:rsidP="00C62349">
            <w:pPr>
              <w:pStyle w:val="ListParagraph"/>
              <w:spacing w:after="0" w:line="240" w:lineRule="auto"/>
              <w:ind w:left="0"/>
              <w:jc w:val="center"/>
              <w:rPr>
                <w:rFonts w:ascii="Verdana" w:hAnsi="Verdana"/>
                <w:b/>
                <w:sz w:val="20"/>
                <w:szCs w:val="20"/>
              </w:rPr>
            </w:pPr>
            <w:r w:rsidRPr="00D82578">
              <w:rPr>
                <w:rFonts w:ascii="Verdana" w:hAnsi="Verdana"/>
                <w:b/>
                <w:sz w:val="20"/>
                <w:szCs w:val="20"/>
              </w:rPr>
              <w:t xml:space="preserve">Name of the Degree/Diploma </w:t>
            </w:r>
          </w:p>
          <w:p w:rsidR="00C62349" w:rsidRPr="00D82578" w:rsidRDefault="00C62349" w:rsidP="00C62349">
            <w:pPr>
              <w:pStyle w:val="ListParagraph"/>
              <w:spacing w:after="0" w:line="240" w:lineRule="auto"/>
              <w:ind w:left="0"/>
              <w:jc w:val="center"/>
              <w:rPr>
                <w:rFonts w:ascii="Verdana" w:hAnsi="Verdana"/>
                <w:b/>
                <w:sz w:val="20"/>
                <w:szCs w:val="20"/>
              </w:rPr>
            </w:pPr>
            <w:r>
              <w:rPr>
                <w:rFonts w:ascii="Verdana" w:hAnsi="Verdana"/>
                <w:b/>
                <w:sz w:val="20"/>
                <w:szCs w:val="20"/>
              </w:rPr>
              <w:t>Programme</w:t>
            </w:r>
          </w:p>
        </w:tc>
        <w:tc>
          <w:tcPr>
            <w:tcW w:w="2223" w:type="pct"/>
            <w:gridSpan w:val="4"/>
            <w:shd w:val="clear" w:color="auto" w:fill="auto"/>
            <w:vAlign w:val="center"/>
          </w:tcPr>
          <w:p w:rsidR="00C62349" w:rsidRDefault="00C62349" w:rsidP="00C62349">
            <w:pPr>
              <w:pStyle w:val="ListParagraph"/>
              <w:spacing w:after="0" w:line="240" w:lineRule="auto"/>
              <w:ind w:left="0"/>
              <w:jc w:val="center"/>
              <w:rPr>
                <w:rFonts w:ascii="Verdana" w:hAnsi="Verdana"/>
                <w:sz w:val="20"/>
                <w:szCs w:val="20"/>
              </w:rPr>
            </w:pPr>
            <w:r w:rsidRPr="005A51EB">
              <w:rPr>
                <w:rFonts w:ascii="Verdana" w:hAnsi="Verdana"/>
                <w:sz w:val="20"/>
                <w:szCs w:val="20"/>
              </w:rPr>
              <w:t>Intake refers only to first year (and in case on B Tech, MCA first year and second year )</w:t>
            </w:r>
          </w:p>
          <w:p w:rsidR="00C62349" w:rsidRPr="00D82578" w:rsidRDefault="00C62349" w:rsidP="00C62349">
            <w:pPr>
              <w:pStyle w:val="ListParagraph"/>
              <w:spacing w:after="0" w:line="240" w:lineRule="auto"/>
              <w:ind w:left="0"/>
              <w:jc w:val="center"/>
              <w:rPr>
                <w:rFonts w:ascii="Verdana" w:hAnsi="Verdana"/>
                <w:b/>
                <w:sz w:val="20"/>
                <w:szCs w:val="20"/>
              </w:rPr>
            </w:pPr>
            <w:r w:rsidRPr="00D82578">
              <w:rPr>
                <w:rFonts w:ascii="Verdana" w:hAnsi="Verdana"/>
                <w:b/>
                <w:sz w:val="20"/>
                <w:szCs w:val="20"/>
              </w:rPr>
              <w:t>Intake capacity for</w:t>
            </w:r>
          </w:p>
        </w:tc>
      </w:tr>
      <w:tr w:rsidR="00C62349" w:rsidRPr="00894C8D" w:rsidTr="00B43DCC">
        <w:trPr>
          <w:trHeight w:val="350"/>
        </w:trPr>
        <w:tc>
          <w:tcPr>
            <w:tcW w:w="677" w:type="pct"/>
            <w:vMerge/>
            <w:tcBorders>
              <w:right w:val="single" w:sz="4" w:space="0" w:color="auto"/>
            </w:tcBorders>
            <w:shd w:val="clear" w:color="auto" w:fill="auto"/>
            <w:vAlign w:val="center"/>
          </w:tcPr>
          <w:p w:rsidR="00C62349" w:rsidRPr="00D82578" w:rsidRDefault="00C62349" w:rsidP="00C62349">
            <w:pPr>
              <w:pStyle w:val="ListParagraph"/>
              <w:spacing w:after="0" w:line="240" w:lineRule="auto"/>
              <w:ind w:left="0"/>
              <w:jc w:val="center"/>
              <w:rPr>
                <w:rFonts w:ascii="Verdana" w:hAnsi="Verdana"/>
                <w:sz w:val="20"/>
                <w:szCs w:val="20"/>
              </w:rPr>
            </w:pPr>
          </w:p>
        </w:tc>
        <w:tc>
          <w:tcPr>
            <w:tcW w:w="2100" w:type="pct"/>
            <w:vMerge/>
            <w:tcBorders>
              <w:left w:val="single" w:sz="4" w:space="0" w:color="auto"/>
            </w:tcBorders>
            <w:shd w:val="clear" w:color="auto" w:fill="auto"/>
            <w:vAlign w:val="center"/>
          </w:tcPr>
          <w:p w:rsidR="00C62349" w:rsidRPr="00D82578" w:rsidRDefault="00C62349" w:rsidP="00C62349">
            <w:pPr>
              <w:pStyle w:val="ListParagraph"/>
              <w:spacing w:after="0" w:line="240" w:lineRule="auto"/>
              <w:ind w:left="0"/>
              <w:jc w:val="center"/>
              <w:rPr>
                <w:rFonts w:ascii="Verdana" w:hAnsi="Verdana"/>
                <w:sz w:val="20"/>
                <w:szCs w:val="20"/>
              </w:rPr>
            </w:pPr>
          </w:p>
        </w:tc>
        <w:tc>
          <w:tcPr>
            <w:tcW w:w="683" w:type="pct"/>
            <w:shd w:val="clear" w:color="auto" w:fill="auto"/>
            <w:vAlign w:val="center"/>
          </w:tcPr>
          <w:p w:rsidR="00C62349" w:rsidRPr="00D82578" w:rsidRDefault="00C62349" w:rsidP="00C62349">
            <w:pPr>
              <w:pStyle w:val="ListParagraph"/>
              <w:spacing w:after="0" w:line="240" w:lineRule="auto"/>
              <w:ind w:left="0"/>
              <w:jc w:val="center"/>
              <w:rPr>
                <w:rFonts w:ascii="Verdana" w:hAnsi="Verdana"/>
                <w:b/>
                <w:sz w:val="20"/>
                <w:szCs w:val="20"/>
              </w:rPr>
            </w:pPr>
            <w:r w:rsidRPr="00D82578">
              <w:rPr>
                <w:rFonts w:ascii="Verdana" w:hAnsi="Verdana"/>
                <w:b/>
                <w:sz w:val="20"/>
                <w:szCs w:val="20"/>
              </w:rPr>
              <w:t>UG</w:t>
            </w:r>
          </w:p>
        </w:tc>
        <w:tc>
          <w:tcPr>
            <w:tcW w:w="399" w:type="pct"/>
            <w:shd w:val="clear" w:color="auto" w:fill="auto"/>
            <w:vAlign w:val="center"/>
          </w:tcPr>
          <w:p w:rsidR="00C62349" w:rsidRPr="00D82578" w:rsidRDefault="00C62349" w:rsidP="00C62349">
            <w:pPr>
              <w:pStyle w:val="ListParagraph"/>
              <w:spacing w:after="0" w:line="240" w:lineRule="auto"/>
              <w:ind w:left="0"/>
              <w:jc w:val="center"/>
              <w:rPr>
                <w:rFonts w:ascii="Verdana" w:hAnsi="Verdana"/>
                <w:b/>
                <w:sz w:val="20"/>
                <w:szCs w:val="20"/>
              </w:rPr>
            </w:pPr>
            <w:r w:rsidRPr="00D82578">
              <w:rPr>
                <w:rFonts w:ascii="Verdana" w:hAnsi="Verdana"/>
                <w:b/>
                <w:sz w:val="20"/>
                <w:szCs w:val="20"/>
              </w:rPr>
              <w:t>PG</w:t>
            </w:r>
          </w:p>
        </w:tc>
        <w:tc>
          <w:tcPr>
            <w:tcW w:w="494" w:type="pct"/>
            <w:shd w:val="clear" w:color="auto" w:fill="auto"/>
            <w:vAlign w:val="center"/>
          </w:tcPr>
          <w:p w:rsidR="00C62349" w:rsidRPr="00D82578" w:rsidRDefault="00C62349" w:rsidP="00C62349">
            <w:pPr>
              <w:pStyle w:val="ListParagraph"/>
              <w:spacing w:after="0" w:line="240" w:lineRule="auto"/>
              <w:ind w:left="0"/>
              <w:jc w:val="center"/>
              <w:rPr>
                <w:rFonts w:ascii="Verdana" w:hAnsi="Verdana"/>
                <w:b/>
                <w:sz w:val="20"/>
                <w:szCs w:val="20"/>
              </w:rPr>
            </w:pPr>
            <w:r w:rsidRPr="00D82578">
              <w:rPr>
                <w:rFonts w:ascii="Verdana" w:hAnsi="Verdana"/>
                <w:b/>
                <w:sz w:val="20"/>
                <w:szCs w:val="20"/>
              </w:rPr>
              <w:t>M. Phil</w:t>
            </w:r>
          </w:p>
        </w:tc>
        <w:tc>
          <w:tcPr>
            <w:tcW w:w="647" w:type="pct"/>
            <w:shd w:val="clear" w:color="auto" w:fill="auto"/>
            <w:vAlign w:val="center"/>
          </w:tcPr>
          <w:p w:rsidR="00C62349" w:rsidRPr="00D82578" w:rsidRDefault="00C62349" w:rsidP="00C62349">
            <w:pPr>
              <w:pStyle w:val="ListParagraph"/>
              <w:spacing w:after="0" w:line="240" w:lineRule="auto"/>
              <w:ind w:left="0"/>
              <w:jc w:val="center"/>
              <w:rPr>
                <w:rFonts w:ascii="Verdana" w:hAnsi="Verdana"/>
                <w:b/>
                <w:sz w:val="20"/>
                <w:szCs w:val="20"/>
              </w:rPr>
            </w:pPr>
            <w:r w:rsidRPr="00D82578">
              <w:rPr>
                <w:rFonts w:ascii="Verdana" w:hAnsi="Verdana"/>
                <w:b/>
                <w:sz w:val="20"/>
                <w:szCs w:val="20"/>
              </w:rPr>
              <w:t>Ph.D</w:t>
            </w:r>
            <w:r>
              <w:rPr>
                <w:rFonts w:ascii="Verdana" w:hAnsi="Verdana"/>
                <w:b/>
                <w:sz w:val="20"/>
                <w:szCs w:val="20"/>
              </w:rPr>
              <w:t>.</w:t>
            </w:r>
          </w:p>
        </w:tc>
      </w:tr>
      <w:tr w:rsidR="004721D5" w:rsidRPr="00555870" w:rsidTr="00B43DCC">
        <w:trPr>
          <w:trHeight w:val="359"/>
        </w:trPr>
        <w:tc>
          <w:tcPr>
            <w:tcW w:w="677" w:type="pct"/>
            <w:tcBorders>
              <w:right w:val="single" w:sz="4" w:space="0" w:color="auto"/>
            </w:tcBorders>
            <w:shd w:val="clear" w:color="auto" w:fill="auto"/>
          </w:tcPr>
          <w:p w:rsidR="004721D5" w:rsidRPr="00555870" w:rsidRDefault="004721D5" w:rsidP="00C62349">
            <w:pPr>
              <w:pStyle w:val="ListParagraph"/>
              <w:spacing w:after="0" w:line="240" w:lineRule="auto"/>
              <w:ind w:left="0"/>
              <w:rPr>
                <w:rFonts w:ascii="Verdana" w:hAnsi="Verdana"/>
                <w:color w:val="00B050"/>
                <w:sz w:val="20"/>
                <w:szCs w:val="20"/>
              </w:rPr>
            </w:pPr>
          </w:p>
        </w:tc>
        <w:tc>
          <w:tcPr>
            <w:tcW w:w="2100" w:type="pct"/>
            <w:tcBorders>
              <w:left w:val="single" w:sz="4" w:space="0" w:color="auto"/>
            </w:tcBorders>
            <w:shd w:val="clear" w:color="auto" w:fill="auto"/>
          </w:tcPr>
          <w:p w:rsidR="004721D5" w:rsidRPr="004721D5" w:rsidRDefault="004721D5" w:rsidP="004721D5">
            <w:pPr>
              <w:pStyle w:val="ListParagraph"/>
              <w:spacing w:after="0" w:line="240" w:lineRule="auto"/>
              <w:ind w:left="0"/>
              <w:rPr>
                <w:rFonts w:ascii="Verdana" w:hAnsi="Verdana"/>
                <w:sz w:val="20"/>
                <w:szCs w:val="20"/>
              </w:rPr>
            </w:pPr>
            <w:r w:rsidRPr="004721D5">
              <w:rPr>
                <w:rFonts w:ascii="Verdana" w:hAnsi="Verdana"/>
                <w:sz w:val="20"/>
                <w:szCs w:val="20"/>
              </w:rPr>
              <w:t>B.Sc</w:t>
            </w:r>
            <w:r w:rsidR="00330DFE">
              <w:rPr>
                <w:rFonts w:ascii="Verdana" w:hAnsi="Verdana"/>
                <w:sz w:val="20"/>
                <w:szCs w:val="20"/>
              </w:rPr>
              <w:t>.</w:t>
            </w:r>
            <w:r w:rsidRPr="004721D5">
              <w:rPr>
                <w:rFonts w:ascii="Verdana" w:hAnsi="Verdana"/>
                <w:sz w:val="20"/>
                <w:szCs w:val="20"/>
              </w:rPr>
              <w:t xml:space="preserve"> Home science </w:t>
            </w:r>
          </w:p>
        </w:tc>
        <w:tc>
          <w:tcPr>
            <w:tcW w:w="683" w:type="pct"/>
            <w:shd w:val="clear" w:color="auto" w:fill="auto"/>
          </w:tcPr>
          <w:p w:rsidR="004721D5" w:rsidRPr="004721D5" w:rsidRDefault="004721D5" w:rsidP="004721D5">
            <w:pPr>
              <w:pStyle w:val="ListParagraph"/>
              <w:spacing w:after="0" w:line="240" w:lineRule="auto"/>
              <w:ind w:left="0"/>
              <w:rPr>
                <w:rFonts w:ascii="Verdana" w:hAnsi="Verdana"/>
                <w:sz w:val="20"/>
                <w:szCs w:val="20"/>
              </w:rPr>
            </w:pPr>
            <w:r w:rsidRPr="004721D5">
              <w:rPr>
                <w:rFonts w:ascii="Verdana" w:hAnsi="Verdana"/>
                <w:sz w:val="20"/>
                <w:szCs w:val="20"/>
              </w:rPr>
              <w:t>400</w:t>
            </w:r>
          </w:p>
        </w:tc>
        <w:tc>
          <w:tcPr>
            <w:tcW w:w="399" w:type="pct"/>
            <w:shd w:val="clear" w:color="auto" w:fill="auto"/>
          </w:tcPr>
          <w:p w:rsidR="004721D5" w:rsidRPr="00555870" w:rsidRDefault="004721D5" w:rsidP="00C62349">
            <w:pPr>
              <w:pStyle w:val="ListParagraph"/>
              <w:spacing w:after="0" w:line="240" w:lineRule="auto"/>
              <w:ind w:left="0"/>
              <w:rPr>
                <w:rFonts w:ascii="Verdana" w:hAnsi="Verdana"/>
                <w:color w:val="00B050"/>
                <w:sz w:val="20"/>
                <w:szCs w:val="20"/>
              </w:rPr>
            </w:pPr>
          </w:p>
        </w:tc>
        <w:tc>
          <w:tcPr>
            <w:tcW w:w="494" w:type="pct"/>
            <w:shd w:val="clear" w:color="auto" w:fill="auto"/>
          </w:tcPr>
          <w:p w:rsidR="004721D5" w:rsidRPr="00555870" w:rsidRDefault="004721D5" w:rsidP="00C62349">
            <w:pPr>
              <w:pStyle w:val="ListParagraph"/>
              <w:spacing w:after="0" w:line="240" w:lineRule="auto"/>
              <w:ind w:left="0"/>
              <w:rPr>
                <w:rFonts w:ascii="Verdana" w:hAnsi="Verdana"/>
                <w:color w:val="00B050"/>
                <w:sz w:val="20"/>
                <w:szCs w:val="20"/>
              </w:rPr>
            </w:pPr>
          </w:p>
        </w:tc>
        <w:tc>
          <w:tcPr>
            <w:tcW w:w="647" w:type="pct"/>
            <w:shd w:val="clear" w:color="auto" w:fill="auto"/>
          </w:tcPr>
          <w:p w:rsidR="004721D5" w:rsidRPr="00555870" w:rsidRDefault="004721D5" w:rsidP="00C62349">
            <w:pPr>
              <w:pStyle w:val="ListParagraph"/>
              <w:spacing w:after="0" w:line="240" w:lineRule="auto"/>
              <w:ind w:left="0"/>
              <w:rPr>
                <w:rFonts w:ascii="Verdana" w:hAnsi="Verdana"/>
                <w:color w:val="00B050"/>
                <w:sz w:val="20"/>
                <w:szCs w:val="20"/>
              </w:rPr>
            </w:pPr>
          </w:p>
        </w:tc>
      </w:tr>
      <w:tr w:rsidR="00330DFE" w:rsidRPr="00555870" w:rsidTr="00B43DCC">
        <w:trPr>
          <w:trHeight w:val="359"/>
        </w:trPr>
        <w:tc>
          <w:tcPr>
            <w:tcW w:w="677" w:type="pct"/>
            <w:tcBorders>
              <w:right w:val="single" w:sz="4" w:space="0" w:color="auto"/>
            </w:tcBorders>
            <w:shd w:val="clear" w:color="auto" w:fill="auto"/>
          </w:tcPr>
          <w:p w:rsidR="00330DFE" w:rsidRPr="00555870" w:rsidRDefault="00330DFE" w:rsidP="00C62349">
            <w:pPr>
              <w:pStyle w:val="ListParagraph"/>
              <w:spacing w:after="0" w:line="240" w:lineRule="auto"/>
              <w:ind w:left="0"/>
              <w:rPr>
                <w:rFonts w:ascii="Verdana" w:hAnsi="Verdana"/>
                <w:color w:val="00B050"/>
                <w:sz w:val="20"/>
                <w:szCs w:val="20"/>
              </w:rPr>
            </w:pPr>
          </w:p>
        </w:tc>
        <w:tc>
          <w:tcPr>
            <w:tcW w:w="2100" w:type="pct"/>
            <w:tcBorders>
              <w:left w:val="single" w:sz="4" w:space="0" w:color="auto"/>
            </w:tcBorders>
            <w:shd w:val="clear" w:color="auto" w:fill="auto"/>
          </w:tcPr>
          <w:p w:rsidR="00330DFE" w:rsidRPr="000C6190" w:rsidRDefault="00330DFE" w:rsidP="00B3330C">
            <w:pPr>
              <w:spacing w:before="20" w:after="2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M.Sc. Specialized Dietetics</w:t>
            </w:r>
          </w:p>
        </w:tc>
        <w:tc>
          <w:tcPr>
            <w:tcW w:w="683" w:type="pct"/>
            <w:shd w:val="clear" w:color="auto" w:fill="auto"/>
          </w:tcPr>
          <w:p w:rsidR="00330DFE" w:rsidRPr="000C6190" w:rsidRDefault="00330DFE" w:rsidP="00B3330C">
            <w:pPr>
              <w:spacing w:after="0" w:line="240" w:lineRule="auto"/>
              <w:rPr>
                <w:rFonts w:ascii="Times New Roman" w:eastAsia="Times New Roman" w:hAnsi="Times New Roman"/>
                <w:sz w:val="24"/>
                <w:szCs w:val="24"/>
                <w:lang w:eastAsia="en-IN"/>
              </w:rPr>
            </w:pPr>
          </w:p>
        </w:tc>
        <w:tc>
          <w:tcPr>
            <w:tcW w:w="399" w:type="pct"/>
            <w:shd w:val="clear" w:color="auto" w:fill="auto"/>
          </w:tcPr>
          <w:p w:rsidR="00330DFE" w:rsidRPr="000C6190" w:rsidRDefault="00330DFE" w:rsidP="00B3330C">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50</w:t>
            </w:r>
          </w:p>
        </w:tc>
        <w:tc>
          <w:tcPr>
            <w:tcW w:w="494" w:type="pct"/>
            <w:shd w:val="clear" w:color="auto" w:fill="auto"/>
          </w:tcPr>
          <w:p w:rsidR="00330DFE" w:rsidRPr="00555870" w:rsidRDefault="00330DFE" w:rsidP="00C62349">
            <w:pPr>
              <w:pStyle w:val="ListParagraph"/>
              <w:spacing w:after="0" w:line="240" w:lineRule="auto"/>
              <w:ind w:left="0"/>
              <w:rPr>
                <w:rFonts w:ascii="Verdana" w:hAnsi="Verdana"/>
                <w:color w:val="00B050"/>
                <w:sz w:val="20"/>
                <w:szCs w:val="20"/>
              </w:rPr>
            </w:pPr>
          </w:p>
        </w:tc>
        <w:tc>
          <w:tcPr>
            <w:tcW w:w="647" w:type="pct"/>
            <w:shd w:val="clear" w:color="auto" w:fill="auto"/>
          </w:tcPr>
          <w:p w:rsidR="00330DFE" w:rsidRPr="00555870" w:rsidRDefault="00330DFE" w:rsidP="00C62349">
            <w:pPr>
              <w:pStyle w:val="ListParagraph"/>
              <w:spacing w:after="0" w:line="240" w:lineRule="auto"/>
              <w:ind w:left="0"/>
              <w:rPr>
                <w:rFonts w:ascii="Verdana" w:hAnsi="Verdana"/>
                <w:color w:val="00B050"/>
                <w:sz w:val="20"/>
                <w:szCs w:val="20"/>
              </w:rPr>
            </w:pPr>
          </w:p>
        </w:tc>
      </w:tr>
      <w:tr w:rsidR="00330DFE" w:rsidRPr="00894C8D" w:rsidTr="00B43DCC">
        <w:trPr>
          <w:trHeight w:val="359"/>
        </w:trPr>
        <w:tc>
          <w:tcPr>
            <w:tcW w:w="677" w:type="pct"/>
            <w:tcBorders>
              <w:right w:val="single" w:sz="4" w:space="0" w:color="auto"/>
            </w:tcBorders>
            <w:shd w:val="clear" w:color="auto" w:fill="auto"/>
          </w:tcPr>
          <w:p w:rsidR="00330DFE" w:rsidRPr="00555870" w:rsidRDefault="00330DFE" w:rsidP="00C62349">
            <w:pPr>
              <w:pStyle w:val="ListParagraph"/>
              <w:spacing w:after="0" w:line="240" w:lineRule="auto"/>
              <w:ind w:left="0"/>
              <w:rPr>
                <w:rFonts w:ascii="Verdana" w:hAnsi="Verdana"/>
                <w:color w:val="00B050"/>
                <w:sz w:val="20"/>
                <w:szCs w:val="20"/>
              </w:rPr>
            </w:pPr>
          </w:p>
        </w:tc>
        <w:tc>
          <w:tcPr>
            <w:tcW w:w="2100" w:type="pct"/>
            <w:tcBorders>
              <w:left w:val="single" w:sz="4" w:space="0" w:color="auto"/>
            </w:tcBorders>
            <w:shd w:val="clear" w:color="auto" w:fill="auto"/>
          </w:tcPr>
          <w:p w:rsidR="00330DFE" w:rsidRPr="000C6190" w:rsidRDefault="00330DFE" w:rsidP="00B3330C">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MSc Exercise Science and Sports Nutrition</w:t>
            </w:r>
          </w:p>
        </w:tc>
        <w:tc>
          <w:tcPr>
            <w:tcW w:w="683" w:type="pct"/>
            <w:shd w:val="clear" w:color="auto" w:fill="auto"/>
          </w:tcPr>
          <w:p w:rsidR="00330DFE" w:rsidRPr="000C6190" w:rsidRDefault="00330DFE" w:rsidP="00B3330C">
            <w:pPr>
              <w:spacing w:after="0" w:line="240" w:lineRule="auto"/>
              <w:rPr>
                <w:rFonts w:ascii="Times New Roman" w:eastAsia="Times New Roman" w:hAnsi="Times New Roman"/>
                <w:sz w:val="24"/>
                <w:szCs w:val="24"/>
                <w:lang w:eastAsia="en-IN"/>
              </w:rPr>
            </w:pPr>
          </w:p>
        </w:tc>
        <w:tc>
          <w:tcPr>
            <w:tcW w:w="399" w:type="pct"/>
            <w:shd w:val="clear" w:color="auto" w:fill="auto"/>
          </w:tcPr>
          <w:p w:rsidR="00330DFE" w:rsidRPr="000C6190" w:rsidRDefault="00330DFE" w:rsidP="00B3330C">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25</w:t>
            </w:r>
          </w:p>
        </w:tc>
        <w:tc>
          <w:tcPr>
            <w:tcW w:w="494" w:type="pct"/>
            <w:shd w:val="clear" w:color="auto" w:fill="auto"/>
          </w:tcPr>
          <w:p w:rsidR="00330DFE" w:rsidRPr="00555870" w:rsidRDefault="00330DFE" w:rsidP="00C62349">
            <w:pPr>
              <w:pStyle w:val="ListParagraph"/>
              <w:spacing w:after="0" w:line="240" w:lineRule="auto"/>
              <w:ind w:left="0"/>
              <w:rPr>
                <w:rFonts w:ascii="Verdana" w:hAnsi="Verdana"/>
                <w:color w:val="00B050"/>
                <w:sz w:val="20"/>
                <w:szCs w:val="20"/>
              </w:rPr>
            </w:pPr>
          </w:p>
        </w:tc>
        <w:tc>
          <w:tcPr>
            <w:tcW w:w="647" w:type="pct"/>
            <w:shd w:val="clear" w:color="auto" w:fill="auto"/>
          </w:tcPr>
          <w:p w:rsidR="00330DFE" w:rsidRPr="00555870" w:rsidRDefault="00330DFE" w:rsidP="00C62349">
            <w:pPr>
              <w:pStyle w:val="ListParagraph"/>
              <w:spacing w:after="0" w:line="240" w:lineRule="auto"/>
              <w:ind w:left="0"/>
              <w:rPr>
                <w:rFonts w:ascii="Verdana" w:hAnsi="Verdana"/>
                <w:color w:val="00B050"/>
                <w:sz w:val="20"/>
                <w:szCs w:val="20"/>
              </w:rPr>
            </w:pPr>
          </w:p>
        </w:tc>
      </w:tr>
      <w:tr w:rsidR="00330DFE" w:rsidRPr="00894C8D" w:rsidTr="00B43DCC">
        <w:trPr>
          <w:trHeight w:val="359"/>
        </w:trPr>
        <w:tc>
          <w:tcPr>
            <w:tcW w:w="677" w:type="pct"/>
            <w:tcBorders>
              <w:right w:val="single" w:sz="4" w:space="0" w:color="auto"/>
            </w:tcBorders>
            <w:shd w:val="clear" w:color="auto" w:fill="auto"/>
          </w:tcPr>
          <w:p w:rsidR="00330DFE" w:rsidRPr="00555870" w:rsidRDefault="00330DFE" w:rsidP="00C62349">
            <w:pPr>
              <w:pStyle w:val="ListParagraph"/>
              <w:spacing w:after="0" w:line="240" w:lineRule="auto"/>
              <w:ind w:left="0"/>
              <w:rPr>
                <w:rFonts w:ascii="Verdana" w:hAnsi="Verdana"/>
                <w:color w:val="00B050"/>
                <w:sz w:val="20"/>
                <w:szCs w:val="20"/>
              </w:rPr>
            </w:pPr>
          </w:p>
        </w:tc>
        <w:tc>
          <w:tcPr>
            <w:tcW w:w="2100" w:type="pct"/>
            <w:tcBorders>
              <w:left w:val="single" w:sz="4" w:space="0" w:color="auto"/>
            </w:tcBorders>
            <w:shd w:val="clear" w:color="auto" w:fill="auto"/>
          </w:tcPr>
          <w:p w:rsidR="00330DFE" w:rsidRPr="000C6190" w:rsidRDefault="00330DFE" w:rsidP="00B3330C">
            <w:pPr>
              <w:spacing w:after="0" w:line="240" w:lineRule="auto"/>
              <w:rPr>
                <w:rFonts w:ascii="Times New Roman" w:eastAsia="Times New Roman" w:hAnsi="Times New Roman"/>
                <w:sz w:val="24"/>
                <w:szCs w:val="24"/>
                <w:lang w:eastAsia="en-IN"/>
              </w:rPr>
            </w:pPr>
            <w:r>
              <w:rPr>
                <w:rFonts w:ascii="Verdana" w:eastAsia="Times New Roman" w:hAnsi="Verdana"/>
                <w:color w:val="000000"/>
                <w:sz w:val="20"/>
                <w:szCs w:val="20"/>
                <w:lang w:eastAsia="en-IN"/>
              </w:rPr>
              <w:t xml:space="preserve">M Design </w:t>
            </w:r>
            <w:r w:rsidRPr="000C6190">
              <w:rPr>
                <w:rFonts w:ascii="Verdana" w:eastAsia="Times New Roman" w:hAnsi="Verdana"/>
                <w:color w:val="000000"/>
                <w:sz w:val="20"/>
                <w:szCs w:val="20"/>
                <w:lang w:eastAsia="en-IN"/>
              </w:rPr>
              <w:t>Fashion Design</w:t>
            </w:r>
          </w:p>
        </w:tc>
        <w:tc>
          <w:tcPr>
            <w:tcW w:w="683" w:type="pct"/>
            <w:shd w:val="clear" w:color="auto" w:fill="auto"/>
          </w:tcPr>
          <w:p w:rsidR="00330DFE" w:rsidRPr="000C6190" w:rsidRDefault="00330DFE" w:rsidP="00B3330C">
            <w:pPr>
              <w:spacing w:after="0" w:line="240" w:lineRule="auto"/>
              <w:rPr>
                <w:rFonts w:ascii="Times New Roman" w:eastAsia="Times New Roman" w:hAnsi="Times New Roman"/>
                <w:sz w:val="24"/>
                <w:szCs w:val="24"/>
                <w:lang w:eastAsia="en-IN"/>
              </w:rPr>
            </w:pPr>
          </w:p>
        </w:tc>
        <w:tc>
          <w:tcPr>
            <w:tcW w:w="399" w:type="pct"/>
            <w:shd w:val="clear" w:color="auto" w:fill="auto"/>
          </w:tcPr>
          <w:p w:rsidR="00330DFE" w:rsidRPr="000C6190" w:rsidRDefault="00330DFE" w:rsidP="00B3330C">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25</w:t>
            </w:r>
          </w:p>
        </w:tc>
        <w:tc>
          <w:tcPr>
            <w:tcW w:w="494" w:type="pct"/>
            <w:shd w:val="clear" w:color="auto" w:fill="auto"/>
          </w:tcPr>
          <w:p w:rsidR="00330DFE" w:rsidRPr="00555870" w:rsidRDefault="00330DFE" w:rsidP="00C62349">
            <w:pPr>
              <w:pStyle w:val="ListParagraph"/>
              <w:spacing w:after="0" w:line="240" w:lineRule="auto"/>
              <w:ind w:left="0"/>
              <w:rPr>
                <w:rFonts w:ascii="Verdana" w:hAnsi="Verdana"/>
                <w:color w:val="00B050"/>
                <w:sz w:val="20"/>
                <w:szCs w:val="20"/>
              </w:rPr>
            </w:pPr>
          </w:p>
        </w:tc>
        <w:tc>
          <w:tcPr>
            <w:tcW w:w="647" w:type="pct"/>
            <w:shd w:val="clear" w:color="auto" w:fill="auto"/>
          </w:tcPr>
          <w:p w:rsidR="00330DFE" w:rsidRPr="00555870" w:rsidRDefault="00330DFE" w:rsidP="00C62349">
            <w:pPr>
              <w:pStyle w:val="ListParagraph"/>
              <w:spacing w:after="0" w:line="240" w:lineRule="auto"/>
              <w:ind w:left="0"/>
              <w:rPr>
                <w:rFonts w:ascii="Verdana" w:hAnsi="Verdana"/>
                <w:color w:val="00B050"/>
                <w:sz w:val="20"/>
                <w:szCs w:val="20"/>
              </w:rPr>
            </w:pPr>
          </w:p>
        </w:tc>
      </w:tr>
      <w:tr w:rsidR="00330DFE" w:rsidRPr="00894C8D" w:rsidTr="00B43DCC">
        <w:trPr>
          <w:trHeight w:val="359"/>
        </w:trPr>
        <w:tc>
          <w:tcPr>
            <w:tcW w:w="677" w:type="pct"/>
            <w:tcBorders>
              <w:right w:val="single" w:sz="4" w:space="0" w:color="auto"/>
            </w:tcBorders>
            <w:shd w:val="clear" w:color="auto" w:fill="auto"/>
          </w:tcPr>
          <w:p w:rsidR="00330DFE" w:rsidRPr="00555870" w:rsidRDefault="00330DFE" w:rsidP="00C62349">
            <w:pPr>
              <w:pStyle w:val="ListParagraph"/>
              <w:spacing w:after="0" w:line="240" w:lineRule="auto"/>
              <w:ind w:left="0"/>
              <w:rPr>
                <w:rFonts w:ascii="Verdana" w:hAnsi="Verdana"/>
                <w:color w:val="00B050"/>
                <w:sz w:val="20"/>
                <w:szCs w:val="20"/>
              </w:rPr>
            </w:pPr>
          </w:p>
        </w:tc>
        <w:tc>
          <w:tcPr>
            <w:tcW w:w="2100" w:type="pct"/>
            <w:tcBorders>
              <w:left w:val="single" w:sz="4" w:space="0" w:color="auto"/>
            </w:tcBorders>
            <w:shd w:val="clear" w:color="auto" w:fill="auto"/>
          </w:tcPr>
          <w:p w:rsidR="00330DFE" w:rsidRPr="000C6190" w:rsidRDefault="00330DFE" w:rsidP="00B3330C">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MSc Entrepreneurship Management and Business Development</w:t>
            </w:r>
          </w:p>
        </w:tc>
        <w:tc>
          <w:tcPr>
            <w:tcW w:w="683" w:type="pct"/>
            <w:shd w:val="clear" w:color="auto" w:fill="auto"/>
          </w:tcPr>
          <w:p w:rsidR="00330DFE" w:rsidRPr="000C6190" w:rsidRDefault="00330DFE" w:rsidP="00B3330C">
            <w:pPr>
              <w:spacing w:after="0" w:line="240" w:lineRule="auto"/>
              <w:rPr>
                <w:rFonts w:ascii="Times New Roman" w:eastAsia="Times New Roman" w:hAnsi="Times New Roman"/>
                <w:sz w:val="24"/>
                <w:szCs w:val="24"/>
                <w:lang w:eastAsia="en-IN"/>
              </w:rPr>
            </w:pPr>
          </w:p>
        </w:tc>
        <w:tc>
          <w:tcPr>
            <w:tcW w:w="399" w:type="pct"/>
            <w:shd w:val="clear" w:color="auto" w:fill="auto"/>
          </w:tcPr>
          <w:p w:rsidR="00330DFE" w:rsidRPr="000C6190" w:rsidRDefault="00330DFE" w:rsidP="00B3330C">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25</w:t>
            </w:r>
          </w:p>
        </w:tc>
        <w:tc>
          <w:tcPr>
            <w:tcW w:w="494" w:type="pct"/>
            <w:shd w:val="clear" w:color="auto" w:fill="auto"/>
          </w:tcPr>
          <w:p w:rsidR="00330DFE" w:rsidRPr="00555870" w:rsidRDefault="00330DFE" w:rsidP="00C62349">
            <w:pPr>
              <w:pStyle w:val="ListParagraph"/>
              <w:spacing w:after="0" w:line="240" w:lineRule="auto"/>
              <w:ind w:left="0"/>
              <w:rPr>
                <w:rFonts w:ascii="Verdana" w:hAnsi="Verdana"/>
                <w:color w:val="00B050"/>
                <w:sz w:val="20"/>
                <w:szCs w:val="20"/>
              </w:rPr>
            </w:pPr>
          </w:p>
        </w:tc>
        <w:tc>
          <w:tcPr>
            <w:tcW w:w="647" w:type="pct"/>
            <w:shd w:val="clear" w:color="auto" w:fill="auto"/>
          </w:tcPr>
          <w:p w:rsidR="00330DFE" w:rsidRPr="00555870" w:rsidRDefault="00330DFE" w:rsidP="00C62349">
            <w:pPr>
              <w:pStyle w:val="ListParagraph"/>
              <w:spacing w:after="0" w:line="240" w:lineRule="auto"/>
              <w:ind w:left="0"/>
              <w:rPr>
                <w:rFonts w:ascii="Verdana" w:hAnsi="Verdana"/>
                <w:color w:val="00B050"/>
                <w:sz w:val="20"/>
                <w:szCs w:val="20"/>
              </w:rPr>
            </w:pPr>
          </w:p>
        </w:tc>
      </w:tr>
    </w:tbl>
    <w:p w:rsidR="00FE0525" w:rsidRPr="006B0A1B" w:rsidRDefault="00FE0525" w:rsidP="00FE0525">
      <w:pPr>
        <w:pStyle w:val="ListParagraph"/>
        <w:spacing w:after="0" w:line="240" w:lineRule="auto"/>
        <w:ind w:left="0"/>
        <w:rPr>
          <w:rFonts w:ascii="Verdana" w:hAnsi="Verdana"/>
          <w:sz w:val="20"/>
          <w:szCs w:val="20"/>
        </w:rPr>
      </w:pPr>
    </w:p>
    <w:p w:rsidR="00FE0525" w:rsidRPr="006B0A1B" w:rsidRDefault="00FE0525" w:rsidP="00FE0525">
      <w:pPr>
        <w:numPr>
          <w:ilvl w:val="0"/>
          <w:numId w:val="2"/>
        </w:numPr>
        <w:spacing w:before="20" w:after="20" w:line="240" w:lineRule="auto"/>
        <w:ind w:left="540" w:hanging="540"/>
        <w:rPr>
          <w:rFonts w:ascii="Verdana" w:hAnsi="Verdana"/>
          <w:b/>
          <w:sz w:val="20"/>
          <w:szCs w:val="20"/>
        </w:rPr>
      </w:pPr>
      <w:r w:rsidRPr="006B0A1B">
        <w:rPr>
          <w:rFonts w:ascii="Verdana" w:hAnsi="Verdana"/>
          <w:b/>
          <w:sz w:val="20"/>
          <w:szCs w:val="20"/>
        </w:rPr>
        <w:t>Details of</w:t>
      </w:r>
      <w:r w:rsidR="00AA1505">
        <w:rPr>
          <w:rFonts w:ascii="Verdana" w:hAnsi="Verdana"/>
          <w:b/>
          <w:sz w:val="20"/>
          <w:szCs w:val="20"/>
        </w:rPr>
        <w:t xml:space="preserve"> the</w:t>
      </w:r>
      <w:r w:rsidR="006A07A9">
        <w:rPr>
          <w:rFonts w:ascii="Verdana" w:hAnsi="Verdana"/>
          <w:b/>
          <w:sz w:val="20"/>
          <w:szCs w:val="20"/>
        </w:rPr>
        <w:t xml:space="preserve"> Admissions for the year 2022-23</w:t>
      </w:r>
      <w:r>
        <w:rPr>
          <w:rFonts w:ascii="Verdana" w:hAnsi="Verdana"/>
          <w:b/>
          <w:sz w:val="20"/>
          <w:szCs w:val="20"/>
        </w:rPr>
        <w:t xml:space="preserve"> (Total admissions in your department/colleges)</w:t>
      </w:r>
    </w:p>
    <w:p w:rsidR="00FE0525" w:rsidRDefault="00FE0525" w:rsidP="00FE0525">
      <w:pPr>
        <w:pStyle w:val="ListParagraph"/>
        <w:rPr>
          <w:rFonts w:ascii="Verdana" w:hAnsi="Verdana"/>
          <w:b/>
          <w:sz w:val="20"/>
          <w:szCs w:val="20"/>
        </w:rPr>
      </w:pPr>
    </w:p>
    <w:p w:rsidR="00FE0525" w:rsidRDefault="00FE0525" w:rsidP="00FE0525">
      <w:pPr>
        <w:pStyle w:val="ListParagraph"/>
        <w:numPr>
          <w:ilvl w:val="1"/>
          <w:numId w:val="2"/>
        </w:numPr>
        <w:ind w:left="540"/>
        <w:rPr>
          <w:rFonts w:ascii="Verdana" w:hAnsi="Verdana"/>
          <w:b/>
          <w:sz w:val="20"/>
          <w:szCs w:val="20"/>
        </w:rPr>
      </w:pPr>
      <w:r>
        <w:rPr>
          <w:rFonts w:ascii="Verdana" w:hAnsi="Verdana"/>
          <w:b/>
          <w:sz w:val="20"/>
          <w:szCs w:val="20"/>
        </w:rPr>
        <w:t xml:space="preserve">Category wise data </w:t>
      </w:r>
    </w:p>
    <w:p w:rsidR="00FE0525" w:rsidRPr="006B0A1B" w:rsidRDefault="00FE0525" w:rsidP="00FE0525">
      <w:pPr>
        <w:pStyle w:val="ListParagraph"/>
        <w:ind w:left="1515"/>
        <w:rPr>
          <w:rFonts w:ascii="Verdana" w:hAnsi="Verdana"/>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1"/>
        <w:gridCol w:w="875"/>
        <w:gridCol w:w="779"/>
        <w:gridCol w:w="584"/>
        <w:gridCol w:w="875"/>
        <w:gridCol w:w="875"/>
        <w:gridCol w:w="797"/>
      </w:tblGrid>
      <w:tr w:rsidR="00FE0525" w:rsidRPr="006B0A1B" w:rsidTr="004721D5">
        <w:trPr>
          <w:trHeight w:val="386"/>
        </w:trPr>
        <w:tc>
          <w:tcPr>
            <w:tcW w:w="2501" w:type="pct"/>
            <w:vMerge w:val="restart"/>
            <w:shd w:val="clear" w:color="auto" w:fill="auto"/>
            <w:vAlign w:val="center"/>
          </w:tcPr>
          <w:p w:rsidR="00FE0525" w:rsidRPr="006B0A1B" w:rsidRDefault="00FE0525" w:rsidP="00C62349">
            <w:pPr>
              <w:pStyle w:val="ListParagraph"/>
              <w:spacing w:after="0" w:line="240" w:lineRule="auto"/>
              <w:ind w:left="0"/>
              <w:jc w:val="center"/>
              <w:rPr>
                <w:rFonts w:ascii="Verdana" w:hAnsi="Verdana"/>
                <w:b/>
                <w:sz w:val="20"/>
                <w:szCs w:val="20"/>
              </w:rPr>
            </w:pPr>
            <w:r w:rsidRPr="006B0A1B">
              <w:rPr>
                <w:rFonts w:ascii="Verdana" w:hAnsi="Verdana"/>
                <w:b/>
                <w:sz w:val="20"/>
                <w:szCs w:val="20"/>
              </w:rPr>
              <w:t xml:space="preserve">Name of the Degree/Diploma </w:t>
            </w:r>
            <w:r>
              <w:rPr>
                <w:rFonts w:ascii="Verdana" w:hAnsi="Verdana"/>
                <w:b/>
                <w:sz w:val="20"/>
                <w:szCs w:val="20"/>
              </w:rPr>
              <w:t>Programme</w:t>
            </w:r>
          </w:p>
        </w:tc>
        <w:tc>
          <w:tcPr>
            <w:tcW w:w="2499" w:type="pct"/>
            <w:gridSpan w:val="6"/>
            <w:shd w:val="clear" w:color="auto" w:fill="auto"/>
            <w:vAlign w:val="center"/>
          </w:tcPr>
          <w:p w:rsidR="00FE0525" w:rsidRPr="006B0A1B" w:rsidRDefault="00FE0525" w:rsidP="00C62349">
            <w:pPr>
              <w:pStyle w:val="ListParagraph"/>
              <w:spacing w:after="0" w:line="240" w:lineRule="auto"/>
              <w:ind w:left="0"/>
              <w:jc w:val="center"/>
              <w:rPr>
                <w:rFonts w:ascii="Verdana" w:hAnsi="Verdana"/>
                <w:b/>
                <w:sz w:val="20"/>
                <w:szCs w:val="20"/>
              </w:rPr>
            </w:pPr>
            <w:r w:rsidRPr="006B0A1B">
              <w:rPr>
                <w:rFonts w:ascii="Verdana" w:hAnsi="Verdana"/>
                <w:b/>
                <w:sz w:val="20"/>
                <w:szCs w:val="20"/>
              </w:rPr>
              <w:t>Category wise</w:t>
            </w:r>
          </w:p>
        </w:tc>
      </w:tr>
      <w:tr w:rsidR="00FE0525" w:rsidRPr="006B0A1B" w:rsidTr="004721D5">
        <w:trPr>
          <w:trHeight w:val="341"/>
        </w:trPr>
        <w:tc>
          <w:tcPr>
            <w:tcW w:w="2501" w:type="pct"/>
            <w:vMerge/>
            <w:shd w:val="clear" w:color="auto" w:fill="auto"/>
            <w:vAlign w:val="center"/>
          </w:tcPr>
          <w:p w:rsidR="00FE0525" w:rsidRPr="006B0A1B" w:rsidRDefault="00FE0525" w:rsidP="00C62349">
            <w:pPr>
              <w:pStyle w:val="ListParagraph"/>
              <w:spacing w:after="0" w:line="240" w:lineRule="auto"/>
              <w:ind w:left="0"/>
              <w:jc w:val="center"/>
              <w:rPr>
                <w:rFonts w:ascii="Verdana" w:hAnsi="Verdana"/>
                <w:b/>
                <w:sz w:val="20"/>
                <w:szCs w:val="20"/>
              </w:rPr>
            </w:pPr>
          </w:p>
        </w:tc>
        <w:tc>
          <w:tcPr>
            <w:tcW w:w="457" w:type="pct"/>
            <w:shd w:val="clear" w:color="auto" w:fill="auto"/>
            <w:vAlign w:val="center"/>
          </w:tcPr>
          <w:p w:rsidR="00FE0525" w:rsidRPr="006B0A1B" w:rsidRDefault="00FE0525" w:rsidP="00C62349">
            <w:pPr>
              <w:pStyle w:val="ListParagraph"/>
              <w:spacing w:after="0" w:line="240" w:lineRule="auto"/>
              <w:ind w:left="0"/>
              <w:jc w:val="center"/>
              <w:rPr>
                <w:rFonts w:ascii="Verdana" w:hAnsi="Verdana"/>
                <w:b/>
                <w:sz w:val="20"/>
                <w:szCs w:val="20"/>
              </w:rPr>
            </w:pPr>
            <w:r w:rsidRPr="006B0A1B">
              <w:rPr>
                <w:rFonts w:ascii="Verdana" w:hAnsi="Verdana"/>
                <w:b/>
                <w:sz w:val="20"/>
                <w:szCs w:val="20"/>
              </w:rPr>
              <w:t>Open</w:t>
            </w:r>
          </w:p>
        </w:tc>
        <w:tc>
          <w:tcPr>
            <w:tcW w:w="407" w:type="pct"/>
            <w:shd w:val="clear" w:color="auto" w:fill="auto"/>
            <w:vAlign w:val="center"/>
          </w:tcPr>
          <w:p w:rsidR="00FE0525" w:rsidRPr="006B0A1B" w:rsidRDefault="00FE0525" w:rsidP="00C62349">
            <w:pPr>
              <w:pStyle w:val="ListParagraph"/>
              <w:spacing w:after="0" w:line="240" w:lineRule="auto"/>
              <w:ind w:left="0"/>
              <w:jc w:val="center"/>
              <w:rPr>
                <w:rFonts w:ascii="Verdana" w:hAnsi="Verdana"/>
                <w:b/>
                <w:sz w:val="20"/>
                <w:szCs w:val="20"/>
              </w:rPr>
            </w:pPr>
            <w:r w:rsidRPr="006B0A1B">
              <w:rPr>
                <w:rFonts w:ascii="Verdana" w:hAnsi="Verdana"/>
                <w:b/>
                <w:sz w:val="20"/>
                <w:szCs w:val="20"/>
              </w:rPr>
              <w:t>SC</w:t>
            </w:r>
          </w:p>
        </w:tc>
        <w:tc>
          <w:tcPr>
            <w:tcW w:w="305" w:type="pct"/>
            <w:shd w:val="clear" w:color="auto" w:fill="auto"/>
            <w:vAlign w:val="center"/>
          </w:tcPr>
          <w:p w:rsidR="00FE0525" w:rsidRPr="006B0A1B" w:rsidRDefault="00FE0525" w:rsidP="00C62349">
            <w:pPr>
              <w:pStyle w:val="ListParagraph"/>
              <w:spacing w:after="0" w:line="240" w:lineRule="auto"/>
              <w:ind w:left="0"/>
              <w:jc w:val="center"/>
              <w:rPr>
                <w:rFonts w:ascii="Verdana" w:hAnsi="Verdana"/>
                <w:b/>
                <w:sz w:val="20"/>
                <w:szCs w:val="20"/>
              </w:rPr>
            </w:pPr>
            <w:r w:rsidRPr="006B0A1B">
              <w:rPr>
                <w:rFonts w:ascii="Verdana" w:hAnsi="Verdana"/>
                <w:b/>
                <w:sz w:val="20"/>
                <w:szCs w:val="20"/>
              </w:rPr>
              <w:t>ST</w:t>
            </w:r>
          </w:p>
        </w:tc>
        <w:tc>
          <w:tcPr>
            <w:tcW w:w="457" w:type="pct"/>
            <w:shd w:val="clear" w:color="auto" w:fill="auto"/>
            <w:vAlign w:val="center"/>
          </w:tcPr>
          <w:p w:rsidR="00FE0525" w:rsidRPr="006B0A1B" w:rsidRDefault="00FE0525" w:rsidP="00C62349">
            <w:pPr>
              <w:pStyle w:val="ListParagraph"/>
              <w:spacing w:after="0" w:line="240" w:lineRule="auto"/>
              <w:ind w:left="0"/>
              <w:jc w:val="center"/>
              <w:rPr>
                <w:rFonts w:ascii="Verdana" w:hAnsi="Verdana"/>
                <w:b/>
                <w:sz w:val="20"/>
                <w:szCs w:val="20"/>
              </w:rPr>
            </w:pPr>
            <w:r w:rsidRPr="006B0A1B">
              <w:rPr>
                <w:rFonts w:ascii="Verdana" w:hAnsi="Verdana"/>
                <w:b/>
                <w:sz w:val="20"/>
                <w:szCs w:val="20"/>
              </w:rPr>
              <w:t>NTDT</w:t>
            </w:r>
          </w:p>
        </w:tc>
        <w:tc>
          <w:tcPr>
            <w:tcW w:w="457" w:type="pct"/>
            <w:shd w:val="clear" w:color="auto" w:fill="auto"/>
            <w:vAlign w:val="center"/>
          </w:tcPr>
          <w:p w:rsidR="00FE0525" w:rsidRPr="006B0A1B" w:rsidRDefault="00FE0525" w:rsidP="00C62349">
            <w:pPr>
              <w:pStyle w:val="ListParagraph"/>
              <w:spacing w:after="0" w:line="240" w:lineRule="auto"/>
              <w:ind w:left="0"/>
              <w:jc w:val="center"/>
              <w:rPr>
                <w:rFonts w:ascii="Verdana" w:hAnsi="Verdana"/>
                <w:b/>
                <w:sz w:val="20"/>
                <w:szCs w:val="20"/>
              </w:rPr>
            </w:pPr>
            <w:r w:rsidRPr="006B0A1B">
              <w:rPr>
                <w:rFonts w:ascii="Verdana" w:hAnsi="Verdana"/>
                <w:b/>
                <w:sz w:val="20"/>
                <w:szCs w:val="20"/>
              </w:rPr>
              <w:t>OBC</w:t>
            </w:r>
          </w:p>
        </w:tc>
        <w:tc>
          <w:tcPr>
            <w:tcW w:w="417" w:type="pct"/>
            <w:shd w:val="clear" w:color="auto" w:fill="auto"/>
            <w:vAlign w:val="center"/>
          </w:tcPr>
          <w:p w:rsidR="00FE0525" w:rsidRPr="006B0A1B" w:rsidRDefault="00FE0525" w:rsidP="00C62349">
            <w:pPr>
              <w:pStyle w:val="ListParagraph"/>
              <w:spacing w:after="0" w:line="240" w:lineRule="auto"/>
              <w:ind w:left="0"/>
              <w:jc w:val="center"/>
              <w:rPr>
                <w:rFonts w:ascii="Verdana" w:hAnsi="Verdana"/>
                <w:b/>
                <w:sz w:val="20"/>
                <w:szCs w:val="20"/>
              </w:rPr>
            </w:pPr>
            <w:r w:rsidRPr="006B0A1B">
              <w:rPr>
                <w:rFonts w:ascii="Verdana" w:hAnsi="Verdana"/>
                <w:b/>
                <w:sz w:val="20"/>
                <w:szCs w:val="20"/>
              </w:rPr>
              <w:t>SBC</w:t>
            </w:r>
          </w:p>
        </w:tc>
      </w:tr>
      <w:tr w:rsidR="004721D5" w:rsidRPr="006B0A1B" w:rsidTr="004721D5">
        <w:trPr>
          <w:trHeight w:val="350"/>
        </w:trPr>
        <w:tc>
          <w:tcPr>
            <w:tcW w:w="2501" w:type="pct"/>
            <w:shd w:val="clear" w:color="auto" w:fill="auto"/>
            <w:vAlign w:val="center"/>
          </w:tcPr>
          <w:p w:rsidR="004721D5" w:rsidRPr="006B0A1B" w:rsidRDefault="004721D5" w:rsidP="00C62349">
            <w:pPr>
              <w:pStyle w:val="ListParagraph"/>
              <w:spacing w:after="0" w:line="240" w:lineRule="auto"/>
              <w:ind w:left="0"/>
              <w:rPr>
                <w:rFonts w:ascii="Verdana" w:hAnsi="Verdana"/>
                <w:b/>
                <w:sz w:val="20"/>
                <w:szCs w:val="20"/>
              </w:rPr>
            </w:pPr>
            <w:r w:rsidRPr="006B0A1B">
              <w:rPr>
                <w:rFonts w:ascii="Verdana" w:hAnsi="Verdana"/>
                <w:b/>
                <w:sz w:val="20"/>
                <w:szCs w:val="20"/>
              </w:rPr>
              <w:t xml:space="preserve">Undergraduate </w:t>
            </w:r>
          </w:p>
        </w:tc>
        <w:tc>
          <w:tcPr>
            <w:tcW w:w="457" w:type="pct"/>
            <w:shd w:val="clear" w:color="auto" w:fill="auto"/>
            <w:vAlign w:val="center"/>
          </w:tcPr>
          <w:p w:rsidR="004721D5" w:rsidRPr="000A56C2" w:rsidRDefault="004721D5" w:rsidP="004721D5">
            <w:pPr>
              <w:pStyle w:val="ListParagraph"/>
              <w:spacing w:after="0" w:line="240" w:lineRule="auto"/>
              <w:ind w:left="0"/>
              <w:jc w:val="center"/>
              <w:rPr>
                <w:rFonts w:ascii="Verdana" w:hAnsi="Verdana"/>
                <w:sz w:val="20"/>
                <w:szCs w:val="20"/>
              </w:rPr>
            </w:pPr>
            <w:r w:rsidRPr="000A56C2">
              <w:rPr>
                <w:rFonts w:ascii="Verdana" w:hAnsi="Verdana"/>
                <w:sz w:val="20"/>
                <w:szCs w:val="20"/>
              </w:rPr>
              <w:t>201</w:t>
            </w:r>
          </w:p>
        </w:tc>
        <w:tc>
          <w:tcPr>
            <w:tcW w:w="407" w:type="pct"/>
            <w:shd w:val="clear" w:color="auto" w:fill="auto"/>
            <w:vAlign w:val="center"/>
          </w:tcPr>
          <w:p w:rsidR="004721D5" w:rsidRPr="000A56C2" w:rsidRDefault="004721D5" w:rsidP="004721D5">
            <w:pPr>
              <w:pStyle w:val="ListParagraph"/>
              <w:spacing w:after="0" w:line="240" w:lineRule="auto"/>
              <w:ind w:left="0"/>
              <w:jc w:val="center"/>
              <w:rPr>
                <w:rFonts w:ascii="Verdana" w:hAnsi="Verdana"/>
                <w:sz w:val="20"/>
                <w:szCs w:val="20"/>
              </w:rPr>
            </w:pPr>
            <w:r w:rsidRPr="000A56C2">
              <w:rPr>
                <w:rFonts w:ascii="Verdana" w:hAnsi="Verdana"/>
                <w:sz w:val="20"/>
                <w:szCs w:val="20"/>
              </w:rPr>
              <w:t>32</w:t>
            </w:r>
          </w:p>
        </w:tc>
        <w:tc>
          <w:tcPr>
            <w:tcW w:w="305" w:type="pct"/>
            <w:shd w:val="clear" w:color="auto" w:fill="auto"/>
            <w:vAlign w:val="center"/>
          </w:tcPr>
          <w:p w:rsidR="004721D5" w:rsidRPr="000A56C2" w:rsidRDefault="004721D5" w:rsidP="004721D5">
            <w:pPr>
              <w:pStyle w:val="ListParagraph"/>
              <w:spacing w:after="0" w:line="240" w:lineRule="auto"/>
              <w:ind w:left="0"/>
              <w:jc w:val="center"/>
              <w:rPr>
                <w:rFonts w:ascii="Verdana" w:hAnsi="Verdana"/>
                <w:sz w:val="20"/>
                <w:szCs w:val="20"/>
              </w:rPr>
            </w:pPr>
            <w:r w:rsidRPr="000A56C2">
              <w:rPr>
                <w:rFonts w:ascii="Verdana" w:hAnsi="Verdana"/>
                <w:sz w:val="20"/>
                <w:szCs w:val="20"/>
              </w:rPr>
              <w:t>1</w:t>
            </w:r>
          </w:p>
        </w:tc>
        <w:tc>
          <w:tcPr>
            <w:tcW w:w="457" w:type="pct"/>
            <w:shd w:val="clear" w:color="auto" w:fill="auto"/>
            <w:vAlign w:val="center"/>
          </w:tcPr>
          <w:p w:rsidR="004721D5" w:rsidRPr="000A56C2" w:rsidRDefault="004721D5" w:rsidP="004721D5">
            <w:pPr>
              <w:pStyle w:val="ListParagraph"/>
              <w:spacing w:after="0" w:line="240" w:lineRule="auto"/>
              <w:ind w:left="0"/>
              <w:jc w:val="center"/>
              <w:rPr>
                <w:rFonts w:ascii="Verdana" w:hAnsi="Verdana"/>
                <w:sz w:val="20"/>
                <w:szCs w:val="20"/>
              </w:rPr>
            </w:pPr>
            <w:r w:rsidRPr="000A56C2">
              <w:rPr>
                <w:rFonts w:ascii="Verdana" w:hAnsi="Verdana"/>
                <w:sz w:val="20"/>
                <w:szCs w:val="20"/>
              </w:rPr>
              <w:t>6</w:t>
            </w:r>
          </w:p>
        </w:tc>
        <w:tc>
          <w:tcPr>
            <w:tcW w:w="457" w:type="pct"/>
            <w:shd w:val="clear" w:color="auto" w:fill="auto"/>
            <w:vAlign w:val="center"/>
          </w:tcPr>
          <w:p w:rsidR="004721D5" w:rsidRPr="000A56C2" w:rsidRDefault="004721D5" w:rsidP="004721D5">
            <w:pPr>
              <w:pStyle w:val="ListParagraph"/>
              <w:spacing w:after="0" w:line="240" w:lineRule="auto"/>
              <w:ind w:left="0"/>
              <w:jc w:val="center"/>
              <w:rPr>
                <w:rFonts w:ascii="Verdana" w:hAnsi="Verdana"/>
                <w:sz w:val="20"/>
                <w:szCs w:val="20"/>
              </w:rPr>
            </w:pPr>
            <w:r w:rsidRPr="000A56C2">
              <w:rPr>
                <w:rFonts w:ascii="Verdana" w:hAnsi="Verdana"/>
                <w:sz w:val="20"/>
                <w:szCs w:val="20"/>
              </w:rPr>
              <w:t>51</w:t>
            </w:r>
          </w:p>
        </w:tc>
        <w:tc>
          <w:tcPr>
            <w:tcW w:w="417" w:type="pct"/>
            <w:shd w:val="clear" w:color="auto" w:fill="auto"/>
            <w:vAlign w:val="center"/>
          </w:tcPr>
          <w:p w:rsidR="004721D5" w:rsidRPr="000A56C2" w:rsidRDefault="004721D5" w:rsidP="004721D5">
            <w:pPr>
              <w:pStyle w:val="ListParagraph"/>
              <w:spacing w:after="0" w:line="240" w:lineRule="auto"/>
              <w:ind w:left="0"/>
              <w:jc w:val="center"/>
              <w:rPr>
                <w:rFonts w:ascii="Verdana" w:hAnsi="Verdana"/>
                <w:sz w:val="20"/>
                <w:szCs w:val="20"/>
              </w:rPr>
            </w:pPr>
            <w:r w:rsidRPr="000A56C2">
              <w:rPr>
                <w:rFonts w:ascii="Verdana" w:hAnsi="Verdana"/>
                <w:sz w:val="20"/>
                <w:szCs w:val="20"/>
              </w:rPr>
              <w:t>3</w:t>
            </w:r>
          </w:p>
        </w:tc>
      </w:tr>
      <w:tr w:rsidR="00FE0525" w:rsidRPr="006B0A1B" w:rsidTr="004721D5">
        <w:trPr>
          <w:trHeight w:val="350"/>
        </w:trPr>
        <w:tc>
          <w:tcPr>
            <w:tcW w:w="2501" w:type="pct"/>
            <w:shd w:val="clear" w:color="auto" w:fill="auto"/>
            <w:vAlign w:val="center"/>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Postgraduate</w:t>
            </w:r>
          </w:p>
        </w:tc>
        <w:tc>
          <w:tcPr>
            <w:tcW w:w="457" w:type="pct"/>
            <w:shd w:val="clear" w:color="auto" w:fill="auto"/>
            <w:vAlign w:val="center"/>
          </w:tcPr>
          <w:p w:rsidR="00FE0525" w:rsidRPr="006B0A1B" w:rsidRDefault="000A56C2" w:rsidP="00C62349">
            <w:pPr>
              <w:pStyle w:val="ListParagraph"/>
              <w:spacing w:after="0" w:line="240" w:lineRule="auto"/>
              <w:ind w:left="0"/>
              <w:jc w:val="center"/>
              <w:rPr>
                <w:rFonts w:ascii="Verdana" w:hAnsi="Verdana"/>
                <w:b/>
                <w:sz w:val="20"/>
                <w:szCs w:val="20"/>
              </w:rPr>
            </w:pPr>
            <w:r w:rsidRPr="00216484">
              <w:rPr>
                <w:rFonts w:ascii="Verdana" w:eastAsia="Times New Roman" w:hAnsi="Verdana"/>
                <w:bCs/>
                <w:color w:val="000000"/>
                <w:sz w:val="20"/>
                <w:szCs w:val="20"/>
                <w:lang w:eastAsia="en-IN"/>
              </w:rPr>
              <w:t>146</w:t>
            </w:r>
          </w:p>
        </w:tc>
        <w:tc>
          <w:tcPr>
            <w:tcW w:w="407" w:type="pct"/>
            <w:shd w:val="clear" w:color="auto" w:fill="auto"/>
            <w:vAlign w:val="center"/>
          </w:tcPr>
          <w:p w:rsidR="00FE0525" w:rsidRPr="006B0A1B" w:rsidRDefault="00FE0525" w:rsidP="00C62349">
            <w:pPr>
              <w:pStyle w:val="ListParagraph"/>
              <w:spacing w:after="0" w:line="240" w:lineRule="auto"/>
              <w:ind w:left="0"/>
              <w:jc w:val="center"/>
              <w:rPr>
                <w:rFonts w:ascii="Verdana" w:hAnsi="Verdana"/>
                <w:b/>
                <w:sz w:val="20"/>
                <w:szCs w:val="20"/>
              </w:rPr>
            </w:pPr>
          </w:p>
        </w:tc>
        <w:tc>
          <w:tcPr>
            <w:tcW w:w="305" w:type="pct"/>
            <w:shd w:val="clear" w:color="auto" w:fill="auto"/>
            <w:vAlign w:val="center"/>
          </w:tcPr>
          <w:p w:rsidR="00FE0525" w:rsidRPr="006B0A1B" w:rsidRDefault="00FE0525" w:rsidP="00C62349">
            <w:pPr>
              <w:pStyle w:val="ListParagraph"/>
              <w:spacing w:after="0" w:line="240" w:lineRule="auto"/>
              <w:ind w:left="0"/>
              <w:jc w:val="center"/>
              <w:rPr>
                <w:rFonts w:ascii="Verdana" w:hAnsi="Verdana"/>
                <w:b/>
                <w:sz w:val="20"/>
                <w:szCs w:val="20"/>
              </w:rPr>
            </w:pPr>
          </w:p>
        </w:tc>
        <w:tc>
          <w:tcPr>
            <w:tcW w:w="457" w:type="pct"/>
            <w:shd w:val="clear" w:color="auto" w:fill="auto"/>
            <w:vAlign w:val="center"/>
          </w:tcPr>
          <w:p w:rsidR="00FE0525" w:rsidRPr="006B0A1B" w:rsidRDefault="00FE0525" w:rsidP="00C62349">
            <w:pPr>
              <w:pStyle w:val="ListParagraph"/>
              <w:spacing w:after="0" w:line="240" w:lineRule="auto"/>
              <w:ind w:left="0"/>
              <w:jc w:val="center"/>
              <w:rPr>
                <w:rFonts w:ascii="Verdana" w:hAnsi="Verdana"/>
                <w:b/>
                <w:sz w:val="20"/>
                <w:szCs w:val="20"/>
              </w:rPr>
            </w:pPr>
          </w:p>
        </w:tc>
        <w:tc>
          <w:tcPr>
            <w:tcW w:w="457" w:type="pct"/>
            <w:shd w:val="clear" w:color="auto" w:fill="auto"/>
            <w:vAlign w:val="center"/>
          </w:tcPr>
          <w:p w:rsidR="00FE0525" w:rsidRPr="006B0A1B" w:rsidRDefault="00FE0525" w:rsidP="00C62349">
            <w:pPr>
              <w:pStyle w:val="ListParagraph"/>
              <w:spacing w:after="0" w:line="240" w:lineRule="auto"/>
              <w:ind w:left="0"/>
              <w:jc w:val="center"/>
              <w:rPr>
                <w:rFonts w:ascii="Verdana" w:hAnsi="Verdana"/>
                <w:b/>
                <w:sz w:val="20"/>
                <w:szCs w:val="20"/>
              </w:rPr>
            </w:pPr>
          </w:p>
        </w:tc>
        <w:tc>
          <w:tcPr>
            <w:tcW w:w="417" w:type="pct"/>
            <w:shd w:val="clear" w:color="auto" w:fill="auto"/>
            <w:vAlign w:val="center"/>
          </w:tcPr>
          <w:p w:rsidR="00FE0525" w:rsidRPr="006B0A1B" w:rsidRDefault="00FE0525" w:rsidP="00C62349">
            <w:pPr>
              <w:pStyle w:val="ListParagraph"/>
              <w:spacing w:after="0" w:line="240" w:lineRule="auto"/>
              <w:ind w:left="0"/>
              <w:jc w:val="center"/>
              <w:rPr>
                <w:rFonts w:ascii="Verdana" w:hAnsi="Verdana"/>
                <w:b/>
                <w:sz w:val="20"/>
                <w:szCs w:val="20"/>
              </w:rPr>
            </w:pPr>
          </w:p>
        </w:tc>
      </w:tr>
      <w:tr w:rsidR="00FE0525" w:rsidRPr="006B0A1B" w:rsidTr="004721D5">
        <w:trPr>
          <w:trHeight w:val="350"/>
        </w:trPr>
        <w:tc>
          <w:tcPr>
            <w:tcW w:w="2501" w:type="pct"/>
            <w:shd w:val="clear" w:color="auto" w:fill="auto"/>
            <w:vAlign w:val="center"/>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Ph.D.</w:t>
            </w:r>
          </w:p>
        </w:tc>
        <w:tc>
          <w:tcPr>
            <w:tcW w:w="457" w:type="pct"/>
            <w:shd w:val="clear" w:color="auto" w:fill="auto"/>
            <w:vAlign w:val="center"/>
          </w:tcPr>
          <w:p w:rsidR="00FE0525" w:rsidRPr="006B0A1B" w:rsidRDefault="00FE0525" w:rsidP="00C62349">
            <w:pPr>
              <w:pStyle w:val="ListParagraph"/>
              <w:spacing w:after="0" w:line="240" w:lineRule="auto"/>
              <w:ind w:left="0"/>
              <w:jc w:val="center"/>
              <w:rPr>
                <w:rFonts w:ascii="Verdana" w:hAnsi="Verdana"/>
                <w:b/>
                <w:sz w:val="20"/>
                <w:szCs w:val="20"/>
              </w:rPr>
            </w:pPr>
          </w:p>
        </w:tc>
        <w:tc>
          <w:tcPr>
            <w:tcW w:w="407" w:type="pct"/>
            <w:shd w:val="clear" w:color="auto" w:fill="auto"/>
            <w:vAlign w:val="center"/>
          </w:tcPr>
          <w:p w:rsidR="00FE0525" w:rsidRPr="006B0A1B" w:rsidRDefault="00FE0525" w:rsidP="00C62349">
            <w:pPr>
              <w:pStyle w:val="ListParagraph"/>
              <w:spacing w:after="0" w:line="240" w:lineRule="auto"/>
              <w:ind w:left="0"/>
              <w:jc w:val="center"/>
              <w:rPr>
                <w:rFonts w:ascii="Verdana" w:hAnsi="Verdana"/>
                <w:b/>
                <w:sz w:val="20"/>
                <w:szCs w:val="20"/>
              </w:rPr>
            </w:pPr>
          </w:p>
        </w:tc>
        <w:tc>
          <w:tcPr>
            <w:tcW w:w="305" w:type="pct"/>
            <w:shd w:val="clear" w:color="auto" w:fill="auto"/>
            <w:vAlign w:val="center"/>
          </w:tcPr>
          <w:p w:rsidR="00FE0525" w:rsidRPr="006B0A1B" w:rsidRDefault="00FE0525" w:rsidP="00C62349">
            <w:pPr>
              <w:pStyle w:val="ListParagraph"/>
              <w:spacing w:after="0" w:line="240" w:lineRule="auto"/>
              <w:ind w:left="0"/>
              <w:jc w:val="center"/>
              <w:rPr>
                <w:rFonts w:ascii="Verdana" w:hAnsi="Verdana"/>
                <w:b/>
                <w:sz w:val="20"/>
                <w:szCs w:val="20"/>
              </w:rPr>
            </w:pPr>
          </w:p>
        </w:tc>
        <w:tc>
          <w:tcPr>
            <w:tcW w:w="457" w:type="pct"/>
            <w:shd w:val="clear" w:color="auto" w:fill="auto"/>
            <w:vAlign w:val="center"/>
          </w:tcPr>
          <w:p w:rsidR="00FE0525" w:rsidRPr="006B0A1B" w:rsidRDefault="00FE0525" w:rsidP="00C62349">
            <w:pPr>
              <w:pStyle w:val="ListParagraph"/>
              <w:spacing w:after="0" w:line="240" w:lineRule="auto"/>
              <w:ind w:left="0"/>
              <w:jc w:val="center"/>
              <w:rPr>
                <w:rFonts w:ascii="Verdana" w:hAnsi="Verdana"/>
                <w:b/>
                <w:sz w:val="20"/>
                <w:szCs w:val="20"/>
              </w:rPr>
            </w:pPr>
          </w:p>
        </w:tc>
        <w:tc>
          <w:tcPr>
            <w:tcW w:w="457" w:type="pct"/>
            <w:shd w:val="clear" w:color="auto" w:fill="auto"/>
            <w:vAlign w:val="center"/>
          </w:tcPr>
          <w:p w:rsidR="00FE0525" w:rsidRPr="006B0A1B" w:rsidRDefault="00FE0525" w:rsidP="00C62349">
            <w:pPr>
              <w:pStyle w:val="ListParagraph"/>
              <w:spacing w:after="0" w:line="240" w:lineRule="auto"/>
              <w:ind w:left="0"/>
              <w:jc w:val="center"/>
              <w:rPr>
                <w:rFonts w:ascii="Verdana" w:hAnsi="Verdana"/>
                <w:b/>
                <w:sz w:val="20"/>
                <w:szCs w:val="20"/>
              </w:rPr>
            </w:pPr>
          </w:p>
        </w:tc>
        <w:tc>
          <w:tcPr>
            <w:tcW w:w="417" w:type="pct"/>
            <w:shd w:val="clear" w:color="auto" w:fill="auto"/>
            <w:vAlign w:val="center"/>
          </w:tcPr>
          <w:p w:rsidR="00FE0525" w:rsidRPr="006B0A1B" w:rsidRDefault="00FE0525" w:rsidP="00C62349">
            <w:pPr>
              <w:pStyle w:val="ListParagraph"/>
              <w:spacing w:after="0" w:line="240" w:lineRule="auto"/>
              <w:ind w:left="0"/>
              <w:jc w:val="center"/>
              <w:rPr>
                <w:rFonts w:ascii="Verdana" w:hAnsi="Verdana"/>
                <w:b/>
                <w:sz w:val="20"/>
                <w:szCs w:val="20"/>
              </w:rPr>
            </w:pPr>
          </w:p>
        </w:tc>
      </w:tr>
    </w:tbl>
    <w:p w:rsidR="00FE0525" w:rsidRDefault="00FE0525" w:rsidP="00FE0525">
      <w:pPr>
        <w:pStyle w:val="ListParagraph"/>
        <w:ind w:left="540"/>
        <w:rPr>
          <w:rFonts w:ascii="Verdana" w:hAnsi="Verdana"/>
          <w:b/>
          <w:sz w:val="20"/>
          <w:szCs w:val="20"/>
        </w:rPr>
      </w:pPr>
    </w:p>
    <w:p w:rsidR="00FE0525" w:rsidRPr="004457F8" w:rsidRDefault="00A91BE2" w:rsidP="00FE0525">
      <w:pPr>
        <w:pStyle w:val="ListParagraph"/>
        <w:numPr>
          <w:ilvl w:val="1"/>
          <w:numId w:val="2"/>
        </w:numPr>
        <w:ind w:left="540"/>
        <w:rPr>
          <w:rFonts w:ascii="Verdana" w:hAnsi="Verdana"/>
          <w:b/>
          <w:sz w:val="20"/>
          <w:szCs w:val="20"/>
        </w:rPr>
      </w:pPr>
      <w:r w:rsidRPr="004457F8">
        <w:rPr>
          <w:rFonts w:ascii="Verdana" w:hAnsi="Verdana"/>
          <w:b/>
          <w:sz w:val="20"/>
          <w:szCs w:val="20"/>
        </w:rPr>
        <w:t>Year wise</w:t>
      </w:r>
      <w:r w:rsidR="00FE0525" w:rsidRPr="004457F8">
        <w:rPr>
          <w:rFonts w:ascii="Verdana" w:hAnsi="Verdana"/>
          <w:b/>
          <w:sz w:val="20"/>
          <w:szCs w:val="20"/>
        </w:rPr>
        <w:t xml:space="preserve"> data</w:t>
      </w:r>
    </w:p>
    <w:p w:rsidR="00FE0525" w:rsidRPr="006B0A1B" w:rsidRDefault="00FE0525" w:rsidP="00FE0525">
      <w:pPr>
        <w:pStyle w:val="ListParagraph"/>
        <w:rPr>
          <w:rFonts w:ascii="Verdana" w:hAnsi="Verdana"/>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4"/>
        <w:gridCol w:w="2084"/>
        <w:gridCol w:w="1071"/>
        <w:gridCol w:w="1170"/>
        <w:gridCol w:w="1170"/>
        <w:gridCol w:w="1214"/>
        <w:gridCol w:w="783"/>
      </w:tblGrid>
      <w:tr w:rsidR="00FE0525" w:rsidRPr="006B0A1B" w:rsidTr="00C62349">
        <w:trPr>
          <w:trHeight w:val="386"/>
        </w:trPr>
        <w:tc>
          <w:tcPr>
            <w:tcW w:w="1088" w:type="pct"/>
            <w:vMerge w:val="restart"/>
          </w:tcPr>
          <w:p w:rsidR="00FE0525" w:rsidRPr="007C78B6" w:rsidRDefault="00FE0525" w:rsidP="00C62349">
            <w:pPr>
              <w:pStyle w:val="ListParagraph"/>
              <w:spacing w:after="0" w:line="240" w:lineRule="auto"/>
              <w:ind w:left="0"/>
              <w:jc w:val="center"/>
              <w:rPr>
                <w:rFonts w:ascii="Verdana" w:hAnsi="Verdana"/>
                <w:b/>
                <w:sz w:val="20"/>
                <w:szCs w:val="20"/>
              </w:rPr>
            </w:pPr>
            <w:r w:rsidRPr="007C78B6">
              <w:rPr>
                <w:rFonts w:ascii="Verdana" w:hAnsi="Verdana"/>
                <w:b/>
                <w:sz w:val="20"/>
                <w:szCs w:val="20"/>
              </w:rPr>
              <w:t xml:space="preserve">Degree/Diploma </w:t>
            </w:r>
            <w:r>
              <w:rPr>
                <w:rFonts w:ascii="Verdana" w:hAnsi="Verdana"/>
                <w:b/>
                <w:sz w:val="20"/>
                <w:szCs w:val="20"/>
              </w:rPr>
              <w:t>Programme</w:t>
            </w:r>
          </w:p>
        </w:tc>
        <w:tc>
          <w:tcPr>
            <w:tcW w:w="1088" w:type="pct"/>
            <w:vMerge w:val="restart"/>
            <w:shd w:val="clear" w:color="auto" w:fill="auto"/>
          </w:tcPr>
          <w:p w:rsidR="00FE0525" w:rsidRPr="007C78B6" w:rsidRDefault="00FE0525" w:rsidP="00C62349">
            <w:pPr>
              <w:pStyle w:val="ListParagraph"/>
              <w:spacing w:after="0" w:line="240" w:lineRule="auto"/>
              <w:ind w:left="0"/>
              <w:jc w:val="center"/>
              <w:rPr>
                <w:rFonts w:ascii="Verdana" w:hAnsi="Verdana"/>
                <w:b/>
                <w:sz w:val="20"/>
                <w:szCs w:val="20"/>
              </w:rPr>
            </w:pPr>
            <w:r w:rsidRPr="007C78B6">
              <w:rPr>
                <w:rFonts w:ascii="Verdana" w:hAnsi="Verdana"/>
                <w:b/>
                <w:sz w:val="20"/>
                <w:szCs w:val="20"/>
              </w:rPr>
              <w:t xml:space="preserve">Name of the </w:t>
            </w:r>
            <w:r>
              <w:rPr>
                <w:rFonts w:ascii="Verdana" w:hAnsi="Verdana"/>
                <w:b/>
                <w:sz w:val="20"/>
                <w:szCs w:val="20"/>
              </w:rPr>
              <w:t>Programme</w:t>
            </w:r>
          </w:p>
        </w:tc>
        <w:tc>
          <w:tcPr>
            <w:tcW w:w="2824" w:type="pct"/>
            <w:gridSpan w:val="5"/>
            <w:shd w:val="clear" w:color="auto" w:fill="auto"/>
          </w:tcPr>
          <w:p w:rsidR="00FE0525" w:rsidRPr="007C78B6" w:rsidRDefault="00FE0525" w:rsidP="00C62349">
            <w:pPr>
              <w:pStyle w:val="ListParagraph"/>
              <w:spacing w:after="0" w:line="240" w:lineRule="auto"/>
              <w:ind w:left="0"/>
              <w:jc w:val="center"/>
              <w:rPr>
                <w:rFonts w:ascii="Verdana" w:hAnsi="Verdana"/>
                <w:b/>
                <w:sz w:val="20"/>
                <w:szCs w:val="20"/>
              </w:rPr>
            </w:pPr>
            <w:r w:rsidRPr="007C78B6">
              <w:rPr>
                <w:rFonts w:ascii="Verdana" w:hAnsi="Verdana"/>
                <w:b/>
                <w:sz w:val="20"/>
                <w:szCs w:val="20"/>
              </w:rPr>
              <w:t>Year wise</w:t>
            </w:r>
          </w:p>
        </w:tc>
      </w:tr>
      <w:tr w:rsidR="00FE0525" w:rsidRPr="006B0A1B" w:rsidTr="00C62349">
        <w:trPr>
          <w:trHeight w:val="341"/>
        </w:trPr>
        <w:tc>
          <w:tcPr>
            <w:tcW w:w="1088" w:type="pct"/>
            <w:vMerge/>
          </w:tcPr>
          <w:p w:rsidR="00FE0525" w:rsidRPr="007C78B6" w:rsidRDefault="00FE0525" w:rsidP="00C62349">
            <w:pPr>
              <w:pStyle w:val="ListParagraph"/>
              <w:spacing w:after="0" w:line="240" w:lineRule="auto"/>
              <w:ind w:left="0"/>
              <w:rPr>
                <w:rFonts w:ascii="Verdana" w:hAnsi="Verdana"/>
                <w:b/>
                <w:sz w:val="20"/>
                <w:szCs w:val="20"/>
              </w:rPr>
            </w:pPr>
          </w:p>
        </w:tc>
        <w:tc>
          <w:tcPr>
            <w:tcW w:w="1088" w:type="pct"/>
            <w:vMerge/>
            <w:shd w:val="clear" w:color="auto" w:fill="auto"/>
          </w:tcPr>
          <w:p w:rsidR="00FE0525" w:rsidRPr="007C78B6" w:rsidRDefault="00FE0525" w:rsidP="00C62349">
            <w:pPr>
              <w:pStyle w:val="ListParagraph"/>
              <w:spacing w:after="0" w:line="240" w:lineRule="auto"/>
              <w:ind w:left="0"/>
              <w:rPr>
                <w:rFonts w:ascii="Verdana" w:hAnsi="Verdana"/>
                <w:b/>
                <w:sz w:val="20"/>
                <w:szCs w:val="20"/>
              </w:rPr>
            </w:pPr>
          </w:p>
        </w:tc>
        <w:tc>
          <w:tcPr>
            <w:tcW w:w="559" w:type="pct"/>
            <w:shd w:val="clear" w:color="auto" w:fill="auto"/>
          </w:tcPr>
          <w:p w:rsidR="00FE0525" w:rsidRPr="007C78B6" w:rsidRDefault="00FE0525" w:rsidP="00C62349">
            <w:pPr>
              <w:pStyle w:val="ListParagraph"/>
              <w:spacing w:after="0" w:line="240" w:lineRule="auto"/>
              <w:ind w:left="0"/>
              <w:rPr>
                <w:rFonts w:ascii="Verdana" w:hAnsi="Verdana"/>
                <w:b/>
                <w:sz w:val="20"/>
                <w:szCs w:val="20"/>
              </w:rPr>
            </w:pPr>
            <w:r w:rsidRPr="007C78B6">
              <w:rPr>
                <w:rFonts w:ascii="Verdana" w:hAnsi="Verdana"/>
                <w:b/>
                <w:sz w:val="20"/>
                <w:szCs w:val="20"/>
              </w:rPr>
              <w:t>Year I</w:t>
            </w:r>
          </w:p>
        </w:tc>
        <w:tc>
          <w:tcPr>
            <w:tcW w:w="611" w:type="pct"/>
            <w:shd w:val="clear" w:color="auto" w:fill="auto"/>
          </w:tcPr>
          <w:p w:rsidR="00FE0525" w:rsidRPr="007C78B6" w:rsidRDefault="00FE0525" w:rsidP="00C62349">
            <w:pPr>
              <w:pStyle w:val="ListParagraph"/>
              <w:spacing w:after="0" w:line="240" w:lineRule="auto"/>
              <w:ind w:left="0"/>
              <w:rPr>
                <w:rFonts w:ascii="Verdana" w:hAnsi="Verdana"/>
                <w:b/>
                <w:sz w:val="20"/>
                <w:szCs w:val="20"/>
              </w:rPr>
            </w:pPr>
            <w:r w:rsidRPr="007C78B6">
              <w:rPr>
                <w:rFonts w:ascii="Verdana" w:hAnsi="Verdana"/>
                <w:b/>
                <w:sz w:val="20"/>
                <w:szCs w:val="20"/>
              </w:rPr>
              <w:t>Year II</w:t>
            </w:r>
          </w:p>
        </w:tc>
        <w:tc>
          <w:tcPr>
            <w:tcW w:w="611" w:type="pct"/>
            <w:shd w:val="clear" w:color="auto" w:fill="auto"/>
          </w:tcPr>
          <w:p w:rsidR="00FE0525" w:rsidRPr="007C78B6" w:rsidRDefault="00FE0525" w:rsidP="00C62349">
            <w:pPr>
              <w:pStyle w:val="ListParagraph"/>
              <w:spacing w:after="0" w:line="240" w:lineRule="auto"/>
              <w:ind w:left="0"/>
              <w:rPr>
                <w:rFonts w:ascii="Verdana" w:hAnsi="Verdana"/>
                <w:b/>
                <w:sz w:val="20"/>
                <w:szCs w:val="20"/>
              </w:rPr>
            </w:pPr>
            <w:r w:rsidRPr="007C78B6">
              <w:rPr>
                <w:rFonts w:ascii="Verdana" w:hAnsi="Verdana"/>
                <w:b/>
                <w:sz w:val="20"/>
                <w:szCs w:val="20"/>
              </w:rPr>
              <w:t>Year III</w:t>
            </w:r>
          </w:p>
        </w:tc>
        <w:tc>
          <w:tcPr>
            <w:tcW w:w="634" w:type="pct"/>
            <w:shd w:val="clear" w:color="auto" w:fill="auto"/>
          </w:tcPr>
          <w:p w:rsidR="00FE0525" w:rsidRPr="007C78B6" w:rsidRDefault="00FE0525" w:rsidP="00C62349">
            <w:pPr>
              <w:pStyle w:val="ListParagraph"/>
              <w:spacing w:after="0" w:line="240" w:lineRule="auto"/>
              <w:ind w:left="0"/>
              <w:rPr>
                <w:rFonts w:ascii="Verdana" w:hAnsi="Verdana"/>
                <w:b/>
                <w:sz w:val="20"/>
                <w:szCs w:val="20"/>
              </w:rPr>
            </w:pPr>
            <w:r w:rsidRPr="007C78B6">
              <w:rPr>
                <w:rFonts w:ascii="Verdana" w:hAnsi="Verdana"/>
                <w:b/>
                <w:sz w:val="20"/>
                <w:szCs w:val="20"/>
              </w:rPr>
              <w:t>Year IV</w:t>
            </w:r>
          </w:p>
        </w:tc>
        <w:tc>
          <w:tcPr>
            <w:tcW w:w="409" w:type="pct"/>
            <w:shd w:val="clear" w:color="auto" w:fill="auto"/>
          </w:tcPr>
          <w:p w:rsidR="00FE0525" w:rsidRPr="007C78B6" w:rsidRDefault="00FE0525" w:rsidP="00C62349">
            <w:pPr>
              <w:pStyle w:val="ListParagraph"/>
              <w:spacing w:after="0" w:line="240" w:lineRule="auto"/>
              <w:ind w:left="0"/>
              <w:rPr>
                <w:rFonts w:ascii="Verdana" w:hAnsi="Verdana"/>
                <w:b/>
                <w:sz w:val="20"/>
                <w:szCs w:val="20"/>
              </w:rPr>
            </w:pPr>
            <w:r w:rsidRPr="007C78B6">
              <w:rPr>
                <w:rFonts w:ascii="Verdana" w:hAnsi="Verdana"/>
                <w:b/>
                <w:sz w:val="20"/>
                <w:szCs w:val="20"/>
              </w:rPr>
              <w:t>Total</w:t>
            </w:r>
          </w:p>
        </w:tc>
      </w:tr>
      <w:tr w:rsidR="00FE0525" w:rsidRPr="006B0A1B" w:rsidTr="00C62349">
        <w:trPr>
          <w:trHeight w:val="341"/>
        </w:trPr>
        <w:tc>
          <w:tcPr>
            <w:tcW w:w="1088" w:type="pct"/>
          </w:tcPr>
          <w:p w:rsidR="00FE0525" w:rsidRPr="00974596" w:rsidRDefault="00FE0525" w:rsidP="00C62349">
            <w:pPr>
              <w:pStyle w:val="ListParagraph"/>
              <w:spacing w:after="0" w:line="240" w:lineRule="auto"/>
              <w:ind w:left="0"/>
              <w:rPr>
                <w:rFonts w:ascii="Verdana" w:hAnsi="Verdana"/>
                <w:sz w:val="20"/>
                <w:szCs w:val="20"/>
              </w:rPr>
            </w:pPr>
            <w:r w:rsidRPr="00974596">
              <w:rPr>
                <w:rFonts w:ascii="Verdana" w:hAnsi="Verdana"/>
                <w:sz w:val="20"/>
                <w:szCs w:val="20"/>
              </w:rPr>
              <w:t>Certificate</w:t>
            </w:r>
          </w:p>
        </w:tc>
        <w:tc>
          <w:tcPr>
            <w:tcW w:w="1088" w:type="pct"/>
            <w:shd w:val="clear" w:color="auto" w:fill="auto"/>
          </w:tcPr>
          <w:p w:rsidR="00FE0525" w:rsidRPr="00974596" w:rsidRDefault="00FE0525" w:rsidP="00C62349">
            <w:pPr>
              <w:pStyle w:val="ListParagraph"/>
              <w:spacing w:after="0" w:line="240" w:lineRule="auto"/>
              <w:ind w:left="0"/>
              <w:rPr>
                <w:rFonts w:ascii="Verdana" w:hAnsi="Verdana"/>
                <w:sz w:val="20"/>
                <w:szCs w:val="20"/>
              </w:rPr>
            </w:pPr>
          </w:p>
        </w:tc>
        <w:tc>
          <w:tcPr>
            <w:tcW w:w="559" w:type="pct"/>
            <w:shd w:val="clear" w:color="auto" w:fill="auto"/>
          </w:tcPr>
          <w:p w:rsidR="00FE0525" w:rsidRPr="007C78B6" w:rsidRDefault="00FE0525" w:rsidP="00C62349">
            <w:pPr>
              <w:pStyle w:val="ListParagraph"/>
              <w:spacing w:after="0" w:line="240" w:lineRule="auto"/>
              <w:ind w:left="0"/>
              <w:rPr>
                <w:rFonts w:ascii="Verdana" w:hAnsi="Verdana"/>
                <w:b/>
                <w:sz w:val="20"/>
                <w:szCs w:val="20"/>
              </w:rPr>
            </w:pPr>
          </w:p>
        </w:tc>
        <w:tc>
          <w:tcPr>
            <w:tcW w:w="611" w:type="pct"/>
            <w:shd w:val="clear" w:color="auto" w:fill="auto"/>
          </w:tcPr>
          <w:p w:rsidR="00FE0525" w:rsidRPr="007C78B6" w:rsidRDefault="00FE0525" w:rsidP="00C62349">
            <w:pPr>
              <w:pStyle w:val="ListParagraph"/>
              <w:spacing w:after="0" w:line="240" w:lineRule="auto"/>
              <w:ind w:left="0"/>
              <w:rPr>
                <w:rFonts w:ascii="Verdana" w:hAnsi="Verdana"/>
                <w:b/>
                <w:sz w:val="20"/>
                <w:szCs w:val="20"/>
              </w:rPr>
            </w:pPr>
          </w:p>
        </w:tc>
        <w:tc>
          <w:tcPr>
            <w:tcW w:w="611" w:type="pct"/>
            <w:shd w:val="clear" w:color="auto" w:fill="auto"/>
          </w:tcPr>
          <w:p w:rsidR="00FE0525" w:rsidRPr="007C78B6" w:rsidRDefault="00FE0525" w:rsidP="00C62349">
            <w:pPr>
              <w:pStyle w:val="ListParagraph"/>
              <w:spacing w:after="0" w:line="240" w:lineRule="auto"/>
              <w:ind w:left="0"/>
              <w:rPr>
                <w:rFonts w:ascii="Verdana" w:hAnsi="Verdana"/>
                <w:b/>
                <w:sz w:val="20"/>
                <w:szCs w:val="20"/>
              </w:rPr>
            </w:pPr>
          </w:p>
        </w:tc>
        <w:tc>
          <w:tcPr>
            <w:tcW w:w="634" w:type="pct"/>
            <w:shd w:val="clear" w:color="auto" w:fill="auto"/>
          </w:tcPr>
          <w:p w:rsidR="00FE0525" w:rsidRPr="007C78B6" w:rsidRDefault="00FE0525" w:rsidP="00C62349">
            <w:pPr>
              <w:pStyle w:val="ListParagraph"/>
              <w:spacing w:after="0" w:line="240" w:lineRule="auto"/>
              <w:ind w:left="0"/>
              <w:rPr>
                <w:rFonts w:ascii="Verdana" w:hAnsi="Verdana"/>
                <w:b/>
                <w:sz w:val="20"/>
                <w:szCs w:val="20"/>
              </w:rPr>
            </w:pPr>
          </w:p>
        </w:tc>
        <w:tc>
          <w:tcPr>
            <w:tcW w:w="409" w:type="pct"/>
            <w:shd w:val="clear" w:color="auto" w:fill="auto"/>
          </w:tcPr>
          <w:p w:rsidR="00FE0525" w:rsidRPr="007C78B6" w:rsidRDefault="00FE0525" w:rsidP="00C62349">
            <w:pPr>
              <w:pStyle w:val="ListParagraph"/>
              <w:spacing w:after="0" w:line="240" w:lineRule="auto"/>
              <w:ind w:left="0"/>
              <w:rPr>
                <w:rFonts w:ascii="Verdana" w:hAnsi="Verdana"/>
                <w:b/>
                <w:sz w:val="20"/>
                <w:szCs w:val="20"/>
              </w:rPr>
            </w:pPr>
          </w:p>
        </w:tc>
      </w:tr>
      <w:tr w:rsidR="00FE0525" w:rsidRPr="006B0A1B" w:rsidTr="00C62349">
        <w:trPr>
          <w:trHeight w:val="341"/>
        </w:trPr>
        <w:tc>
          <w:tcPr>
            <w:tcW w:w="1088" w:type="pct"/>
          </w:tcPr>
          <w:p w:rsidR="00FE0525" w:rsidRPr="00974596" w:rsidRDefault="00FE0525" w:rsidP="00C62349">
            <w:pPr>
              <w:pStyle w:val="ListParagraph"/>
              <w:spacing w:after="0" w:line="240" w:lineRule="auto"/>
              <w:ind w:left="0"/>
              <w:rPr>
                <w:rFonts w:ascii="Verdana" w:hAnsi="Verdana"/>
                <w:sz w:val="20"/>
                <w:szCs w:val="20"/>
              </w:rPr>
            </w:pPr>
            <w:r w:rsidRPr="00974596">
              <w:rPr>
                <w:rFonts w:ascii="Verdana" w:hAnsi="Verdana"/>
                <w:sz w:val="20"/>
                <w:szCs w:val="20"/>
              </w:rPr>
              <w:lastRenderedPageBreak/>
              <w:t>Diploma</w:t>
            </w:r>
          </w:p>
        </w:tc>
        <w:tc>
          <w:tcPr>
            <w:tcW w:w="1088" w:type="pct"/>
            <w:shd w:val="clear" w:color="auto" w:fill="auto"/>
          </w:tcPr>
          <w:p w:rsidR="00FE0525" w:rsidRPr="00974596" w:rsidRDefault="00FE0525" w:rsidP="00C62349">
            <w:pPr>
              <w:pStyle w:val="ListParagraph"/>
              <w:spacing w:after="0" w:line="240" w:lineRule="auto"/>
              <w:ind w:left="0"/>
              <w:rPr>
                <w:rFonts w:ascii="Verdana" w:hAnsi="Verdana"/>
                <w:sz w:val="20"/>
                <w:szCs w:val="20"/>
              </w:rPr>
            </w:pPr>
          </w:p>
        </w:tc>
        <w:tc>
          <w:tcPr>
            <w:tcW w:w="559" w:type="pct"/>
            <w:shd w:val="clear" w:color="auto" w:fill="auto"/>
          </w:tcPr>
          <w:p w:rsidR="00FE0525" w:rsidRPr="007C78B6" w:rsidRDefault="00FE0525" w:rsidP="00C62349">
            <w:pPr>
              <w:pStyle w:val="ListParagraph"/>
              <w:spacing w:after="0" w:line="240" w:lineRule="auto"/>
              <w:ind w:left="0"/>
              <w:rPr>
                <w:rFonts w:ascii="Verdana" w:hAnsi="Verdana"/>
                <w:b/>
                <w:sz w:val="20"/>
                <w:szCs w:val="20"/>
              </w:rPr>
            </w:pPr>
          </w:p>
        </w:tc>
        <w:tc>
          <w:tcPr>
            <w:tcW w:w="611" w:type="pct"/>
            <w:shd w:val="clear" w:color="auto" w:fill="auto"/>
          </w:tcPr>
          <w:p w:rsidR="00FE0525" w:rsidRPr="007C78B6" w:rsidRDefault="00FE0525" w:rsidP="00C62349">
            <w:pPr>
              <w:pStyle w:val="ListParagraph"/>
              <w:spacing w:after="0" w:line="240" w:lineRule="auto"/>
              <w:ind w:left="0"/>
              <w:rPr>
                <w:rFonts w:ascii="Verdana" w:hAnsi="Verdana"/>
                <w:b/>
                <w:sz w:val="20"/>
                <w:szCs w:val="20"/>
              </w:rPr>
            </w:pPr>
          </w:p>
        </w:tc>
        <w:tc>
          <w:tcPr>
            <w:tcW w:w="611" w:type="pct"/>
            <w:shd w:val="clear" w:color="auto" w:fill="auto"/>
          </w:tcPr>
          <w:p w:rsidR="00FE0525" w:rsidRPr="007C78B6" w:rsidRDefault="00FE0525" w:rsidP="00C62349">
            <w:pPr>
              <w:pStyle w:val="ListParagraph"/>
              <w:spacing w:after="0" w:line="240" w:lineRule="auto"/>
              <w:ind w:left="0"/>
              <w:rPr>
                <w:rFonts w:ascii="Verdana" w:hAnsi="Verdana"/>
                <w:b/>
                <w:sz w:val="20"/>
                <w:szCs w:val="20"/>
              </w:rPr>
            </w:pPr>
          </w:p>
        </w:tc>
        <w:tc>
          <w:tcPr>
            <w:tcW w:w="634" w:type="pct"/>
            <w:shd w:val="clear" w:color="auto" w:fill="auto"/>
          </w:tcPr>
          <w:p w:rsidR="00FE0525" w:rsidRPr="007C78B6" w:rsidRDefault="00FE0525" w:rsidP="00C62349">
            <w:pPr>
              <w:pStyle w:val="ListParagraph"/>
              <w:spacing w:after="0" w:line="240" w:lineRule="auto"/>
              <w:ind w:left="0"/>
              <w:rPr>
                <w:rFonts w:ascii="Verdana" w:hAnsi="Verdana"/>
                <w:b/>
                <w:sz w:val="20"/>
                <w:szCs w:val="20"/>
              </w:rPr>
            </w:pPr>
          </w:p>
        </w:tc>
        <w:tc>
          <w:tcPr>
            <w:tcW w:w="409" w:type="pct"/>
            <w:shd w:val="clear" w:color="auto" w:fill="auto"/>
          </w:tcPr>
          <w:p w:rsidR="00FE0525" w:rsidRPr="007C78B6" w:rsidRDefault="00FE0525" w:rsidP="00C62349">
            <w:pPr>
              <w:pStyle w:val="ListParagraph"/>
              <w:spacing w:after="0" w:line="240" w:lineRule="auto"/>
              <w:ind w:left="0"/>
              <w:rPr>
                <w:rFonts w:ascii="Verdana" w:hAnsi="Verdana"/>
                <w:b/>
                <w:sz w:val="20"/>
                <w:szCs w:val="20"/>
              </w:rPr>
            </w:pPr>
          </w:p>
        </w:tc>
      </w:tr>
      <w:tr w:rsidR="004721D5" w:rsidRPr="000A56C2" w:rsidTr="00C62349">
        <w:trPr>
          <w:trHeight w:val="341"/>
        </w:trPr>
        <w:tc>
          <w:tcPr>
            <w:tcW w:w="1088" w:type="pct"/>
          </w:tcPr>
          <w:p w:rsidR="004721D5" w:rsidRPr="00974596" w:rsidRDefault="004721D5" w:rsidP="00C62349">
            <w:pPr>
              <w:pStyle w:val="ListParagraph"/>
              <w:spacing w:after="0" w:line="240" w:lineRule="auto"/>
              <w:ind w:left="0"/>
              <w:rPr>
                <w:rFonts w:ascii="Verdana" w:hAnsi="Verdana"/>
                <w:sz w:val="20"/>
                <w:szCs w:val="20"/>
              </w:rPr>
            </w:pPr>
            <w:r w:rsidRPr="00974596">
              <w:rPr>
                <w:rFonts w:ascii="Verdana" w:hAnsi="Verdana"/>
                <w:sz w:val="20"/>
                <w:szCs w:val="20"/>
              </w:rPr>
              <w:t>Undergraduate degree</w:t>
            </w:r>
          </w:p>
        </w:tc>
        <w:tc>
          <w:tcPr>
            <w:tcW w:w="1088" w:type="pct"/>
            <w:shd w:val="clear" w:color="auto" w:fill="auto"/>
          </w:tcPr>
          <w:p w:rsidR="004721D5" w:rsidRPr="00974596" w:rsidRDefault="004721D5" w:rsidP="00C62349">
            <w:pPr>
              <w:pStyle w:val="ListParagraph"/>
              <w:spacing w:after="0" w:line="240" w:lineRule="auto"/>
              <w:ind w:left="0"/>
              <w:rPr>
                <w:rFonts w:ascii="Verdana" w:hAnsi="Verdana"/>
                <w:sz w:val="20"/>
                <w:szCs w:val="20"/>
              </w:rPr>
            </w:pPr>
          </w:p>
        </w:tc>
        <w:tc>
          <w:tcPr>
            <w:tcW w:w="559" w:type="pct"/>
            <w:shd w:val="clear" w:color="auto" w:fill="auto"/>
          </w:tcPr>
          <w:p w:rsidR="004721D5" w:rsidRPr="000A56C2" w:rsidRDefault="004721D5" w:rsidP="004721D5">
            <w:pPr>
              <w:pStyle w:val="ListParagraph"/>
              <w:spacing w:after="0" w:line="240" w:lineRule="auto"/>
              <w:ind w:left="0"/>
              <w:rPr>
                <w:rFonts w:ascii="Verdana" w:hAnsi="Verdana"/>
                <w:sz w:val="20"/>
                <w:szCs w:val="20"/>
              </w:rPr>
            </w:pPr>
            <w:r w:rsidRPr="000A56C2">
              <w:rPr>
                <w:rFonts w:ascii="Verdana" w:hAnsi="Verdana"/>
                <w:sz w:val="20"/>
                <w:szCs w:val="20"/>
              </w:rPr>
              <w:t>297</w:t>
            </w:r>
          </w:p>
        </w:tc>
        <w:tc>
          <w:tcPr>
            <w:tcW w:w="611" w:type="pct"/>
            <w:shd w:val="clear" w:color="auto" w:fill="auto"/>
          </w:tcPr>
          <w:p w:rsidR="004721D5" w:rsidRPr="000A56C2" w:rsidRDefault="004721D5" w:rsidP="004721D5">
            <w:pPr>
              <w:pStyle w:val="ListParagraph"/>
              <w:spacing w:after="0" w:line="240" w:lineRule="auto"/>
              <w:ind w:left="0"/>
              <w:rPr>
                <w:rFonts w:ascii="Verdana" w:hAnsi="Verdana"/>
                <w:sz w:val="20"/>
                <w:szCs w:val="20"/>
              </w:rPr>
            </w:pPr>
            <w:r w:rsidRPr="000A56C2">
              <w:rPr>
                <w:rFonts w:ascii="Verdana" w:hAnsi="Verdana"/>
                <w:sz w:val="20"/>
                <w:szCs w:val="20"/>
              </w:rPr>
              <w:t>244</w:t>
            </w:r>
          </w:p>
        </w:tc>
        <w:tc>
          <w:tcPr>
            <w:tcW w:w="611" w:type="pct"/>
            <w:shd w:val="clear" w:color="auto" w:fill="auto"/>
          </w:tcPr>
          <w:p w:rsidR="004721D5" w:rsidRPr="000A56C2" w:rsidRDefault="004721D5" w:rsidP="004721D5">
            <w:pPr>
              <w:pStyle w:val="ListParagraph"/>
              <w:spacing w:after="0" w:line="240" w:lineRule="auto"/>
              <w:ind w:left="0"/>
              <w:rPr>
                <w:rFonts w:ascii="Verdana" w:hAnsi="Verdana"/>
                <w:sz w:val="20"/>
                <w:szCs w:val="20"/>
              </w:rPr>
            </w:pPr>
            <w:r w:rsidRPr="000A56C2">
              <w:rPr>
                <w:rFonts w:ascii="Verdana" w:hAnsi="Verdana"/>
                <w:sz w:val="20"/>
                <w:szCs w:val="20"/>
              </w:rPr>
              <w:t>213</w:t>
            </w:r>
          </w:p>
        </w:tc>
        <w:tc>
          <w:tcPr>
            <w:tcW w:w="634" w:type="pct"/>
            <w:shd w:val="clear" w:color="auto" w:fill="auto"/>
          </w:tcPr>
          <w:p w:rsidR="004721D5" w:rsidRPr="000A56C2" w:rsidRDefault="004721D5" w:rsidP="004721D5">
            <w:pPr>
              <w:pStyle w:val="ListParagraph"/>
              <w:spacing w:after="0" w:line="240" w:lineRule="auto"/>
              <w:ind w:left="0"/>
              <w:rPr>
                <w:rFonts w:ascii="Verdana" w:hAnsi="Verdana"/>
                <w:sz w:val="20"/>
                <w:szCs w:val="20"/>
              </w:rPr>
            </w:pPr>
            <w:r w:rsidRPr="000A56C2">
              <w:rPr>
                <w:rFonts w:ascii="Verdana" w:hAnsi="Verdana"/>
                <w:sz w:val="20"/>
                <w:szCs w:val="20"/>
              </w:rPr>
              <w:t>0</w:t>
            </w:r>
          </w:p>
        </w:tc>
        <w:tc>
          <w:tcPr>
            <w:tcW w:w="409" w:type="pct"/>
            <w:shd w:val="clear" w:color="auto" w:fill="auto"/>
          </w:tcPr>
          <w:p w:rsidR="004721D5" w:rsidRPr="000A56C2" w:rsidRDefault="004721D5" w:rsidP="004721D5">
            <w:pPr>
              <w:pStyle w:val="ListParagraph"/>
              <w:spacing w:after="0" w:line="240" w:lineRule="auto"/>
              <w:ind w:left="0"/>
              <w:rPr>
                <w:rFonts w:ascii="Verdana" w:hAnsi="Verdana"/>
                <w:sz w:val="20"/>
                <w:szCs w:val="20"/>
              </w:rPr>
            </w:pPr>
            <w:r w:rsidRPr="000A56C2">
              <w:rPr>
                <w:rFonts w:ascii="Verdana" w:hAnsi="Verdana"/>
                <w:sz w:val="20"/>
                <w:szCs w:val="20"/>
              </w:rPr>
              <w:t>754</w:t>
            </w:r>
          </w:p>
        </w:tc>
      </w:tr>
      <w:tr w:rsidR="00FE0525" w:rsidRPr="006B0A1B" w:rsidTr="00C62349">
        <w:trPr>
          <w:trHeight w:val="341"/>
        </w:trPr>
        <w:tc>
          <w:tcPr>
            <w:tcW w:w="1088" w:type="pct"/>
          </w:tcPr>
          <w:p w:rsidR="00FE0525" w:rsidRPr="00974596" w:rsidRDefault="00FE0525" w:rsidP="00C62349">
            <w:pPr>
              <w:pStyle w:val="ListParagraph"/>
              <w:spacing w:after="0" w:line="240" w:lineRule="auto"/>
              <w:ind w:left="0"/>
              <w:rPr>
                <w:rFonts w:ascii="Verdana" w:hAnsi="Verdana"/>
                <w:sz w:val="20"/>
                <w:szCs w:val="20"/>
              </w:rPr>
            </w:pPr>
            <w:r w:rsidRPr="00974596">
              <w:rPr>
                <w:rFonts w:ascii="Verdana" w:hAnsi="Verdana"/>
                <w:sz w:val="20"/>
                <w:szCs w:val="20"/>
              </w:rPr>
              <w:t xml:space="preserve">Postgraduate Diploma </w:t>
            </w:r>
          </w:p>
        </w:tc>
        <w:tc>
          <w:tcPr>
            <w:tcW w:w="1088" w:type="pct"/>
            <w:shd w:val="clear" w:color="auto" w:fill="auto"/>
          </w:tcPr>
          <w:p w:rsidR="00FE0525" w:rsidRPr="00974596" w:rsidRDefault="00FE0525" w:rsidP="00C62349">
            <w:pPr>
              <w:pStyle w:val="ListParagraph"/>
              <w:spacing w:after="0" w:line="240" w:lineRule="auto"/>
              <w:ind w:left="0"/>
              <w:rPr>
                <w:rFonts w:ascii="Verdana" w:hAnsi="Verdana"/>
                <w:sz w:val="20"/>
                <w:szCs w:val="20"/>
              </w:rPr>
            </w:pPr>
          </w:p>
        </w:tc>
        <w:tc>
          <w:tcPr>
            <w:tcW w:w="559" w:type="pct"/>
            <w:shd w:val="clear" w:color="auto" w:fill="auto"/>
          </w:tcPr>
          <w:p w:rsidR="00FE0525" w:rsidRPr="007C78B6" w:rsidRDefault="00FE0525" w:rsidP="00C62349">
            <w:pPr>
              <w:pStyle w:val="ListParagraph"/>
              <w:spacing w:after="0" w:line="240" w:lineRule="auto"/>
              <w:ind w:left="0"/>
              <w:rPr>
                <w:rFonts w:ascii="Verdana" w:hAnsi="Verdana"/>
                <w:b/>
                <w:sz w:val="20"/>
                <w:szCs w:val="20"/>
              </w:rPr>
            </w:pPr>
          </w:p>
        </w:tc>
        <w:tc>
          <w:tcPr>
            <w:tcW w:w="611" w:type="pct"/>
            <w:shd w:val="clear" w:color="auto" w:fill="auto"/>
          </w:tcPr>
          <w:p w:rsidR="00FE0525" w:rsidRPr="007C78B6" w:rsidRDefault="00FE0525" w:rsidP="00C62349">
            <w:pPr>
              <w:pStyle w:val="ListParagraph"/>
              <w:spacing w:after="0" w:line="240" w:lineRule="auto"/>
              <w:ind w:left="0"/>
              <w:rPr>
                <w:rFonts w:ascii="Verdana" w:hAnsi="Verdana"/>
                <w:b/>
                <w:sz w:val="20"/>
                <w:szCs w:val="20"/>
              </w:rPr>
            </w:pPr>
          </w:p>
        </w:tc>
        <w:tc>
          <w:tcPr>
            <w:tcW w:w="611" w:type="pct"/>
            <w:shd w:val="clear" w:color="auto" w:fill="auto"/>
          </w:tcPr>
          <w:p w:rsidR="00FE0525" w:rsidRPr="007C78B6" w:rsidRDefault="00FE0525" w:rsidP="00C62349">
            <w:pPr>
              <w:pStyle w:val="ListParagraph"/>
              <w:spacing w:after="0" w:line="240" w:lineRule="auto"/>
              <w:ind w:left="0"/>
              <w:rPr>
                <w:rFonts w:ascii="Verdana" w:hAnsi="Verdana"/>
                <w:b/>
                <w:sz w:val="20"/>
                <w:szCs w:val="20"/>
              </w:rPr>
            </w:pPr>
          </w:p>
        </w:tc>
        <w:tc>
          <w:tcPr>
            <w:tcW w:w="634" w:type="pct"/>
            <w:shd w:val="clear" w:color="auto" w:fill="auto"/>
          </w:tcPr>
          <w:p w:rsidR="00FE0525" w:rsidRPr="007C78B6" w:rsidRDefault="00FE0525" w:rsidP="00C62349">
            <w:pPr>
              <w:pStyle w:val="ListParagraph"/>
              <w:spacing w:after="0" w:line="240" w:lineRule="auto"/>
              <w:ind w:left="0"/>
              <w:rPr>
                <w:rFonts w:ascii="Verdana" w:hAnsi="Verdana"/>
                <w:b/>
                <w:sz w:val="20"/>
                <w:szCs w:val="20"/>
              </w:rPr>
            </w:pPr>
          </w:p>
        </w:tc>
        <w:tc>
          <w:tcPr>
            <w:tcW w:w="409" w:type="pct"/>
            <w:shd w:val="clear" w:color="auto" w:fill="auto"/>
          </w:tcPr>
          <w:p w:rsidR="00FE0525" w:rsidRPr="007C78B6" w:rsidRDefault="00FE0525" w:rsidP="00C62349">
            <w:pPr>
              <w:pStyle w:val="ListParagraph"/>
              <w:spacing w:after="0" w:line="240" w:lineRule="auto"/>
              <w:ind w:left="0"/>
              <w:rPr>
                <w:rFonts w:ascii="Verdana" w:hAnsi="Verdana"/>
                <w:b/>
                <w:sz w:val="20"/>
                <w:szCs w:val="20"/>
              </w:rPr>
            </w:pPr>
          </w:p>
        </w:tc>
      </w:tr>
      <w:tr w:rsidR="000A56C2" w:rsidRPr="006B0A1B" w:rsidTr="00C62349">
        <w:trPr>
          <w:trHeight w:val="341"/>
        </w:trPr>
        <w:tc>
          <w:tcPr>
            <w:tcW w:w="1088" w:type="pct"/>
          </w:tcPr>
          <w:p w:rsidR="000A56C2" w:rsidRPr="00974596" w:rsidRDefault="000A56C2" w:rsidP="00C62349">
            <w:pPr>
              <w:pStyle w:val="ListParagraph"/>
              <w:spacing w:after="0" w:line="240" w:lineRule="auto"/>
              <w:ind w:left="0"/>
              <w:rPr>
                <w:rFonts w:ascii="Verdana" w:hAnsi="Verdana"/>
                <w:sz w:val="20"/>
                <w:szCs w:val="20"/>
              </w:rPr>
            </w:pPr>
            <w:r w:rsidRPr="00974596">
              <w:rPr>
                <w:rFonts w:ascii="Verdana" w:hAnsi="Verdana"/>
                <w:sz w:val="20"/>
                <w:szCs w:val="20"/>
              </w:rPr>
              <w:t>Postgraduate degree</w:t>
            </w:r>
          </w:p>
        </w:tc>
        <w:tc>
          <w:tcPr>
            <w:tcW w:w="1088" w:type="pct"/>
            <w:shd w:val="clear" w:color="auto" w:fill="auto"/>
          </w:tcPr>
          <w:p w:rsidR="000A56C2" w:rsidRPr="00974596" w:rsidRDefault="000A56C2" w:rsidP="00C62349">
            <w:pPr>
              <w:pStyle w:val="ListParagraph"/>
              <w:spacing w:after="0" w:line="240" w:lineRule="auto"/>
              <w:ind w:left="0"/>
              <w:rPr>
                <w:rFonts w:ascii="Verdana" w:hAnsi="Verdana"/>
                <w:sz w:val="20"/>
                <w:szCs w:val="20"/>
              </w:rPr>
            </w:pPr>
          </w:p>
        </w:tc>
        <w:tc>
          <w:tcPr>
            <w:tcW w:w="559" w:type="pct"/>
            <w:shd w:val="clear" w:color="auto" w:fill="auto"/>
          </w:tcPr>
          <w:p w:rsidR="000A56C2" w:rsidRPr="00216484" w:rsidRDefault="000A56C2" w:rsidP="00B3330C">
            <w:pPr>
              <w:spacing w:after="0" w:line="240" w:lineRule="auto"/>
              <w:rPr>
                <w:rFonts w:ascii="Times New Roman" w:eastAsia="Times New Roman" w:hAnsi="Times New Roman"/>
                <w:sz w:val="24"/>
                <w:szCs w:val="24"/>
                <w:lang w:eastAsia="en-IN"/>
              </w:rPr>
            </w:pPr>
            <w:r w:rsidRPr="00216484">
              <w:rPr>
                <w:rFonts w:ascii="Verdana" w:eastAsia="Times New Roman" w:hAnsi="Verdana"/>
                <w:bCs/>
                <w:color w:val="000000"/>
                <w:sz w:val="20"/>
                <w:szCs w:val="20"/>
                <w:lang w:eastAsia="en-IN"/>
              </w:rPr>
              <w:t>76</w:t>
            </w:r>
          </w:p>
        </w:tc>
        <w:tc>
          <w:tcPr>
            <w:tcW w:w="611" w:type="pct"/>
            <w:shd w:val="clear" w:color="auto" w:fill="auto"/>
          </w:tcPr>
          <w:p w:rsidR="000A56C2" w:rsidRPr="00216484" w:rsidRDefault="000A56C2" w:rsidP="00B3330C">
            <w:pPr>
              <w:spacing w:after="0" w:line="240" w:lineRule="auto"/>
              <w:rPr>
                <w:rFonts w:ascii="Times New Roman" w:eastAsia="Times New Roman" w:hAnsi="Times New Roman"/>
                <w:sz w:val="24"/>
                <w:szCs w:val="24"/>
                <w:lang w:eastAsia="en-IN"/>
              </w:rPr>
            </w:pPr>
            <w:r w:rsidRPr="00216484">
              <w:rPr>
                <w:rFonts w:ascii="Verdana" w:eastAsia="Times New Roman" w:hAnsi="Verdana"/>
                <w:bCs/>
                <w:color w:val="000000"/>
                <w:sz w:val="20"/>
                <w:szCs w:val="20"/>
                <w:lang w:eastAsia="en-IN"/>
              </w:rPr>
              <w:t>70</w:t>
            </w:r>
          </w:p>
        </w:tc>
        <w:tc>
          <w:tcPr>
            <w:tcW w:w="611" w:type="pct"/>
            <w:shd w:val="clear" w:color="auto" w:fill="auto"/>
          </w:tcPr>
          <w:p w:rsidR="000A56C2" w:rsidRPr="007C78B6" w:rsidRDefault="000A56C2" w:rsidP="00C62349">
            <w:pPr>
              <w:pStyle w:val="ListParagraph"/>
              <w:spacing w:after="0" w:line="240" w:lineRule="auto"/>
              <w:ind w:left="0"/>
              <w:rPr>
                <w:rFonts w:ascii="Verdana" w:hAnsi="Verdana"/>
                <w:b/>
                <w:sz w:val="20"/>
                <w:szCs w:val="20"/>
              </w:rPr>
            </w:pPr>
          </w:p>
        </w:tc>
        <w:tc>
          <w:tcPr>
            <w:tcW w:w="634" w:type="pct"/>
            <w:shd w:val="clear" w:color="auto" w:fill="auto"/>
          </w:tcPr>
          <w:p w:rsidR="000A56C2" w:rsidRPr="007C78B6" w:rsidRDefault="000A56C2" w:rsidP="00C62349">
            <w:pPr>
              <w:pStyle w:val="ListParagraph"/>
              <w:spacing w:after="0" w:line="240" w:lineRule="auto"/>
              <w:ind w:left="0"/>
              <w:rPr>
                <w:rFonts w:ascii="Verdana" w:hAnsi="Verdana"/>
                <w:b/>
                <w:sz w:val="20"/>
                <w:szCs w:val="20"/>
              </w:rPr>
            </w:pPr>
          </w:p>
        </w:tc>
        <w:tc>
          <w:tcPr>
            <w:tcW w:w="409" w:type="pct"/>
            <w:shd w:val="clear" w:color="auto" w:fill="auto"/>
          </w:tcPr>
          <w:p w:rsidR="000A56C2" w:rsidRPr="000A56C2" w:rsidRDefault="000A56C2" w:rsidP="00C62349">
            <w:pPr>
              <w:pStyle w:val="ListParagraph"/>
              <w:spacing w:after="0" w:line="240" w:lineRule="auto"/>
              <w:ind w:left="0"/>
              <w:rPr>
                <w:rFonts w:ascii="Verdana" w:hAnsi="Verdana"/>
                <w:sz w:val="20"/>
                <w:szCs w:val="20"/>
              </w:rPr>
            </w:pPr>
            <w:r w:rsidRPr="000A56C2">
              <w:rPr>
                <w:rFonts w:ascii="Verdana" w:hAnsi="Verdana"/>
                <w:sz w:val="20"/>
                <w:szCs w:val="20"/>
              </w:rPr>
              <w:t>146</w:t>
            </w:r>
          </w:p>
        </w:tc>
      </w:tr>
      <w:tr w:rsidR="000A56C2" w:rsidRPr="006B0A1B" w:rsidTr="00C62349">
        <w:trPr>
          <w:trHeight w:val="341"/>
        </w:trPr>
        <w:tc>
          <w:tcPr>
            <w:tcW w:w="1088" w:type="pct"/>
          </w:tcPr>
          <w:p w:rsidR="000A56C2" w:rsidRPr="00974596" w:rsidRDefault="000A56C2" w:rsidP="00C62349">
            <w:pPr>
              <w:pStyle w:val="ListParagraph"/>
              <w:spacing w:after="0" w:line="240" w:lineRule="auto"/>
              <w:ind w:left="0"/>
              <w:rPr>
                <w:rFonts w:ascii="Verdana" w:hAnsi="Verdana"/>
                <w:sz w:val="20"/>
                <w:szCs w:val="20"/>
              </w:rPr>
            </w:pPr>
            <w:r w:rsidRPr="00974596">
              <w:rPr>
                <w:rFonts w:ascii="Verdana" w:hAnsi="Verdana"/>
                <w:sz w:val="20"/>
                <w:szCs w:val="20"/>
              </w:rPr>
              <w:t xml:space="preserve">Ph.D. </w:t>
            </w:r>
          </w:p>
        </w:tc>
        <w:tc>
          <w:tcPr>
            <w:tcW w:w="1088" w:type="pct"/>
            <w:shd w:val="clear" w:color="auto" w:fill="auto"/>
          </w:tcPr>
          <w:p w:rsidR="000A56C2" w:rsidRPr="00974596" w:rsidRDefault="000A56C2" w:rsidP="00C62349">
            <w:pPr>
              <w:pStyle w:val="ListParagraph"/>
              <w:spacing w:after="0" w:line="240" w:lineRule="auto"/>
              <w:ind w:left="0"/>
              <w:rPr>
                <w:rFonts w:ascii="Verdana" w:hAnsi="Verdana"/>
                <w:sz w:val="20"/>
                <w:szCs w:val="20"/>
              </w:rPr>
            </w:pPr>
          </w:p>
        </w:tc>
        <w:tc>
          <w:tcPr>
            <w:tcW w:w="559" w:type="pct"/>
            <w:shd w:val="clear" w:color="auto" w:fill="auto"/>
          </w:tcPr>
          <w:p w:rsidR="000A56C2" w:rsidRPr="007C78B6" w:rsidRDefault="000A56C2" w:rsidP="00C62349">
            <w:pPr>
              <w:pStyle w:val="ListParagraph"/>
              <w:spacing w:after="0" w:line="240" w:lineRule="auto"/>
              <w:ind w:left="0"/>
              <w:rPr>
                <w:rFonts w:ascii="Verdana" w:hAnsi="Verdana"/>
                <w:b/>
                <w:sz w:val="20"/>
                <w:szCs w:val="20"/>
              </w:rPr>
            </w:pPr>
          </w:p>
        </w:tc>
        <w:tc>
          <w:tcPr>
            <w:tcW w:w="611" w:type="pct"/>
            <w:shd w:val="clear" w:color="auto" w:fill="auto"/>
          </w:tcPr>
          <w:p w:rsidR="000A56C2" w:rsidRPr="007C78B6" w:rsidRDefault="000A56C2" w:rsidP="00C62349">
            <w:pPr>
              <w:pStyle w:val="ListParagraph"/>
              <w:spacing w:after="0" w:line="240" w:lineRule="auto"/>
              <w:ind w:left="0"/>
              <w:rPr>
                <w:rFonts w:ascii="Verdana" w:hAnsi="Verdana"/>
                <w:b/>
                <w:sz w:val="20"/>
                <w:szCs w:val="20"/>
              </w:rPr>
            </w:pPr>
          </w:p>
        </w:tc>
        <w:tc>
          <w:tcPr>
            <w:tcW w:w="611" w:type="pct"/>
            <w:shd w:val="clear" w:color="auto" w:fill="auto"/>
          </w:tcPr>
          <w:p w:rsidR="000A56C2" w:rsidRPr="007C78B6" w:rsidRDefault="000A56C2" w:rsidP="00C62349">
            <w:pPr>
              <w:pStyle w:val="ListParagraph"/>
              <w:spacing w:after="0" w:line="240" w:lineRule="auto"/>
              <w:ind w:left="0"/>
              <w:rPr>
                <w:rFonts w:ascii="Verdana" w:hAnsi="Verdana"/>
                <w:b/>
                <w:sz w:val="20"/>
                <w:szCs w:val="20"/>
              </w:rPr>
            </w:pPr>
          </w:p>
        </w:tc>
        <w:tc>
          <w:tcPr>
            <w:tcW w:w="634" w:type="pct"/>
            <w:shd w:val="clear" w:color="auto" w:fill="auto"/>
          </w:tcPr>
          <w:p w:rsidR="000A56C2" w:rsidRPr="007C78B6" w:rsidRDefault="000A56C2" w:rsidP="00C62349">
            <w:pPr>
              <w:pStyle w:val="ListParagraph"/>
              <w:spacing w:after="0" w:line="240" w:lineRule="auto"/>
              <w:ind w:left="0"/>
              <w:rPr>
                <w:rFonts w:ascii="Verdana" w:hAnsi="Verdana"/>
                <w:b/>
                <w:sz w:val="20"/>
                <w:szCs w:val="20"/>
              </w:rPr>
            </w:pPr>
          </w:p>
        </w:tc>
        <w:tc>
          <w:tcPr>
            <w:tcW w:w="409" w:type="pct"/>
            <w:shd w:val="clear" w:color="auto" w:fill="auto"/>
          </w:tcPr>
          <w:p w:rsidR="000A56C2" w:rsidRPr="007C78B6" w:rsidRDefault="000A56C2" w:rsidP="00C62349">
            <w:pPr>
              <w:pStyle w:val="ListParagraph"/>
              <w:spacing w:after="0" w:line="240" w:lineRule="auto"/>
              <w:ind w:left="0"/>
              <w:rPr>
                <w:rFonts w:ascii="Verdana" w:hAnsi="Verdana"/>
                <w:b/>
                <w:sz w:val="20"/>
                <w:szCs w:val="20"/>
              </w:rPr>
            </w:pPr>
          </w:p>
        </w:tc>
      </w:tr>
    </w:tbl>
    <w:p w:rsidR="00FE0525" w:rsidRPr="006B0A1B" w:rsidRDefault="00FE0525" w:rsidP="00FE0525">
      <w:pPr>
        <w:pStyle w:val="ListParagraph"/>
        <w:rPr>
          <w:rFonts w:ascii="Verdana" w:hAnsi="Verdana"/>
          <w:sz w:val="20"/>
          <w:szCs w:val="20"/>
        </w:rPr>
      </w:pPr>
    </w:p>
    <w:p w:rsidR="00FE0525" w:rsidRDefault="00FE0525" w:rsidP="00FE0525">
      <w:pPr>
        <w:numPr>
          <w:ilvl w:val="0"/>
          <w:numId w:val="2"/>
        </w:numPr>
        <w:spacing w:before="20" w:after="20" w:line="240" w:lineRule="auto"/>
        <w:ind w:left="540" w:hanging="540"/>
        <w:rPr>
          <w:rFonts w:ascii="Verdana" w:hAnsi="Verdana"/>
          <w:b/>
          <w:sz w:val="20"/>
          <w:szCs w:val="20"/>
        </w:rPr>
      </w:pPr>
      <w:r w:rsidRPr="006B0A1B">
        <w:rPr>
          <w:rFonts w:ascii="Verdana" w:hAnsi="Verdana"/>
          <w:b/>
          <w:sz w:val="20"/>
          <w:szCs w:val="20"/>
        </w:rPr>
        <w:t xml:space="preserve">Details of the </w:t>
      </w:r>
      <w:r>
        <w:rPr>
          <w:rFonts w:ascii="Verdana" w:hAnsi="Verdana"/>
          <w:b/>
          <w:sz w:val="20"/>
          <w:szCs w:val="20"/>
        </w:rPr>
        <w:t>Scholarships received by the students in</w:t>
      </w:r>
      <w:r w:rsidR="006A07A9">
        <w:rPr>
          <w:rFonts w:ascii="Verdana" w:hAnsi="Verdana"/>
          <w:b/>
          <w:sz w:val="20"/>
          <w:szCs w:val="20"/>
        </w:rPr>
        <w:t xml:space="preserve"> the year 2022-23</w:t>
      </w:r>
    </w:p>
    <w:p w:rsidR="00FE0525" w:rsidRDefault="00FE0525" w:rsidP="00FE0525">
      <w:pPr>
        <w:spacing w:before="20" w:after="20" w:line="240" w:lineRule="auto"/>
        <w:rPr>
          <w:rFonts w:ascii="Verdana" w:hAnsi="Verdana"/>
          <w:b/>
          <w:sz w:val="20"/>
          <w:szCs w:val="20"/>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2580"/>
        <w:gridCol w:w="1516"/>
        <w:gridCol w:w="2843"/>
        <w:gridCol w:w="1449"/>
      </w:tblGrid>
      <w:tr w:rsidR="00FE0525" w:rsidRPr="001076EB" w:rsidTr="004C2FD6">
        <w:tc>
          <w:tcPr>
            <w:tcW w:w="990" w:type="dxa"/>
          </w:tcPr>
          <w:p w:rsidR="00FE0525" w:rsidRPr="001076EB" w:rsidRDefault="00FE0525" w:rsidP="00C62349">
            <w:pPr>
              <w:pStyle w:val="ListParagraph"/>
              <w:spacing w:after="0" w:line="240" w:lineRule="auto"/>
              <w:ind w:left="0"/>
              <w:rPr>
                <w:rFonts w:ascii="Verdana" w:hAnsi="Verdana"/>
                <w:sz w:val="20"/>
                <w:szCs w:val="20"/>
              </w:rPr>
            </w:pPr>
            <w:r w:rsidRPr="001076EB">
              <w:rPr>
                <w:rFonts w:ascii="Verdana" w:hAnsi="Verdana"/>
                <w:b/>
                <w:sz w:val="20"/>
                <w:szCs w:val="20"/>
              </w:rPr>
              <w:t>Sr. No.</w:t>
            </w:r>
          </w:p>
        </w:tc>
        <w:tc>
          <w:tcPr>
            <w:tcW w:w="2580" w:type="dxa"/>
          </w:tcPr>
          <w:p w:rsidR="00FE0525" w:rsidRPr="001076EB" w:rsidRDefault="00FE0525" w:rsidP="00C62349">
            <w:pPr>
              <w:pStyle w:val="ListParagraph"/>
              <w:spacing w:after="0" w:line="240" w:lineRule="auto"/>
              <w:ind w:left="0"/>
              <w:rPr>
                <w:rFonts w:ascii="Verdana" w:hAnsi="Verdana"/>
                <w:b/>
                <w:sz w:val="20"/>
                <w:szCs w:val="20"/>
              </w:rPr>
            </w:pPr>
            <w:r w:rsidRPr="001076EB">
              <w:rPr>
                <w:rFonts w:ascii="Verdana" w:hAnsi="Verdana"/>
                <w:b/>
                <w:sz w:val="20"/>
                <w:szCs w:val="20"/>
              </w:rPr>
              <w:t xml:space="preserve">Name of the Scholarship/ Fellowship received by the students </w:t>
            </w:r>
          </w:p>
        </w:tc>
        <w:tc>
          <w:tcPr>
            <w:tcW w:w="1516" w:type="dxa"/>
          </w:tcPr>
          <w:p w:rsidR="00FE0525" w:rsidRPr="00E31674" w:rsidRDefault="00FE0525" w:rsidP="00C62349">
            <w:pPr>
              <w:pStyle w:val="ListParagraph"/>
              <w:spacing w:after="0" w:line="240" w:lineRule="auto"/>
              <w:ind w:left="0"/>
              <w:rPr>
                <w:rFonts w:ascii="Verdana" w:hAnsi="Verdana"/>
                <w:b/>
                <w:sz w:val="20"/>
                <w:szCs w:val="20"/>
              </w:rPr>
            </w:pPr>
            <w:r w:rsidRPr="00E31674">
              <w:rPr>
                <w:rFonts w:ascii="Verdana" w:hAnsi="Verdana"/>
                <w:b/>
                <w:sz w:val="20"/>
                <w:szCs w:val="20"/>
              </w:rPr>
              <w:t xml:space="preserve">Number of students receiving </w:t>
            </w:r>
          </w:p>
        </w:tc>
        <w:tc>
          <w:tcPr>
            <w:tcW w:w="2843" w:type="dxa"/>
          </w:tcPr>
          <w:p w:rsidR="00FE0525" w:rsidRDefault="00FE0525" w:rsidP="00C62349">
            <w:pPr>
              <w:pStyle w:val="ListParagraph"/>
              <w:spacing w:after="0" w:line="240" w:lineRule="auto"/>
              <w:ind w:left="0"/>
              <w:rPr>
                <w:rFonts w:ascii="Verdana" w:hAnsi="Verdana"/>
                <w:b/>
                <w:sz w:val="20"/>
                <w:szCs w:val="20"/>
              </w:rPr>
            </w:pPr>
            <w:r w:rsidRPr="00E31674">
              <w:rPr>
                <w:rFonts w:ascii="Verdana" w:hAnsi="Verdana"/>
                <w:b/>
                <w:sz w:val="20"/>
                <w:szCs w:val="20"/>
              </w:rPr>
              <w:t>Name of the organization/Ministry/</w:t>
            </w:r>
            <w:r w:rsidRPr="00E31674">
              <w:rPr>
                <w:rFonts w:ascii="Verdana" w:hAnsi="Verdana"/>
                <w:b/>
                <w:sz w:val="20"/>
                <w:szCs w:val="20"/>
              </w:rPr>
              <w:br/>
              <w:t xml:space="preserve">Department awarding scholarship/Fellowship </w:t>
            </w:r>
          </w:p>
          <w:p w:rsidR="00FE0525" w:rsidRDefault="00FE0525" w:rsidP="00C62349">
            <w:pPr>
              <w:pStyle w:val="ListParagraph"/>
              <w:spacing w:after="0" w:line="240" w:lineRule="auto"/>
              <w:ind w:left="0"/>
              <w:rPr>
                <w:rFonts w:ascii="Verdana" w:hAnsi="Verdana"/>
                <w:b/>
                <w:sz w:val="20"/>
                <w:szCs w:val="20"/>
              </w:rPr>
            </w:pPr>
          </w:p>
          <w:p w:rsidR="00FE0525" w:rsidRPr="00E31674" w:rsidRDefault="00FE0525" w:rsidP="00C62349">
            <w:pPr>
              <w:pStyle w:val="ListParagraph"/>
              <w:spacing w:after="0" w:line="240" w:lineRule="auto"/>
              <w:ind w:left="0"/>
              <w:rPr>
                <w:rFonts w:ascii="Verdana" w:hAnsi="Verdana"/>
                <w:b/>
                <w:sz w:val="20"/>
                <w:szCs w:val="20"/>
              </w:rPr>
            </w:pPr>
            <w:r w:rsidRPr="00E31674">
              <w:rPr>
                <w:rFonts w:ascii="Verdana" w:hAnsi="Verdana"/>
                <w:b/>
                <w:sz w:val="20"/>
                <w:szCs w:val="20"/>
              </w:rPr>
              <w:t>(use separate row for each fellowship/ scholarship)</w:t>
            </w:r>
          </w:p>
        </w:tc>
        <w:tc>
          <w:tcPr>
            <w:tcW w:w="1449" w:type="dxa"/>
          </w:tcPr>
          <w:p w:rsidR="00FE0525" w:rsidRPr="001076EB" w:rsidRDefault="00FE0525" w:rsidP="00C62349">
            <w:pPr>
              <w:pStyle w:val="ListParagraph"/>
              <w:spacing w:after="0" w:line="240" w:lineRule="auto"/>
              <w:ind w:left="0"/>
              <w:rPr>
                <w:rFonts w:ascii="Verdana" w:hAnsi="Verdana"/>
                <w:b/>
                <w:sz w:val="20"/>
                <w:szCs w:val="20"/>
              </w:rPr>
            </w:pPr>
            <w:r w:rsidRPr="001076EB">
              <w:rPr>
                <w:rFonts w:ascii="Verdana" w:hAnsi="Verdana"/>
                <w:b/>
                <w:sz w:val="20"/>
                <w:szCs w:val="20"/>
              </w:rPr>
              <w:t>Total amount</w:t>
            </w:r>
          </w:p>
        </w:tc>
      </w:tr>
      <w:tr w:rsidR="004C2FD6" w:rsidRPr="001076EB" w:rsidTr="004C2FD6">
        <w:tc>
          <w:tcPr>
            <w:tcW w:w="990" w:type="dxa"/>
          </w:tcPr>
          <w:p w:rsidR="004C2FD6" w:rsidRDefault="004C2FD6" w:rsidP="004C2FD6">
            <w:pPr>
              <w:pStyle w:val="ListParagraph"/>
              <w:numPr>
                <w:ilvl w:val="0"/>
                <w:numId w:val="39"/>
              </w:numPr>
              <w:spacing w:after="0" w:line="240" w:lineRule="auto"/>
              <w:rPr>
                <w:rFonts w:ascii="Verdana" w:hAnsi="Verdana"/>
                <w:sz w:val="20"/>
                <w:szCs w:val="20"/>
              </w:rPr>
            </w:pPr>
          </w:p>
          <w:p w:rsidR="004C2FD6" w:rsidRPr="004C2FD6" w:rsidRDefault="004C2FD6" w:rsidP="004C2FD6"/>
        </w:tc>
        <w:tc>
          <w:tcPr>
            <w:tcW w:w="2580" w:type="dxa"/>
          </w:tcPr>
          <w:p w:rsidR="004C2FD6" w:rsidRDefault="004C2FD6"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Merit-Cum- Means Scholarship and Mentorship</w:t>
            </w:r>
          </w:p>
        </w:tc>
        <w:tc>
          <w:tcPr>
            <w:tcW w:w="1516" w:type="dxa"/>
          </w:tcPr>
          <w:p w:rsidR="004C2FD6" w:rsidRDefault="004C2FD6"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1</w:t>
            </w:r>
          </w:p>
        </w:tc>
        <w:tc>
          <w:tcPr>
            <w:tcW w:w="2843" w:type="dxa"/>
          </w:tcPr>
          <w:p w:rsidR="004C2FD6" w:rsidRDefault="004C2FD6"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PFNDAI-Vista Processed Foods Pvt Ltd</w:t>
            </w:r>
          </w:p>
        </w:tc>
        <w:tc>
          <w:tcPr>
            <w:tcW w:w="1449" w:type="dxa"/>
          </w:tcPr>
          <w:p w:rsidR="004C2FD6" w:rsidRDefault="004C2FD6"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Rs</w:t>
            </w:r>
            <w:r w:rsidR="004721D5">
              <w:rPr>
                <w:rFonts w:ascii="Verdana" w:eastAsia="Verdana" w:hAnsi="Verdana" w:cs="Verdana"/>
                <w:color w:val="000000"/>
                <w:sz w:val="20"/>
                <w:szCs w:val="20"/>
              </w:rPr>
              <w:t>.</w:t>
            </w:r>
            <w:r>
              <w:rPr>
                <w:rFonts w:ascii="Verdana" w:eastAsia="Verdana" w:hAnsi="Verdana" w:cs="Verdana"/>
                <w:color w:val="000000"/>
                <w:sz w:val="20"/>
                <w:szCs w:val="20"/>
              </w:rPr>
              <w:t xml:space="preserve"> 20,000/-</w:t>
            </w:r>
          </w:p>
        </w:tc>
      </w:tr>
      <w:tr w:rsidR="004C2FD6" w:rsidRPr="001076EB" w:rsidTr="004C2FD6">
        <w:tc>
          <w:tcPr>
            <w:tcW w:w="990" w:type="dxa"/>
          </w:tcPr>
          <w:p w:rsidR="004C2FD6" w:rsidRPr="001076EB" w:rsidRDefault="004C2FD6" w:rsidP="004C2FD6">
            <w:pPr>
              <w:pStyle w:val="ListParagraph"/>
              <w:numPr>
                <w:ilvl w:val="0"/>
                <w:numId w:val="39"/>
              </w:numPr>
              <w:spacing w:after="0" w:line="240" w:lineRule="auto"/>
              <w:rPr>
                <w:rFonts w:ascii="Verdana" w:hAnsi="Verdana"/>
                <w:sz w:val="20"/>
                <w:szCs w:val="20"/>
              </w:rPr>
            </w:pPr>
          </w:p>
        </w:tc>
        <w:tc>
          <w:tcPr>
            <w:tcW w:w="2580" w:type="dxa"/>
          </w:tcPr>
          <w:p w:rsidR="004C2FD6" w:rsidRDefault="004C2FD6"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Dr K U Naram Award</w:t>
            </w:r>
          </w:p>
        </w:tc>
        <w:tc>
          <w:tcPr>
            <w:tcW w:w="1516" w:type="dxa"/>
          </w:tcPr>
          <w:p w:rsidR="004C2FD6" w:rsidRDefault="004C2FD6"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2</w:t>
            </w:r>
          </w:p>
        </w:tc>
        <w:tc>
          <w:tcPr>
            <w:tcW w:w="2843" w:type="dxa"/>
          </w:tcPr>
          <w:p w:rsidR="004C2FD6" w:rsidRDefault="004C2FD6"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AFSTI Mumbai Chapter</w:t>
            </w:r>
          </w:p>
        </w:tc>
        <w:tc>
          <w:tcPr>
            <w:tcW w:w="1449" w:type="dxa"/>
          </w:tcPr>
          <w:p w:rsidR="004C2FD6" w:rsidRDefault="004C2FD6"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Rs</w:t>
            </w:r>
            <w:r w:rsidR="004721D5">
              <w:rPr>
                <w:rFonts w:ascii="Verdana" w:eastAsia="Verdana" w:hAnsi="Verdana" w:cs="Verdana"/>
                <w:color w:val="000000"/>
                <w:sz w:val="20"/>
                <w:szCs w:val="20"/>
              </w:rPr>
              <w:t>.</w:t>
            </w:r>
            <w:r>
              <w:rPr>
                <w:rFonts w:ascii="Verdana" w:eastAsia="Verdana" w:hAnsi="Verdana" w:cs="Verdana"/>
                <w:color w:val="000000"/>
                <w:sz w:val="20"/>
                <w:szCs w:val="20"/>
              </w:rPr>
              <w:t xml:space="preserve"> 1,750/-</w:t>
            </w:r>
          </w:p>
        </w:tc>
      </w:tr>
      <w:tr w:rsidR="004721D5" w:rsidRPr="001076EB" w:rsidTr="004C2FD6">
        <w:tc>
          <w:tcPr>
            <w:tcW w:w="990" w:type="dxa"/>
          </w:tcPr>
          <w:p w:rsidR="004721D5" w:rsidRPr="001076EB" w:rsidRDefault="004721D5" w:rsidP="004C2FD6">
            <w:pPr>
              <w:pStyle w:val="ListParagraph"/>
              <w:numPr>
                <w:ilvl w:val="0"/>
                <w:numId w:val="39"/>
              </w:numPr>
              <w:spacing w:after="0" w:line="240" w:lineRule="auto"/>
              <w:rPr>
                <w:rFonts w:ascii="Verdana" w:hAnsi="Verdana"/>
                <w:sz w:val="20"/>
                <w:szCs w:val="20"/>
              </w:rPr>
            </w:pPr>
          </w:p>
        </w:tc>
        <w:tc>
          <w:tcPr>
            <w:tcW w:w="2580" w:type="dxa"/>
          </w:tcPr>
          <w:p w:rsidR="004721D5" w:rsidRPr="001076EB" w:rsidRDefault="004721D5" w:rsidP="004721D5">
            <w:pPr>
              <w:pStyle w:val="ListParagraph"/>
              <w:spacing w:after="0" w:line="240" w:lineRule="auto"/>
              <w:ind w:left="0"/>
              <w:rPr>
                <w:rFonts w:ascii="Verdana" w:hAnsi="Verdana"/>
                <w:sz w:val="20"/>
                <w:szCs w:val="20"/>
              </w:rPr>
            </w:pPr>
            <w:r>
              <w:rPr>
                <w:rFonts w:ascii="Verdana" w:hAnsi="Verdana"/>
                <w:sz w:val="20"/>
                <w:szCs w:val="20"/>
              </w:rPr>
              <w:t xml:space="preserve">Student Aid Fund </w:t>
            </w:r>
          </w:p>
        </w:tc>
        <w:tc>
          <w:tcPr>
            <w:tcW w:w="1516" w:type="dxa"/>
          </w:tcPr>
          <w:p w:rsidR="004721D5" w:rsidRPr="001076EB" w:rsidRDefault="004721D5" w:rsidP="004721D5">
            <w:pPr>
              <w:pStyle w:val="ListParagraph"/>
              <w:spacing w:after="0" w:line="240" w:lineRule="auto"/>
              <w:ind w:left="0"/>
              <w:rPr>
                <w:rFonts w:ascii="Verdana" w:hAnsi="Verdana"/>
                <w:sz w:val="20"/>
                <w:szCs w:val="20"/>
              </w:rPr>
            </w:pPr>
            <w:r>
              <w:rPr>
                <w:rFonts w:ascii="Verdana" w:hAnsi="Verdana"/>
                <w:sz w:val="20"/>
                <w:szCs w:val="20"/>
              </w:rPr>
              <w:t>13</w:t>
            </w:r>
          </w:p>
        </w:tc>
        <w:tc>
          <w:tcPr>
            <w:tcW w:w="2843" w:type="dxa"/>
          </w:tcPr>
          <w:p w:rsidR="004721D5" w:rsidRPr="001076EB" w:rsidRDefault="004721D5" w:rsidP="004721D5">
            <w:pPr>
              <w:pStyle w:val="ListParagraph"/>
              <w:spacing w:after="0" w:line="240" w:lineRule="auto"/>
              <w:ind w:left="0"/>
              <w:rPr>
                <w:rFonts w:ascii="Verdana" w:hAnsi="Verdana"/>
                <w:sz w:val="20"/>
                <w:szCs w:val="20"/>
              </w:rPr>
            </w:pPr>
          </w:p>
        </w:tc>
        <w:tc>
          <w:tcPr>
            <w:tcW w:w="1449" w:type="dxa"/>
          </w:tcPr>
          <w:p w:rsidR="004721D5" w:rsidRPr="001076EB" w:rsidRDefault="004721D5" w:rsidP="004721D5">
            <w:pPr>
              <w:pStyle w:val="ListParagraph"/>
              <w:spacing w:after="0" w:line="240" w:lineRule="auto"/>
              <w:ind w:left="0"/>
              <w:rPr>
                <w:rFonts w:ascii="Verdana" w:hAnsi="Verdana"/>
                <w:sz w:val="20"/>
                <w:szCs w:val="20"/>
              </w:rPr>
            </w:pPr>
            <w:r>
              <w:rPr>
                <w:rFonts w:ascii="Verdana" w:eastAsia="Verdana" w:hAnsi="Verdana" w:cs="Verdana"/>
                <w:color w:val="000000"/>
                <w:sz w:val="20"/>
                <w:szCs w:val="20"/>
              </w:rPr>
              <w:t xml:space="preserve">Rs. </w:t>
            </w:r>
            <w:r>
              <w:rPr>
                <w:rFonts w:ascii="Verdana" w:hAnsi="Verdana"/>
                <w:sz w:val="20"/>
                <w:szCs w:val="20"/>
              </w:rPr>
              <w:t>73,700/-</w:t>
            </w:r>
          </w:p>
        </w:tc>
      </w:tr>
      <w:tr w:rsidR="004721D5" w:rsidRPr="001076EB" w:rsidTr="004C2FD6">
        <w:tc>
          <w:tcPr>
            <w:tcW w:w="990" w:type="dxa"/>
          </w:tcPr>
          <w:p w:rsidR="004721D5" w:rsidRPr="001076EB" w:rsidRDefault="004721D5" w:rsidP="004C2FD6">
            <w:pPr>
              <w:pStyle w:val="ListParagraph"/>
              <w:numPr>
                <w:ilvl w:val="0"/>
                <w:numId w:val="39"/>
              </w:numPr>
              <w:spacing w:after="0" w:line="240" w:lineRule="auto"/>
              <w:rPr>
                <w:rFonts w:ascii="Verdana" w:hAnsi="Verdana"/>
                <w:sz w:val="20"/>
                <w:szCs w:val="20"/>
              </w:rPr>
            </w:pPr>
          </w:p>
        </w:tc>
        <w:tc>
          <w:tcPr>
            <w:tcW w:w="2580" w:type="dxa"/>
          </w:tcPr>
          <w:p w:rsidR="004721D5" w:rsidRPr="001076EB" w:rsidRDefault="004721D5" w:rsidP="004721D5">
            <w:pPr>
              <w:pStyle w:val="ListParagraph"/>
              <w:spacing w:after="0" w:line="240" w:lineRule="auto"/>
              <w:ind w:left="0"/>
              <w:rPr>
                <w:rFonts w:ascii="Verdana" w:hAnsi="Verdana"/>
                <w:sz w:val="20"/>
                <w:szCs w:val="20"/>
              </w:rPr>
            </w:pPr>
            <w:r>
              <w:rPr>
                <w:rFonts w:ascii="Verdana" w:hAnsi="Verdana"/>
                <w:sz w:val="20"/>
                <w:szCs w:val="20"/>
              </w:rPr>
              <w:t xml:space="preserve">New Work Center </w:t>
            </w:r>
          </w:p>
        </w:tc>
        <w:tc>
          <w:tcPr>
            <w:tcW w:w="1516" w:type="dxa"/>
          </w:tcPr>
          <w:p w:rsidR="004721D5" w:rsidRPr="001076EB" w:rsidRDefault="004721D5" w:rsidP="004721D5">
            <w:pPr>
              <w:pStyle w:val="ListParagraph"/>
              <w:spacing w:after="0" w:line="240" w:lineRule="auto"/>
              <w:ind w:left="0"/>
              <w:rPr>
                <w:rFonts w:ascii="Verdana" w:hAnsi="Verdana"/>
                <w:sz w:val="20"/>
                <w:szCs w:val="20"/>
              </w:rPr>
            </w:pPr>
            <w:r>
              <w:rPr>
                <w:rFonts w:ascii="Verdana" w:hAnsi="Verdana"/>
                <w:sz w:val="20"/>
                <w:szCs w:val="20"/>
              </w:rPr>
              <w:t>2</w:t>
            </w:r>
          </w:p>
        </w:tc>
        <w:tc>
          <w:tcPr>
            <w:tcW w:w="2843" w:type="dxa"/>
          </w:tcPr>
          <w:p w:rsidR="004721D5" w:rsidRPr="001076EB" w:rsidRDefault="004721D5" w:rsidP="004721D5">
            <w:pPr>
              <w:pStyle w:val="ListParagraph"/>
              <w:spacing w:after="0" w:line="240" w:lineRule="auto"/>
              <w:ind w:left="0"/>
              <w:rPr>
                <w:rFonts w:ascii="Verdana" w:hAnsi="Verdana"/>
                <w:sz w:val="20"/>
                <w:szCs w:val="20"/>
              </w:rPr>
            </w:pPr>
          </w:p>
        </w:tc>
        <w:tc>
          <w:tcPr>
            <w:tcW w:w="1449" w:type="dxa"/>
          </w:tcPr>
          <w:p w:rsidR="004721D5" w:rsidRPr="001076EB" w:rsidRDefault="004721D5" w:rsidP="004721D5">
            <w:pPr>
              <w:pStyle w:val="ListParagraph"/>
              <w:spacing w:after="0" w:line="240" w:lineRule="auto"/>
              <w:ind w:left="0"/>
              <w:rPr>
                <w:rFonts w:ascii="Verdana" w:hAnsi="Verdana"/>
                <w:sz w:val="20"/>
                <w:szCs w:val="20"/>
              </w:rPr>
            </w:pPr>
            <w:r>
              <w:rPr>
                <w:rFonts w:ascii="Verdana" w:eastAsia="Verdana" w:hAnsi="Verdana" w:cs="Verdana"/>
                <w:color w:val="000000"/>
                <w:sz w:val="20"/>
                <w:szCs w:val="20"/>
              </w:rPr>
              <w:t xml:space="preserve">Rs. </w:t>
            </w:r>
            <w:r>
              <w:rPr>
                <w:rFonts w:ascii="Verdana" w:hAnsi="Verdana"/>
                <w:sz w:val="20"/>
                <w:szCs w:val="20"/>
              </w:rPr>
              <w:t>6</w:t>
            </w:r>
            <w:r w:rsidR="00F60830">
              <w:rPr>
                <w:rFonts w:ascii="Verdana" w:hAnsi="Verdana"/>
                <w:sz w:val="20"/>
                <w:szCs w:val="20"/>
              </w:rPr>
              <w:t>,</w:t>
            </w:r>
            <w:r>
              <w:rPr>
                <w:rFonts w:ascii="Verdana" w:hAnsi="Verdana"/>
                <w:sz w:val="20"/>
                <w:szCs w:val="20"/>
              </w:rPr>
              <w:t>900/-</w:t>
            </w:r>
          </w:p>
        </w:tc>
      </w:tr>
      <w:tr w:rsidR="004721D5" w:rsidRPr="001076EB" w:rsidTr="004C2FD6">
        <w:tc>
          <w:tcPr>
            <w:tcW w:w="990" w:type="dxa"/>
          </w:tcPr>
          <w:p w:rsidR="004721D5" w:rsidRPr="001076EB" w:rsidRDefault="004721D5" w:rsidP="004C2FD6">
            <w:pPr>
              <w:pStyle w:val="ListParagraph"/>
              <w:numPr>
                <w:ilvl w:val="0"/>
                <w:numId w:val="39"/>
              </w:numPr>
              <w:spacing w:after="0" w:line="240" w:lineRule="auto"/>
              <w:rPr>
                <w:rFonts w:ascii="Verdana" w:hAnsi="Verdana"/>
                <w:sz w:val="20"/>
                <w:szCs w:val="20"/>
              </w:rPr>
            </w:pPr>
          </w:p>
        </w:tc>
        <w:tc>
          <w:tcPr>
            <w:tcW w:w="2580" w:type="dxa"/>
          </w:tcPr>
          <w:p w:rsidR="004721D5" w:rsidRPr="001076EB" w:rsidRDefault="004721D5" w:rsidP="004721D5">
            <w:pPr>
              <w:pStyle w:val="ListParagraph"/>
              <w:spacing w:after="0" w:line="240" w:lineRule="auto"/>
              <w:ind w:left="0"/>
              <w:rPr>
                <w:rFonts w:ascii="Verdana" w:hAnsi="Verdana"/>
                <w:sz w:val="20"/>
                <w:szCs w:val="20"/>
              </w:rPr>
            </w:pPr>
            <w:r>
              <w:rPr>
                <w:rFonts w:ascii="Verdana" w:hAnsi="Verdana"/>
                <w:sz w:val="20"/>
                <w:szCs w:val="20"/>
              </w:rPr>
              <w:t xml:space="preserve">Sir Vithaldas Damodar Thackersey Charitable Trust </w:t>
            </w:r>
          </w:p>
        </w:tc>
        <w:tc>
          <w:tcPr>
            <w:tcW w:w="1516" w:type="dxa"/>
          </w:tcPr>
          <w:p w:rsidR="004721D5" w:rsidRPr="001076EB" w:rsidRDefault="004721D5" w:rsidP="004721D5">
            <w:pPr>
              <w:pStyle w:val="ListParagraph"/>
              <w:spacing w:after="0" w:line="240" w:lineRule="auto"/>
              <w:ind w:left="0"/>
              <w:rPr>
                <w:rFonts w:ascii="Verdana" w:hAnsi="Verdana"/>
                <w:sz w:val="20"/>
                <w:szCs w:val="20"/>
              </w:rPr>
            </w:pPr>
            <w:r>
              <w:rPr>
                <w:rFonts w:ascii="Verdana" w:hAnsi="Verdana"/>
                <w:sz w:val="20"/>
                <w:szCs w:val="20"/>
              </w:rPr>
              <w:t>10</w:t>
            </w:r>
          </w:p>
        </w:tc>
        <w:tc>
          <w:tcPr>
            <w:tcW w:w="2843" w:type="dxa"/>
          </w:tcPr>
          <w:p w:rsidR="004721D5" w:rsidRPr="001076EB" w:rsidRDefault="004721D5" w:rsidP="004721D5">
            <w:pPr>
              <w:pStyle w:val="ListParagraph"/>
              <w:spacing w:after="0" w:line="240" w:lineRule="auto"/>
              <w:ind w:left="0"/>
              <w:rPr>
                <w:rFonts w:ascii="Verdana" w:hAnsi="Verdana"/>
                <w:sz w:val="20"/>
                <w:szCs w:val="20"/>
              </w:rPr>
            </w:pPr>
          </w:p>
        </w:tc>
        <w:tc>
          <w:tcPr>
            <w:tcW w:w="1449" w:type="dxa"/>
          </w:tcPr>
          <w:p w:rsidR="004721D5" w:rsidRPr="001076EB" w:rsidRDefault="004721D5" w:rsidP="00F60830">
            <w:pPr>
              <w:pStyle w:val="ListParagraph"/>
              <w:spacing w:after="0" w:line="240" w:lineRule="auto"/>
              <w:ind w:left="0"/>
              <w:rPr>
                <w:rFonts w:ascii="Verdana" w:hAnsi="Verdana"/>
                <w:sz w:val="20"/>
                <w:szCs w:val="20"/>
              </w:rPr>
            </w:pPr>
            <w:r>
              <w:rPr>
                <w:rFonts w:ascii="Verdana" w:eastAsia="Verdana" w:hAnsi="Verdana" w:cs="Verdana"/>
                <w:color w:val="000000"/>
                <w:sz w:val="20"/>
                <w:szCs w:val="20"/>
              </w:rPr>
              <w:t xml:space="preserve">Rs. </w:t>
            </w:r>
            <w:r>
              <w:rPr>
                <w:rFonts w:ascii="Verdana" w:hAnsi="Verdana"/>
                <w:sz w:val="20"/>
                <w:szCs w:val="20"/>
              </w:rPr>
              <w:t>2</w:t>
            </w:r>
            <w:r w:rsidR="00F60830">
              <w:rPr>
                <w:rFonts w:ascii="Verdana" w:hAnsi="Verdana"/>
                <w:sz w:val="20"/>
                <w:szCs w:val="20"/>
              </w:rPr>
              <w:t>,3</w:t>
            </w:r>
            <w:r>
              <w:rPr>
                <w:rFonts w:ascii="Verdana" w:hAnsi="Verdana"/>
                <w:sz w:val="20"/>
                <w:szCs w:val="20"/>
              </w:rPr>
              <w:t>4</w:t>
            </w:r>
            <w:r w:rsidR="00F60830">
              <w:rPr>
                <w:rFonts w:ascii="Verdana" w:hAnsi="Verdana"/>
                <w:sz w:val="20"/>
                <w:szCs w:val="20"/>
              </w:rPr>
              <w:t>,</w:t>
            </w:r>
            <w:r>
              <w:rPr>
                <w:rFonts w:ascii="Verdana" w:hAnsi="Verdana"/>
                <w:sz w:val="20"/>
                <w:szCs w:val="20"/>
              </w:rPr>
              <w:t>1</w:t>
            </w:r>
            <w:r w:rsidR="00F60830">
              <w:rPr>
                <w:rFonts w:ascii="Verdana" w:hAnsi="Verdana"/>
                <w:sz w:val="20"/>
                <w:szCs w:val="20"/>
              </w:rPr>
              <w:t>80</w:t>
            </w:r>
            <w:r w:rsidR="004434F3">
              <w:rPr>
                <w:rFonts w:ascii="Verdana" w:hAnsi="Verdana"/>
                <w:sz w:val="20"/>
                <w:szCs w:val="20"/>
              </w:rPr>
              <w:t>/-</w:t>
            </w:r>
          </w:p>
        </w:tc>
      </w:tr>
      <w:tr w:rsidR="004721D5" w:rsidRPr="001076EB" w:rsidTr="004C2FD6">
        <w:tc>
          <w:tcPr>
            <w:tcW w:w="990" w:type="dxa"/>
          </w:tcPr>
          <w:p w:rsidR="004721D5" w:rsidRPr="001076EB" w:rsidRDefault="004721D5" w:rsidP="004C2FD6">
            <w:pPr>
              <w:pStyle w:val="ListParagraph"/>
              <w:numPr>
                <w:ilvl w:val="0"/>
                <w:numId w:val="39"/>
              </w:numPr>
              <w:spacing w:after="0" w:line="240" w:lineRule="auto"/>
              <w:rPr>
                <w:rFonts w:ascii="Verdana" w:hAnsi="Verdana"/>
                <w:sz w:val="20"/>
                <w:szCs w:val="20"/>
              </w:rPr>
            </w:pPr>
          </w:p>
        </w:tc>
        <w:tc>
          <w:tcPr>
            <w:tcW w:w="2580" w:type="dxa"/>
          </w:tcPr>
          <w:p w:rsidR="004721D5" w:rsidRPr="001076EB" w:rsidRDefault="004721D5" w:rsidP="004721D5">
            <w:pPr>
              <w:pStyle w:val="ListParagraph"/>
              <w:spacing w:after="0" w:line="240" w:lineRule="auto"/>
              <w:ind w:left="0"/>
              <w:rPr>
                <w:rFonts w:ascii="Verdana" w:hAnsi="Verdana"/>
                <w:sz w:val="20"/>
                <w:szCs w:val="20"/>
              </w:rPr>
            </w:pPr>
            <w:r>
              <w:rPr>
                <w:rFonts w:ascii="Verdana" w:hAnsi="Verdana"/>
                <w:sz w:val="20"/>
                <w:szCs w:val="20"/>
              </w:rPr>
              <w:t xml:space="preserve">GOI </w:t>
            </w:r>
            <w:r w:rsidR="00033030">
              <w:rPr>
                <w:rFonts w:ascii="Verdana" w:hAnsi="Verdana"/>
                <w:sz w:val="20"/>
                <w:szCs w:val="20"/>
              </w:rPr>
              <w:t>Scholarship</w:t>
            </w:r>
            <w:r>
              <w:rPr>
                <w:rFonts w:ascii="Verdana" w:hAnsi="Verdana"/>
                <w:sz w:val="20"/>
                <w:szCs w:val="20"/>
              </w:rPr>
              <w:t xml:space="preserve"> </w:t>
            </w:r>
          </w:p>
        </w:tc>
        <w:tc>
          <w:tcPr>
            <w:tcW w:w="1516" w:type="dxa"/>
          </w:tcPr>
          <w:p w:rsidR="004721D5" w:rsidRPr="001076EB" w:rsidRDefault="004721D5" w:rsidP="004721D5">
            <w:pPr>
              <w:pStyle w:val="ListParagraph"/>
              <w:spacing w:after="0" w:line="240" w:lineRule="auto"/>
              <w:ind w:left="0"/>
              <w:rPr>
                <w:rFonts w:ascii="Verdana" w:hAnsi="Verdana"/>
                <w:sz w:val="20"/>
                <w:szCs w:val="20"/>
              </w:rPr>
            </w:pPr>
            <w:r>
              <w:rPr>
                <w:rFonts w:ascii="Verdana" w:hAnsi="Verdana"/>
                <w:sz w:val="20"/>
                <w:szCs w:val="20"/>
              </w:rPr>
              <w:t>17</w:t>
            </w:r>
          </w:p>
        </w:tc>
        <w:tc>
          <w:tcPr>
            <w:tcW w:w="2843" w:type="dxa"/>
          </w:tcPr>
          <w:p w:rsidR="004721D5" w:rsidRPr="001076EB" w:rsidRDefault="004721D5" w:rsidP="004721D5">
            <w:pPr>
              <w:pStyle w:val="ListParagraph"/>
              <w:spacing w:after="0" w:line="240" w:lineRule="auto"/>
              <w:ind w:left="0"/>
              <w:rPr>
                <w:rFonts w:ascii="Verdana" w:hAnsi="Verdana"/>
                <w:sz w:val="20"/>
                <w:szCs w:val="20"/>
              </w:rPr>
            </w:pPr>
          </w:p>
        </w:tc>
        <w:tc>
          <w:tcPr>
            <w:tcW w:w="1449" w:type="dxa"/>
          </w:tcPr>
          <w:p w:rsidR="004721D5" w:rsidRPr="001076EB" w:rsidRDefault="004721D5" w:rsidP="004721D5">
            <w:pPr>
              <w:pStyle w:val="ListParagraph"/>
              <w:spacing w:after="0" w:line="240" w:lineRule="auto"/>
              <w:ind w:left="0"/>
              <w:rPr>
                <w:rFonts w:ascii="Verdana" w:hAnsi="Verdana"/>
                <w:sz w:val="20"/>
                <w:szCs w:val="20"/>
              </w:rPr>
            </w:pPr>
            <w:r>
              <w:rPr>
                <w:rFonts w:ascii="Verdana" w:eastAsia="Verdana" w:hAnsi="Verdana" w:cs="Verdana"/>
                <w:color w:val="000000"/>
                <w:sz w:val="20"/>
                <w:szCs w:val="20"/>
              </w:rPr>
              <w:t xml:space="preserve">Rs. </w:t>
            </w:r>
            <w:r>
              <w:rPr>
                <w:rFonts w:ascii="Verdana" w:hAnsi="Verdana"/>
                <w:sz w:val="20"/>
                <w:szCs w:val="20"/>
              </w:rPr>
              <w:t>32</w:t>
            </w:r>
            <w:r w:rsidR="004434F3">
              <w:rPr>
                <w:rFonts w:ascii="Verdana" w:hAnsi="Verdana"/>
                <w:sz w:val="20"/>
                <w:szCs w:val="20"/>
              </w:rPr>
              <w:t>,</w:t>
            </w:r>
            <w:r>
              <w:rPr>
                <w:rFonts w:ascii="Verdana" w:hAnsi="Verdana"/>
                <w:sz w:val="20"/>
                <w:szCs w:val="20"/>
              </w:rPr>
              <w:t>628</w:t>
            </w:r>
            <w:r w:rsidR="004434F3">
              <w:rPr>
                <w:rFonts w:ascii="Verdana" w:hAnsi="Verdana"/>
                <w:sz w:val="20"/>
                <w:szCs w:val="20"/>
              </w:rPr>
              <w:t>/-</w:t>
            </w:r>
          </w:p>
        </w:tc>
      </w:tr>
    </w:tbl>
    <w:p w:rsidR="00FE0525" w:rsidRDefault="00FE0525" w:rsidP="00FE0525">
      <w:pPr>
        <w:pStyle w:val="ListParagraph"/>
        <w:rPr>
          <w:rFonts w:ascii="Verdana" w:hAnsi="Verdana"/>
          <w:sz w:val="20"/>
          <w:szCs w:val="20"/>
        </w:rPr>
      </w:pPr>
    </w:p>
    <w:p w:rsidR="00FE0525" w:rsidRPr="006B0A1B" w:rsidRDefault="00FE0525" w:rsidP="00FE0525">
      <w:pPr>
        <w:numPr>
          <w:ilvl w:val="0"/>
          <w:numId w:val="2"/>
        </w:numPr>
        <w:spacing w:before="20" w:after="20" w:line="240" w:lineRule="auto"/>
        <w:ind w:left="540" w:hanging="540"/>
        <w:rPr>
          <w:rFonts w:ascii="Verdana" w:hAnsi="Verdana"/>
          <w:b/>
          <w:sz w:val="20"/>
          <w:szCs w:val="20"/>
        </w:rPr>
      </w:pPr>
      <w:r w:rsidRPr="006B0A1B">
        <w:rPr>
          <w:rFonts w:ascii="Verdana" w:hAnsi="Verdana"/>
          <w:b/>
          <w:sz w:val="20"/>
          <w:szCs w:val="20"/>
        </w:rPr>
        <w:t xml:space="preserve">Details of the Faculty </w:t>
      </w:r>
      <w:r>
        <w:rPr>
          <w:rFonts w:ascii="Verdana" w:hAnsi="Verdana"/>
          <w:b/>
          <w:sz w:val="20"/>
          <w:szCs w:val="20"/>
        </w:rPr>
        <w:t xml:space="preserve">members </w:t>
      </w:r>
      <w:r w:rsidRPr="006B0A1B">
        <w:rPr>
          <w:rFonts w:ascii="Verdana" w:hAnsi="Verdana"/>
          <w:b/>
          <w:sz w:val="20"/>
          <w:szCs w:val="20"/>
        </w:rPr>
        <w:t xml:space="preserve">as on </w:t>
      </w:r>
      <w:r>
        <w:rPr>
          <w:rFonts w:ascii="Verdana" w:hAnsi="Verdana"/>
          <w:b/>
          <w:sz w:val="20"/>
          <w:szCs w:val="20"/>
        </w:rPr>
        <w:t xml:space="preserve">May </w:t>
      </w:r>
      <w:r w:rsidRPr="006B0A1B">
        <w:rPr>
          <w:rFonts w:ascii="Verdana" w:hAnsi="Verdana"/>
          <w:b/>
          <w:sz w:val="20"/>
          <w:szCs w:val="20"/>
        </w:rPr>
        <w:t>31</w:t>
      </w:r>
      <w:r w:rsidR="006A07A9">
        <w:rPr>
          <w:rFonts w:ascii="Verdana" w:hAnsi="Verdana"/>
          <w:b/>
          <w:sz w:val="20"/>
          <w:szCs w:val="20"/>
        </w:rPr>
        <w:t>, 2023</w:t>
      </w:r>
    </w:p>
    <w:p w:rsidR="00043A98" w:rsidRDefault="00043A98" w:rsidP="00FE0525">
      <w:pPr>
        <w:pStyle w:val="ListParagraph"/>
        <w:rPr>
          <w:rFonts w:ascii="Verdana" w:hAnsi="Verdana"/>
          <w:b/>
          <w:sz w:val="20"/>
          <w:szCs w:val="20"/>
        </w:rPr>
      </w:pPr>
    </w:p>
    <w:tbl>
      <w:tblPr>
        <w:tblW w:w="5181" w:type="pct"/>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7"/>
        <w:gridCol w:w="1064"/>
        <w:gridCol w:w="1211"/>
        <w:gridCol w:w="1296"/>
        <w:gridCol w:w="1296"/>
        <w:gridCol w:w="1451"/>
        <w:gridCol w:w="1129"/>
        <w:gridCol w:w="1989"/>
      </w:tblGrid>
      <w:tr w:rsidR="00043A98" w:rsidRPr="00D97B73" w:rsidTr="00043A98">
        <w:tc>
          <w:tcPr>
            <w:tcW w:w="246" w:type="pct"/>
            <w:shd w:val="clear" w:color="auto" w:fill="auto"/>
          </w:tcPr>
          <w:p w:rsidR="00043A98" w:rsidRPr="00D97B73" w:rsidRDefault="00043A98" w:rsidP="00606F9C">
            <w:pPr>
              <w:pStyle w:val="ListParagraph"/>
              <w:spacing w:after="0" w:line="240" w:lineRule="auto"/>
              <w:ind w:left="0"/>
              <w:rPr>
                <w:rFonts w:ascii="Verdana" w:hAnsi="Verdana"/>
                <w:b/>
                <w:sz w:val="20"/>
                <w:szCs w:val="20"/>
              </w:rPr>
            </w:pPr>
            <w:r w:rsidRPr="00D97B73">
              <w:rPr>
                <w:rFonts w:ascii="Verdana" w:hAnsi="Verdana"/>
                <w:b/>
                <w:sz w:val="20"/>
                <w:szCs w:val="20"/>
              </w:rPr>
              <w:t>S. N.</w:t>
            </w:r>
          </w:p>
        </w:tc>
        <w:tc>
          <w:tcPr>
            <w:tcW w:w="536" w:type="pct"/>
            <w:shd w:val="clear" w:color="auto" w:fill="auto"/>
          </w:tcPr>
          <w:p w:rsidR="00043A98" w:rsidRPr="00D97B73" w:rsidRDefault="00043A98" w:rsidP="00606F9C">
            <w:pPr>
              <w:pStyle w:val="ListParagraph"/>
              <w:spacing w:after="0" w:line="240" w:lineRule="auto"/>
              <w:ind w:left="0"/>
              <w:rPr>
                <w:rFonts w:ascii="Verdana" w:hAnsi="Verdana"/>
                <w:b/>
                <w:sz w:val="20"/>
                <w:szCs w:val="20"/>
              </w:rPr>
            </w:pPr>
            <w:r w:rsidRPr="00D97B73">
              <w:rPr>
                <w:rFonts w:ascii="Verdana" w:hAnsi="Verdana"/>
                <w:b/>
                <w:sz w:val="20"/>
                <w:szCs w:val="20"/>
              </w:rPr>
              <w:t>Name of the Faculty Member</w:t>
            </w:r>
          </w:p>
        </w:tc>
        <w:tc>
          <w:tcPr>
            <w:tcW w:w="610" w:type="pct"/>
          </w:tcPr>
          <w:p w:rsidR="00043A98" w:rsidRPr="00D97B73" w:rsidRDefault="00043A98" w:rsidP="00606F9C">
            <w:pPr>
              <w:pStyle w:val="ListParagraph"/>
              <w:spacing w:after="0" w:line="240" w:lineRule="auto"/>
              <w:ind w:left="0"/>
              <w:rPr>
                <w:rFonts w:ascii="Verdana" w:hAnsi="Verdana"/>
                <w:b/>
                <w:sz w:val="20"/>
                <w:szCs w:val="20"/>
              </w:rPr>
            </w:pPr>
            <w:r w:rsidRPr="00D97B73">
              <w:rPr>
                <w:rFonts w:ascii="Verdana" w:hAnsi="Verdana"/>
                <w:b/>
                <w:sz w:val="20"/>
                <w:szCs w:val="20"/>
              </w:rPr>
              <w:t>Qualification</w:t>
            </w:r>
          </w:p>
        </w:tc>
        <w:tc>
          <w:tcPr>
            <w:tcW w:w="653" w:type="pct"/>
            <w:shd w:val="clear" w:color="auto" w:fill="auto"/>
          </w:tcPr>
          <w:p w:rsidR="00043A98" w:rsidRPr="00D97B73" w:rsidRDefault="00043A98" w:rsidP="00606F9C">
            <w:pPr>
              <w:pStyle w:val="ListParagraph"/>
              <w:spacing w:after="0" w:line="240" w:lineRule="auto"/>
              <w:ind w:left="0"/>
              <w:rPr>
                <w:rFonts w:ascii="Verdana" w:hAnsi="Verdana"/>
                <w:b/>
                <w:sz w:val="20"/>
                <w:szCs w:val="20"/>
              </w:rPr>
            </w:pPr>
            <w:r w:rsidRPr="00D97B73">
              <w:rPr>
                <w:rFonts w:ascii="Verdana" w:hAnsi="Verdana"/>
                <w:b/>
                <w:sz w:val="20"/>
                <w:szCs w:val="20"/>
              </w:rPr>
              <w:t>Subject of teaching</w:t>
            </w:r>
          </w:p>
        </w:tc>
        <w:tc>
          <w:tcPr>
            <w:tcW w:w="653" w:type="pct"/>
            <w:shd w:val="clear" w:color="auto" w:fill="auto"/>
          </w:tcPr>
          <w:p w:rsidR="00043A98" w:rsidRPr="00D97B73" w:rsidRDefault="00043A98" w:rsidP="00606F9C">
            <w:pPr>
              <w:pStyle w:val="ListParagraph"/>
              <w:spacing w:after="0" w:line="240" w:lineRule="auto"/>
              <w:ind w:left="0"/>
              <w:rPr>
                <w:rFonts w:ascii="Verdana" w:hAnsi="Verdana"/>
                <w:b/>
                <w:sz w:val="20"/>
                <w:szCs w:val="20"/>
              </w:rPr>
            </w:pPr>
            <w:r w:rsidRPr="00D97B73">
              <w:rPr>
                <w:rFonts w:ascii="Verdana" w:hAnsi="Verdana"/>
                <w:b/>
                <w:sz w:val="20"/>
                <w:szCs w:val="20"/>
              </w:rPr>
              <w:t>Designation</w:t>
            </w:r>
          </w:p>
        </w:tc>
        <w:tc>
          <w:tcPr>
            <w:tcW w:w="731" w:type="pct"/>
            <w:shd w:val="clear" w:color="auto" w:fill="auto"/>
          </w:tcPr>
          <w:p w:rsidR="00043A98" w:rsidRPr="00D97B73" w:rsidRDefault="00043A98" w:rsidP="00606F9C">
            <w:pPr>
              <w:pStyle w:val="ListParagraph"/>
              <w:spacing w:after="0" w:line="240" w:lineRule="auto"/>
              <w:ind w:left="0"/>
              <w:rPr>
                <w:rFonts w:ascii="Verdana" w:hAnsi="Verdana"/>
                <w:b/>
                <w:sz w:val="20"/>
                <w:szCs w:val="20"/>
              </w:rPr>
            </w:pPr>
            <w:r w:rsidRPr="00D97B73">
              <w:rPr>
                <w:rFonts w:ascii="Verdana" w:hAnsi="Verdana"/>
                <w:b/>
                <w:sz w:val="20"/>
                <w:szCs w:val="20"/>
              </w:rPr>
              <w:t>Nature of appointment</w:t>
            </w:r>
          </w:p>
          <w:p w:rsidR="00043A98" w:rsidRPr="00D97B73" w:rsidRDefault="00043A98" w:rsidP="00606F9C">
            <w:pPr>
              <w:pStyle w:val="ListParagraph"/>
              <w:spacing w:after="0" w:line="240" w:lineRule="auto"/>
              <w:ind w:left="0"/>
              <w:rPr>
                <w:rFonts w:ascii="Verdana" w:hAnsi="Verdana"/>
                <w:b/>
                <w:sz w:val="20"/>
                <w:szCs w:val="20"/>
              </w:rPr>
            </w:pPr>
            <w:r w:rsidRPr="00D97B73">
              <w:rPr>
                <w:rFonts w:ascii="Verdana" w:hAnsi="Verdana"/>
                <w:b/>
                <w:sz w:val="20"/>
                <w:szCs w:val="20"/>
              </w:rPr>
              <w:t>Permanent/Adhoc/ CHB</w:t>
            </w:r>
          </w:p>
        </w:tc>
        <w:tc>
          <w:tcPr>
            <w:tcW w:w="569" w:type="pct"/>
            <w:shd w:val="clear" w:color="auto" w:fill="auto"/>
          </w:tcPr>
          <w:p w:rsidR="00043A98" w:rsidRPr="00D97B73" w:rsidRDefault="00043A98" w:rsidP="00606F9C">
            <w:pPr>
              <w:pStyle w:val="ListParagraph"/>
              <w:spacing w:after="0" w:line="240" w:lineRule="auto"/>
              <w:ind w:left="0"/>
              <w:rPr>
                <w:rFonts w:ascii="Verdana" w:hAnsi="Verdana"/>
                <w:b/>
                <w:sz w:val="20"/>
                <w:szCs w:val="20"/>
              </w:rPr>
            </w:pPr>
            <w:r w:rsidRPr="00D97B73">
              <w:rPr>
                <w:rFonts w:ascii="Verdana" w:hAnsi="Verdana"/>
                <w:b/>
                <w:sz w:val="20"/>
                <w:szCs w:val="20"/>
              </w:rPr>
              <w:t>Category</w:t>
            </w:r>
          </w:p>
          <w:p w:rsidR="00043A98" w:rsidRPr="00D97B73" w:rsidRDefault="00043A98" w:rsidP="00606F9C">
            <w:pPr>
              <w:pStyle w:val="ListParagraph"/>
              <w:spacing w:after="0" w:line="240" w:lineRule="auto"/>
              <w:ind w:left="0"/>
              <w:rPr>
                <w:rFonts w:ascii="Verdana" w:hAnsi="Verdana"/>
                <w:b/>
                <w:sz w:val="20"/>
                <w:szCs w:val="20"/>
              </w:rPr>
            </w:pPr>
          </w:p>
          <w:p w:rsidR="00043A98" w:rsidRPr="00D97B73" w:rsidRDefault="00043A98" w:rsidP="00606F9C">
            <w:pPr>
              <w:pStyle w:val="ListParagraph"/>
              <w:spacing w:after="0" w:line="240" w:lineRule="auto"/>
              <w:ind w:left="0"/>
              <w:rPr>
                <w:rFonts w:ascii="Verdana" w:hAnsi="Verdana"/>
                <w:b/>
                <w:sz w:val="20"/>
                <w:szCs w:val="20"/>
              </w:rPr>
            </w:pPr>
            <w:r w:rsidRPr="00D97B73">
              <w:rPr>
                <w:rFonts w:ascii="Verdana" w:hAnsi="Verdana"/>
                <w:b/>
                <w:sz w:val="20"/>
                <w:szCs w:val="20"/>
              </w:rPr>
              <w:t>Open/</w:t>
            </w:r>
            <w:r w:rsidRPr="00D97B73">
              <w:rPr>
                <w:rFonts w:ascii="Verdana" w:hAnsi="Verdana"/>
                <w:b/>
                <w:sz w:val="20"/>
                <w:szCs w:val="20"/>
              </w:rPr>
              <w:br/>
              <w:t>Reserved</w:t>
            </w:r>
          </w:p>
        </w:tc>
        <w:tc>
          <w:tcPr>
            <w:tcW w:w="1004" w:type="pct"/>
            <w:shd w:val="clear" w:color="auto" w:fill="auto"/>
          </w:tcPr>
          <w:p w:rsidR="00043A98" w:rsidRPr="00D97B73" w:rsidRDefault="00043A98" w:rsidP="00606F9C">
            <w:pPr>
              <w:pStyle w:val="ListParagraph"/>
              <w:spacing w:after="0" w:line="240" w:lineRule="auto"/>
              <w:ind w:left="0"/>
              <w:rPr>
                <w:rFonts w:ascii="Verdana" w:hAnsi="Verdana"/>
                <w:b/>
                <w:sz w:val="20"/>
                <w:szCs w:val="20"/>
              </w:rPr>
            </w:pPr>
            <w:r w:rsidRPr="00D97B73">
              <w:rPr>
                <w:rFonts w:ascii="Verdana" w:hAnsi="Verdana"/>
                <w:b/>
                <w:sz w:val="20"/>
                <w:szCs w:val="20"/>
              </w:rPr>
              <w:t>Date of appointment</w:t>
            </w: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tabs>
                <w:tab w:val="left" w:pos="6600"/>
              </w:tabs>
              <w:spacing w:after="0"/>
              <w:jc w:val="both"/>
              <w:rPr>
                <w:rFonts w:ascii="Verdana" w:hAnsi="Verdana"/>
                <w:sz w:val="20"/>
                <w:szCs w:val="20"/>
              </w:rPr>
            </w:pPr>
            <w:r w:rsidRPr="00D97B73">
              <w:rPr>
                <w:rFonts w:ascii="Verdana" w:hAnsi="Verdana"/>
                <w:sz w:val="20"/>
                <w:szCs w:val="20"/>
              </w:rPr>
              <w:t>Dr. Jagmeet</w:t>
            </w:r>
          </w:p>
          <w:p w:rsidR="00043A98" w:rsidRPr="00D97B73" w:rsidRDefault="00043A98" w:rsidP="00606F9C">
            <w:pPr>
              <w:tabs>
                <w:tab w:val="left" w:pos="6600"/>
              </w:tabs>
              <w:spacing w:after="0"/>
              <w:jc w:val="both"/>
              <w:rPr>
                <w:rFonts w:ascii="Verdana" w:hAnsi="Verdana"/>
                <w:sz w:val="20"/>
                <w:szCs w:val="20"/>
              </w:rPr>
            </w:pPr>
            <w:r w:rsidRPr="00D97B73">
              <w:rPr>
                <w:rFonts w:ascii="Verdana" w:hAnsi="Verdana"/>
                <w:sz w:val="20"/>
                <w:szCs w:val="20"/>
              </w:rPr>
              <w:t>Madan</w:t>
            </w:r>
          </w:p>
          <w:p w:rsidR="00043A98" w:rsidRPr="00D97B73" w:rsidRDefault="00043A98" w:rsidP="00606F9C">
            <w:pPr>
              <w:tabs>
                <w:tab w:val="left" w:pos="6600"/>
              </w:tabs>
              <w:spacing w:after="0"/>
              <w:jc w:val="both"/>
              <w:rPr>
                <w:rFonts w:ascii="Verdana" w:hAnsi="Verdana"/>
                <w:sz w:val="20"/>
                <w:szCs w:val="20"/>
              </w:rPr>
            </w:pPr>
          </w:p>
        </w:tc>
        <w:tc>
          <w:tcPr>
            <w:tcW w:w="610" w:type="pct"/>
          </w:tcPr>
          <w:p w:rsidR="00043A98" w:rsidRPr="00D97B73" w:rsidRDefault="00043A98" w:rsidP="00606F9C">
            <w:pPr>
              <w:spacing w:before="50" w:after="50" w:line="240" w:lineRule="auto"/>
              <w:ind w:left="-108" w:right="-108"/>
              <w:jc w:val="both"/>
              <w:rPr>
                <w:rFonts w:ascii="Verdana" w:hAnsi="Verdana"/>
                <w:sz w:val="20"/>
                <w:szCs w:val="20"/>
              </w:rPr>
            </w:pPr>
            <w:r w:rsidRPr="00D97B73">
              <w:rPr>
                <w:rFonts w:ascii="Verdana" w:hAnsi="Verdana"/>
                <w:sz w:val="20"/>
                <w:szCs w:val="20"/>
              </w:rPr>
              <w:t>M.Phil,</w:t>
            </w:r>
          </w:p>
          <w:p w:rsidR="00043A98" w:rsidRPr="00D97B73" w:rsidRDefault="00043A98" w:rsidP="00606F9C">
            <w:pPr>
              <w:spacing w:before="50" w:after="50" w:line="240" w:lineRule="auto"/>
              <w:ind w:left="-108" w:right="-108"/>
              <w:jc w:val="both"/>
              <w:rPr>
                <w:rFonts w:ascii="Verdana" w:hAnsi="Verdana"/>
                <w:sz w:val="20"/>
                <w:szCs w:val="20"/>
              </w:rPr>
            </w:pPr>
            <w:r w:rsidRPr="00D97B73">
              <w:rPr>
                <w:rFonts w:ascii="Verdana" w:hAnsi="Verdana"/>
                <w:sz w:val="20"/>
                <w:szCs w:val="20"/>
              </w:rPr>
              <w:t>Ph.D., NET</w:t>
            </w:r>
          </w:p>
        </w:tc>
        <w:tc>
          <w:tcPr>
            <w:tcW w:w="653" w:type="pct"/>
            <w:shd w:val="clear" w:color="auto" w:fill="auto"/>
          </w:tcPr>
          <w:p w:rsidR="00043A98" w:rsidRPr="00D97B73" w:rsidRDefault="00043A98" w:rsidP="00606F9C">
            <w:pPr>
              <w:tabs>
                <w:tab w:val="left" w:pos="6600"/>
              </w:tabs>
              <w:spacing w:after="0" w:line="240" w:lineRule="auto"/>
              <w:rPr>
                <w:rFonts w:ascii="Verdana" w:hAnsi="Verdana"/>
                <w:sz w:val="20"/>
                <w:szCs w:val="20"/>
              </w:rPr>
            </w:pPr>
            <w:r w:rsidRPr="00D97B73">
              <w:rPr>
                <w:rFonts w:ascii="Verdana" w:hAnsi="Verdana"/>
                <w:sz w:val="20"/>
                <w:szCs w:val="20"/>
              </w:rPr>
              <w:t>Food,</w:t>
            </w:r>
          </w:p>
          <w:p w:rsidR="00043A98" w:rsidRPr="00D97B73" w:rsidRDefault="00043A98" w:rsidP="00606F9C">
            <w:pPr>
              <w:tabs>
                <w:tab w:val="left" w:pos="6600"/>
              </w:tabs>
              <w:spacing w:after="0" w:line="240" w:lineRule="auto"/>
              <w:rPr>
                <w:rFonts w:ascii="Verdana" w:hAnsi="Verdana"/>
                <w:sz w:val="20"/>
                <w:szCs w:val="20"/>
              </w:rPr>
            </w:pPr>
            <w:r w:rsidRPr="00D97B73">
              <w:rPr>
                <w:rFonts w:ascii="Verdana" w:hAnsi="Verdana"/>
                <w:sz w:val="20"/>
                <w:szCs w:val="20"/>
              </w:rPr>
              <w:t xml:space="preserve">Nutrition &amp; Dietetics </w:t>
            </w:r>
          </w:p>
        </w:tc>
        <w:tc>
          <w:tcPr>
            <w:tcW w:w="653" w:type="pct"/>
            <w:shd w:val="clear" w:color="auto" w:fill="auto"/>
          </w:tcPr>
          <w:p w:rsidR="00043A98" w:rsidRPr="00D97B73" w:rsidRDefault="00043A98" w:rsidP="00606F9C">
            <w:pPr>
              <w:tabs>
                <w:tab w:val="left" w:pos="8370"/>
              </w:tabs>
              <w:jc w:val="both"/>
              <w:rPr>
                <w:rFonts w:ascii="Verdana" w:hAnsi="Verdana"/>
                <w:sz w:val="20"/>
                <w:szCs w:val="20"/>
              </w:rPr>
            </w:pPr>
            <w:r w:rsidRPr="00D97B73">
              <w:rPr>
                <w:rFonts w:ascii="Verdana" w:hAnsi="Verdana"/>
                <w:sz w:val="20"/>
                <w:szCs w:val="20"/>
              </w:rPr>
              <w:t>Principal</w:t>
            </w:r>
          </w:p>
          <w:p w:rsidR="00043A98" w:rsidRPr="00D97B73" w:rsidRDefault="00043A98" w:rsidP="00606F9C">
            <w:pPr>
              <w:tabs>
                <w:tab w:val="left" w:pos="8370"/>
              </w:tabs>
              <w:jc w:val="both"/>
              <w:rPr>
                <w:rFonts w:ascii="Verdana" w:hAnsi="Verdana"/>
                <w:sz w:val="20"/>
                <w:szCs w:val="20"/>
              </w:rPr>
            </w:pPr>
            <w:r w:rsidRPr="00D97B73">
              <w:rPr>
                <w:rFonts w:ascii="Verdana" w:hAnsi="Verdana"/>
                <w:sz w:val="20"/>
                <w:szCs w:val="20"/>
              </w:rPr>
              <w:t>Professor</w:t>
            </w:r>
          </w:p>
        </w:tc>
        <w:tc>
          <w:tcPr>
            <w:tcW w:w="731" w:type="pct"/>
            <w:shd w:val="clear" w:color="auto" w:fill="auto"/>
          </w:tcPr>
          <w:p w:rsidR="00043A98" w:rsidRPr="00D97B73" w:rsidRDefault="00043A98" w:rsidP="00606F9C">
            <w:pPr>
              <w:tabs>
                <w:tab w:val="left" w:pos="8370"/>
              </w:tabs>
              <w:jc w:val="both"/>
              <w:rPr>
                <w:rFonts w:ascii="Verdana" w:hAnsi="Verdana"/>
                <w:sz w:val="20"/>
                <w:szCs w:val="20"/>
              </w:rPr>
            </w:pPr>
            <w:r w:rsidRPr="00D97B73">
              <w:rPr>
                <w:rFonts w:ascii="Verdana" w:hAnsi="Verdana"/>
                <w:sz w:val="20"/>
                <w:szCs w:val="20"/>
              </w:rPr>
              <w:t>Permanent</w:t>
            </w:r>
          </w:p>
        </w:tc>
        <w:tc>
          <w:tcPr>
            <w:tcW w:w="569" w:type="pct"/>
            <w:shd w:val="clear" w:color="auto" w:fill="auto"/>
          </w:tcPr>
          <w:p w:rsidR="00043A98" w:rsidRPr="00D97B73" w:rsidRDefault="00043A98" w:rsidP="00606F9C">
            <w:pPr>
              <w:tabs>
                <w:tab w:val="left" w:pos="8370"/>
              </w:tabs>
              <w:jc w:val="both"/>
              <w:rPr>
                <w:rFonts w:ascii="Verdana" w:hAnsi="Verdana"/>
                <w:sz w:val="20"/>
                <w:szCs w:val="20"/>
              </w:rPr>
            </w:pPr>
            <w:r w:rsidRPr="00D97B73">
              <w:rPr>
                <w:rFonts w:ascii="Verdana" w:hAnsi="Verdana"/>
                <w:sz w:val="20"/>
                <w:szCs w:val="20"/>
              </w:rPr>
              <w:t>Open</w:t>
            </w:r>
          </w:p>
        </w:tc>
        <w:tc>
          <w:tcPr>
            <w:tcW w:w="1004" w:type="pct"/>
            <w:shd w:val="clear" w:color="auto" w:fill="auto"/>
          </w:tcPr>
          <w:p w:rsidR="00043A98" w:rsidRPr="00D97B73" w:rsidRDefault="00043A98" w:rsidP="00606F9C">
            <w:pPr>
              <w:tabs>
                <w:tab w:val="left" w:pos="6600"/>
              </w:tabs>
              <w:jc w:val="both"/>
              <w:rPr>
                <w:rFonts w:ascii="Verdana" w:hAnsi="Verdana"/>
                <w:sz w:val="20"/>
                <w:szCs w:val="20"/>
              </w:rPr>
            </w:pPr>
            <w:r w:rsidRPr="00D97B73">
              <w:rPr>
                <w:rFonts w:ascii="Verdana" w:hAnsi="Verdana"/>
                <w:sz w:val="20"/>
                <w:szCs w:val="20"/>
              </w:rPr>
              <w:t xml:space="preserve">1.8.1991 Principal w.e.f. 1.7.2009 </w:t>
            </w: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tabs>
                <w:tab w:val="left" w:pos="6600"/>
              </w:tabs>
              <w:rPr>
                <w:rFonts w:ascii="Verdana" w:hAnsi="Verdana"/>
                <w:sz w:val="20"/>
                <w:szCs w:val="20"/>
              </w:rPr>
            </w:pPr>
            <w:r w:rsidRPr="00D97B73">
              <w:rPr>
                <w:rFonts w:ascii="Verdana" w:hAnsi="Verdana"/>
                <w:sz w:val="20"/>
                <w:szCs w:val="20"/>
              </w:rPr>
              <w:t>Vacant</w:t>
            </w:r>
          </w:p>
        </w:tc>
        <w:tc>
          <w:tcPr>
            <w:tcW w:w="610" w:type="pct"/>
          </w:tcPr>
          <w:p w:rsidR="00043A98" w:rsidRPr="00D97B73" w:rsidRDefault="00043A98" w:rsidP="00606F9C">
            <w:pPr>
              <w:tabs>
                <w:tab w:val="left" w:pos="6600"/>
              </w:tabs>
              <w:jc w:val="both"/>
              <w:rPr>
                <w:rFonts w:ascii="Verdana" w:hAnsi="Verdana"/>
                <w:sz w:val="20"/>
                <w:szCs w:val="20"/>
              </w:rPr>
            </w:pPr>
          </w:p>
        </w:tc>
        <w:tc>
          <w:tcPr>
            <w:tcW w:w="653" w:type="pct"/>
            <w:shd w:val="clear" w:color="auto" w:fill="auto"/>
          </w:tcPr>
          <w:p w:rsidR="00043A98" w:rsidRPr="00D97B73" w:rsidRDefault="00043A98" w:rsidP="00606F9C">
            <w:pPr>
              <w:spacing w:after="0" w:line="240" w:lineRule="auto"/>
              <w:rPr>
                <w:rFonts w:ascii="Verdana" w:hAnsi="Verdana"/>
                <w:sz w:val="20"/>
                <w:szCs w:val="20"/>
              </w:rPr>
            </w:pPr>
          </w:p>
        </w:tc>
        <w:tc>
          <w:tcPr>
            <w:tcW w:w="653" w:type="pct"/>
            <w:shd w:val="clear" w:color="auto" w:fill="auto"/>
          </w:tcPr>
          <w:p w:rsidR="00043A98" w:rsidRPr="00D97B73" w:rsidRDefault="00043A98" w:rsidP="00606F9C">
            <w:pPr>
              <w:tabs>
                <w:tab w:val="left" w:pos="6600"/>
              </w:tabs>
              <w:jc w:val="both"/>
              <w:rPr>
                <w:rFonts w:ascii="Verdana" w:hAnsi="Verdana"/>
                <w:sz w:val="20"/>
                <w:szCs w:val="20"/>
              </w:rPr>
            </w:pPr>
          </w:p>
        </w:tc>
        <w:tc>
          <w:tcPr>
            <w:tcW w:w="731" w:type="pct"/>
            <w:shd w:val="clear" w:color="auto" w:fill="auto"/>
          </w:tcPr>
          <w:p w:rsidR="00043A98" w:rsidRPr="00D97B73" w:rsidRDefault="00043A98" w:rsidP="00606F9C">
            <w:pPr>
              <w:tabs>
                <w:tab w:val="left" w:pos="8370"/>
              </w:tabs>
              <w:jc w:val="both"/>
              <w:rPr>
                <w:rFonts w:ascii="Verdana" w:hAnsi="Verdana"/>
                <w:sz w:val="20"/>
                <w:szCs w:val="20"/>
              </w:rPr>
            </w:pPr>
          </w:p>
        </w:tc>
        <w:tc>
          <w:tcPr>
            <w:tcW w:w="569" w:type="pct"/>
            <w:shd w:val="clear" w:color="auto" w:fill="auto"/>
          </w:tcPr>
          <w:p w:rsidR="00043A98" w:rsidRPr="00D97B73" w:rsidRDefault="00043A98" w:rsidP="00606F9C">
            <w:pPr>
              <w:tabs>
                <w:tab w:val="left" w:pos="8370"/>
              </w:tabs>
              <w:jc w:val="both"/>
              <w:rPr>
                <w:rFonts w:ascii="Verdana" w:hAnsi="Verdana"/>
                <w:sz w:val="20"/>
                <w:szCs w:val="20"/>
              </w:rPr>
            </w:pPr>
          </w:p>
        </w:tc>
        <w:tc>
          <w:tcPr>
            <w:tcW w:w="1004" w:type="pct"/>
            <w:shd w:val="clear" w:color="auto" w:fill="auto"/>
          </w:tcPr>
          <w:p w:rsidR="00043A98" w:rsidRPr="00D97B73" w:rsidRDefault="00043A98" w:rsidP="00606F9C">
            <w:pPr>
              <w:tabs>
                <w:tab w:val="left" w:pos="6600"/>
              </w:tabs>
              <w:jc w:val="both"/>
              <w:rPr>
                <w:rFonts w:ascii="Verdana" w:hAnsi="Verdana"/>
                <w:sz w:val="20"/>
                <w:szCs w:val="20"/>
              </w:rPr>
            </w:pP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tabs>
                <w:tab w:val="left" w:pos="6600"/>
              </w:tabs>
              <w:rPr>
                <w:rFonts w:ascii="Verdana" w:hAnsi="Verdana"/>
                <w:sz w:val="20"/>
                <w:szCs w:val="20"/>
              </w:rPr>
            </w:pPr>
            <w:r w:rsidRPr="00D97B73">
              <w:rPr>
                <w:rFonts w:ascii="Verdana" w:hAnsi="Verdana"/>
                <w:sz w:val="20"/>
                <w:szCs w:val="20"/>
              </w:rPr>
              <w:t xml:space="preserve">Dr. Rekha </w:t>
            </w:r>
            <w:r w:rsidRPr="00D97B73">
              <w:rPr>
                <w:rFonts w:ascii="Verdana" w:hAnsi="Verdana"/>
                <w:sz w:val="20"/>
                <w:szCs w:val="20"/>
              </w:rPr>
              <w:lastRenderedPageBreak/>
              <w:t>Battalwar</w:t>
            </w:r>
          </w:p>
        </w:tc>
        <w:tc>
          <w:tcPr>
            <w:tcW w:w="610" w:type="pct"/>
          </w:tcPr>
          <w:p w:rsidR="00043A98" w:rsidRPr="00D97B73" w:rsidRDefault="00043A98" w:rsidP="00606F9C">
            <w:pPr>
              <w:tabs>
                <w:tab w:val="left" w:pos="6600"/>
              </w:tabs>
              <w:spacing w:after="0"/>
              <w:jc w:val="both"/>
              <w:rPr>
                <w:rFonts w:ascii="Verdana" w:hAnsi="Verdana"/>
                <w:sz w:val="20"/>
                <w:szCs w:val="20"/>
              </w:rPr>
            </w:pPr>
            <w:r w:rsidRPr="00D97B73">
              <w:rPr>
                <w:rFonts w:ascii="Verdana" w:hAnsi="Verdana"/>
                <w:sz w:val="20"/>
                <w:szCs w:val="20"/>
              </w:rPr>
              <w:lastRenderedPageBreak/>
              <w:t xml:space="preserve"> M.Phil., Ph.D,     </w:t>
            </w:r>
          </w:p>
          <w:p w:rsidR="00043A98" w:rsidRPr="00D97B73" w:rsidRDefault="00043A98" w:rsidP="00606F9C">
            <w:pPr>
              <w:tabs>
                <w:tab w:val="left" w:pos="6600"/>
              </w:tabs>
              <w:spacing w:after="0"/>
              <w:jc w:val="both"/>
              <w:rPr>
                <w:rFonts w:ascii="Verdana" w:hAnsi="Verdana"/>
                <w:sz w:val="20"/>
                <w:szCs w:val="20"/>
              </w:rPr>
            </w:pPr>
            <w:r w:rsidRPr="00D97B73">
              <w:rPr>
                <w:rFonts w:ascii="Verdana" w:hAnsi="Verdana"/>
                <w:sz w:val="20"/>
                <w:szCs w:val="20"/>
              </w:rPr>
              <w:lastRenderedPageBreak/>
              <w:t xml:space="preserve"> NET</w:t>
            </w:r>
          </w:p>
        </w:tc>
        <w:tc>
          <w:tcPr>
            <w:tcW w:w="653" w:type="pct"/>
            <w:shd w:val="clear" w:color="auto" w:fill="auto"/>
          </w:tcPr>
          <w:p w:rsidR="00043A98" w:rsidRPr="00D97B73" w:rsidRDefault="00043A98" w:rsidP="00606F9C">
            <w:pPr>
              <w:tabs>
                <w:tab w:val="left" w:pos="6600"/>
              </w:tabs>
              <w:spacing w:after="0" w:line="240" w:lineRule="auto"/>
              <w:rPr>
                <w:rFonts w:ascii="Verdana" w:hAnsi="Verdana"/>
                <w:sz w:val="20"/>
                <w:szCs w:val="20"/>
              </w:rPr>
            </w:pPr>
            <w:r w:rsidRPr="00D97B73">
              <w:rPr>
                <w:rFonts w:ascii="Verdana" w:hAnsi="Verdana"/>
                <w:sz w:val="20"/>
                <w:szCs w:val="20"/>
              </w:rPr>
              <w:lastRenderedPageBreak/>
              <w:t>Food,</w:t>
            </w:r>
          </w:p>
          <w:p w:rsidR="00043A98" w:rsidRPr="00D97B73" w:rsidRDefault="00043A98" w:rsidP="00606F9C">
            <w:pPr>
              <w:tabs>
                <w:tab w:val="left" w:pos="6600"/>
              </w:tabs>
              <w:spacing w:after="0" w:line="240" w:lineRule="auto"/>
              <w:rPr>
                <w:rFonts w:ascii="Verdana" w:hAnsi="Verdana"/>
                <w:sz w:val="20"/>
                <w:szCs w:val="20"/>
              </w:rPr>
            </w:pPr>
            <w:r w:rsidRPr="00D97B73">
              <w:rPr>
                <w:rFonts w:ascii="Verdana" w:hAnsi="Verdana"/>
                <w:sz w:val="20"/>
                <w:szCs w:val="20"/>
              </w:rPr>
              <w:t xml:space="preserve">Nutrition </w:t>
            </w:r>
            <w:r w:rsidRPr="00D97B73">
              <w:rPr>
                <w:rFonts w:ascii="Verdana" w:hAnsi="Verdana"/>
                <w:sz w:val="20"/>
                <w:szCs w:val="20"/>
              </w:rPr>
              <w:lastRenderedPageBreak/>
              <w:t>&amp; Dietetics</w:t>
            </w:r>
          </w:p>
        </w:tc>
        <w:tc>
          <w:tcPr>
            <w:tcW w:w="653" w:type="pct"/>
            <w:shd w:val="clear" w:color="auto" w:fill="auto"/>
          </w:tcPr>
          <w:p w:rsidR="00043A98" w:rsidRPr="00D97B73" w:rsidRDefault="00043A98" w:rsidP="00606F9C">
            <w:pPr>
              <w:tabs>
                <w:tab w:val="left" w:pos="6600"/>
              </w:tabs>
              <w:jc w:val="both"/>
              <w:rPr>
                <w:rFonts w:ascii="Verdana" w:hAnsi="Verdana"/>
                <w:sz w:val="20"/>
                <w:szCs w:val="20"/>
              </w:rPr>
            </w:pPr>
            <w:r w:rsidRPr="00D97B73">
              <w:rPr>
                <w:rFonts w:ascii="Verdana" w:hAnsi="Verdana"/>
                <w:sz w:val="20"/>
                <w:szCs w:val="20"/>
              </w:rPr>
              <w:lastRenderedPageBreak/>
              <w:t xml:space="preserve">Associate </w:t>
            </w:r>
            <w:r w:rsidRPr="00D97B73">
              <w:rPr>
                <w:rFonts w:ascii="Verdana" w:hAnsi="Verdana"/>
                <w:sz w:val="20"/>
                <w:szCs w:val="20"/>
              </w:rPr>
              <w:lastRenderedPageBreak/>
              <w:t>Professor</w:t>
            </w:r>
          </w:p>
        </w:tc>
        <w:tc>
          <w:tcPr>
            <w:tcW w:w="731" w:type="pct"/>
            <w:shd w:val="clear" w:color="auto" w:fill="auto"/>
          </w:tcPr>
          <w:p w:rsidR="00043A98" w:rsidRPr="00D97B73" w:rsidRDefault="00043A98" w:rsidP="00606F9C">
            <w:pPr>
              <w:tabs>
                <w:tab w:val="left" w:pos="8370"/>
              </w:tabs>
              <w:jc w:val="both"/>
              <w:rPr>
                <w:rFonts w:ascii="Verdana" w:hAnsi="Verdana"/>
                <w:sz w:val="20"/>
                <w:szCs w:val="20"/>
              </w:rPr>
            </w:pPr>
            <w:r w:rsidRPr="00D97B73">
              <w:rPr>
                <w:rFonts w:ascii="Verdana" w:hAnsi="Verdana"/>
                <w:sz w:val="20"/>
                <w:szCs w:val="20"/>
              </w:rPr>
              <w:lastRenderedPageBreak/>
              <w:t>Permanent</w:t>
            </w:r>
          </w:p>
        </w:tc>
        <w:tc>
          <w:tcPr>
            <w:tcW w:w="569" w:type="pct"/>
            <w:shd w:val="clear" w:color="auto" w:fill="auto"/>
          </w:tcPr>
          <w:p w:rsidR="00043A98" w:rsidRPr="00D97B73" w:rsidRDefault="00043A98" w:rsidP="00606F9C">
            <w:pPr>
              <w:tabs>
                <w:tab w:val="left" w:pos="8370"/>
              </w:tabs>
              <w:jc w:val="both"/>
              <w:rPr>
                <w:rFonts w:ascii="Verdana" w:hAnsi="Verdana"/>
                <w:sz w:val="20"/>
                <w:szCs w:val="20"/>
              </w:rPr>
            </w:pPr>
            <w:r w:rsidRPr="00D97B73">
              <w:rPr>
                <w:rFonts w:ascii="Verdana" w:hAnsi="Verdana"/>
                <w:sz w:val="20"/>
                <w:szCs w:val="20"/>
              </w:rPr>
              <w:t>ST</w:t>
            </w:r>
          </w:p>
        </w:tc>
        <w:tc>
          <w:tcPr>
            <w:tcW w:w="1004" w:type="pct"/>
            <w:shd w:val="clear" w:color="auto" w:fill="auto"/>
          </w:tcPr>
          <w:p w:rsidR="00043A98" w:rsidRPr="00D97B73" w:rsidRDefault="00043A98" w:rsidP="00606F9C">
            <w:pPr>
              <w:tabs>
                <w:tab w:val="left" w:pos="6600"/>
              </w:tabs>
              <w:jc w:val="both"/>
              <w:rPr>
                <w:rFonts w:ascii="Verdana" w:hAnsi="Verdana"/>
                <w:sz w:val="20"/>
                <w:szCs w:val="20"/>
              </w:rPr>
            </w:pPr>
            <w:r w:rsidRPr="00D97B73">
              <w:rPr>
                <w:rFonts w:ascii="Verdana" w:hAnsi="Verdana"/>
                <w:sz w:val="20"/>
                <w:szCs w:val="20"/>
              </w:rPr>
              <w:t xml:space="preserve">1.07.1997 </w:t>
            </w: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tabs>
                <w:tab w:val="left" w:pos="6600"/>
              </w:tabs>
              <w:spacing w:after="0" w:line="240" w:lineRule="auto"/>
              <w:jc w:val="both"/>
              <w:rPr>
                <w:rFonts w:ascii="Verdana" w:hAnsi="Verdana"/>
                <w:sz w:val="20"/>
                <w:szCs w:val="20"/>
              </w:rPr>
            </w:pPr>
            <w:r w:rsidRPr="00D97B73">
              <w:rPr>
                <w:rFonts w:ascii="Verdana" w:hAnsi="Verdana"/>
                <w:sz w:val="20"/>
                <w:szCs w:val="20"/>
              </w:rPr>
              <w:t>Dr. Madhuri Nigudkar</w:t>
            </w:r>
          </w:p>
          <w:p w:rsidR="00043A98" w:rsidRPr="00D97B73" w:rsidRDefault="00043A98" w:rsidP="00606F9C">
            <w:pPr>
              <w:tabs>
                <w:tab w:val="left" w:pos="6600"/>
              </w:tabs>
              <w:spacing w:after="0" w:line="240" w:lineRule="auto"/>
              <w:jc w:val="both"/>
              <w:rPr>
                <w:rFonts w:ascii="Verdana" w:hAnsi="Verdana"/>
                <w:sz w:val="20"/>
                <w:szCs w:val="20"/>
              </w:rPr>
            </w:pPr>
          </w:p>
        </w:tc>
        <w:tc>
          <w:tcPr>
            <w:tcW w:w="610" w:type="pct"/>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M.Sc., SET, Ph.D</w:t>
            </w:r>
          </w:p>
        </w:tc>
        <w:tc>
          <w:tcPr>
            <w:tcW w:w="653" w:type="pct"/>
            <w:shd w:val="clear" w:color="auto" w:fill="auto"/>
          </w:tcPr>
          <w:p w:rsidR="00043A98" w:rsidRPr="00D97B73" w:rsidRDefault="00043A98" w:rsidP="00606F9C">
            <w:pPr>
              <w:tabs>
                <w:tab w:val="left" w:pos="6600"/>
              </w:tabs>
              <w:spacing w:after="0" w:line="240" w:lineRule="auto"/>
              <w:rPr>
                <w:rFonts w:ascii="Verdana" w:hAnsi="Verdana"/>
                <w:sz w:val="20"/>
                <w:szCs w:val="20"/>
              </w:rPr>
            </w:pPr>
            <w:r w:rsidRPr="00D97B73">
              <w:rPr>
                <w:rFonts w:ascii="Verdana" w:hAnsi="Verdana"/>
                <w:sz w:val="20"/>
                <w:szCs w:val="20"/>
              </w:rPr>
              <w:t>Food,</w:t>
            </w:r>
          </w:p>
          <w:p w:rsidR="00043A98" w:rsidRPr="00D97B73" w:rsidRDefault="00043A98" w:rsidP="00606F9C">
            <w:pPr>
              <w:spacing w:after="0"/>
              <w:rPr>
                <w:rFonts w:ascii="Verdana" w:hAnsi="Verdana"/>
                <w:sz w:val="20"/>
                <w:szCs w:val="20"/>
              </w:rPr>
            </w:pPr>
            <w:r w:rsidRPr="00D97B73">
              <w:rPr>
                <w:rFonts w:ascii="Verdana" w:hAnsi="Verdana"/>
                <w:sz w:val="20"/>
                <w:szCs w:val="20"/>
              </w:rPr>
              <w:t>Nutrition &amp; Dietetics</w:t>
            </w:r>
          </w:p>
        </w:tc>
        <w:tc>
          <w:tcPr>
            <w:tcW w:w="653"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7B36A8">
              <w:rPr>
                <w:rFonts w:ascii="Verdana" w:hAnsi="Verdana"/>
                <w:sz w:val="20"/>
                <w:szCs w:val="20"/>
              </w:rPr>
              <w:t>Associate Professor</w:t>
            </w:r>
            <w:r w:rsidRPr="00C44029">
              <w:rPr>
                <w:rFonts w:ascii="Verdana" w:hAnsi="Verdana"/>
                <w:sz w:val="20"/>
                <w:szCs w:val="20"/>
              </w:rPr>
              <w:t xml:space="preserve"> </w:t>
            </w:r>
          </w:p>
        </w:tc>
        <w:tc>
          <w:tcPr>
            <w:tcW w:w="731" w:type="pct"/>
            <w:shd w:val="clear" w:color="auto" w:fill="auto"/>
          </w:tcPr>
          <w:p w:rsidR="00043A98" w:rsidRPr="00D97B73" w:rsidRDefault="00043A98" w:rsidP="00606F9C">
            <w:pPr>
              <w:tabs>
                <w:tab w:val="left" w:pos="8370"/>
              </w:tabs>
              <w:spacing w:line="240" w:lineRule="auto"/>
              <w:jc w:val="both"/>
              <w:rPr>
                <w:rFonts w:ascii="Verdana" w:hAnsi="Verdana"/>
                <w:sz w:val="20"/>
                <w:szCs w:val="20"/>
              </w:rPr>
            </w:pPr>
            <w:r w:rsidRPr="00D97B73">
              <w:rPr>
                <w:rFonts w:ascii="Verdana" w:hAnsi="Verdana"/>
                <w:sz w:val="20"/>
                <w:szCs w:val="20"/>
              </w:rPr>
              <w:t>Permanent</w:t>
            </w:r>
          </w:p>
        </w:tc>
        <w:tc>
          <w:tcPr>
            <w:tcW w:w="569" w:type="pct"/>
            <w:shd w:val="clear" w:color="auto" w:fill="auto"/>
          </w:tcPr>
          <w:p w:rsidR="00043A98" w:rsidRPr="00D97B73" w:rsidRDefault="00043A98" w:rsidP="00606F9C">
            <w:pPr>
              <w:tabs>
                <w:tab w:val="left" w:pos="8370"/>
              </w:tabs>
              <w:spacing w:line="240" w:lineRule="auto"/>
              <w:jc w:val="both"/>
              <w:rPr>
                <w:rFonts w:ascii="Verdana" w:hAnsi="Verdana"/>
                <w:sz w:val="20"/>
                <w:szCs w:val="20"/>
              </w:rPr>
            </w:pPr>
            <w:r w:rsidRPr="00D97B73">
              <w:rPr>
                <w:rFonts w:ascii="Verdana" w:hAnsi="Verdana"/>
                <w:sz w:val="20"/>
                <w:szCs w:val="20"/>
              </w:rPr>
              <w:t>Open</w:t>
            </w:r>
          </w:p>
        </w:tc>
        <w:tc>
          <w:tcPr>
            <w:tcW w:w="1004"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15.06.1999</w:t>
            </w: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spacing w:line="240" w:lineRule="auto"/>
              <w:jc w:val="both"/>
              <w:rPr>
                <w:rFonts w:ascii="Verdana" w:hAnsi="Verdana"/>
                <w:sz w:val="20"/>
                <w:szCs w:val="20"/>
              </w:rPr>
            </w:pPr>
            <w:r w:rsidRPr="00D97B73">
              <w:rPr>
                <w:rFonts w:ascii="Verdana" w:hAnsi="Verdana"/>
                <w:sz w:val="20"/>
                <w:szCs w:val="20"/>
              </w:rPr>
              <w:t>Dr. Sulakshana Mane</w:t>
            </w:r>
          </w:p>
        </w:tc>
        <w:tc>
          <w:tcPr>
            <w:tcW w:w="610" w:type="pct"/>
          </w:tcPr>
          <w:p w:rsidR="00043A98" w:rsidRPr="00D97B73" w:rsidRDefault="00043A98" w:rsidP="00606F9C">
            <w:pPr>
              <w:spacing w:line="240" w:lineRule="auto"/>
              <w:jc w:val="both"/>
              <w:rPr>
                <w:rFonts w:ascii="Verdana" w:hAnsi="Verdana"/>
                <w:sz w:val="20"/>
                <w:szCs w:val="20"/>
              </w:rPr>
            </w:pPr>
            <w:r w:rsidRPr="00D97B73">
              <w:rPr>
                <w:rFonts w:ascii="Verdana" w:hAnsi="Verdana"/>
                <w:sz w:val="20"/>
                <w:szCs w:val="20"/>
              </w:rPr>
              <w:t>M.Sc.,   NET,</w:t>
            </w:r>
          </w:p>
          <w:p w:rsidR="00043A98" w:rsidRPr="00D97B73" w:rsidRDefault="00043A98" w:rsidP="00606F9C">
            <w:pPr>
              <w:spacing w:line="240" w:lineRule="auto"/>
              <w:jc w:val="both"/>
              <w:rPr>
                <w:rFonts w:ascii="Verdana" w:hAnsi="Verdana"/>
                <w:sz w:val="20"/>
                <w:szCs w:val="20"/>
              </w:rPr>
            </w:pPr>
            <w:r w:rsidRPr="00D97B73">
              <w:rPr>
                <w:rFonts w:ascii="Verdana" w:hAnsi="Verdana"/>
                <w:sz w:val="20"/>
                <w:szCs w:val="20"/>
              </w:rPr>
              <w:t>Ph.D</w:t>
            </w:r>
          </w:p>
        </w:tc>
        <w:tc>
          <w:tcPr>
            <w:tcW w:w="653" w:type="pct"/>
            <w:shd w:val="clear" w:color="auto" w:fill="auto"/>
          </w:tcPr>
          <w:p w:rsidR="00043A98" w:rsidRPr="00D97B73" w:rsidRDefault="00043A98" w:rsidP="00606F9C">
            <w:pPr>
              <w:tabs>
                <w:tab w:val="left" w:pos="6600"/>
              </w:tabs>
              <w:spacing w:after="0" w:line="240" w:lineRule="auto"/>
              <w:rPr>
                <w:rFonts w:ascii="Verdana" w:hAnsi="Verdana"/>
                <w:sz w:val="20"/>
                <w:szCs w:val="20"/>
              </w:rPr>
            </w:pPr>
            <w:r w:rsidRPr="00D97B73">
              <w:rPr>
                <w:rFonts w:ascii="Verdana" w:hAnsi="Verdana"/>
                <w:sz w:val="20"/>
                <w:szCs w:val="20"/>
              </w:rPr>
              <w:t>Food,</w:t>
            </w:r>
          </w:p>
          <w:p w:rsidR="00043A98" w:rsidRPr="00D97B73" w:rsidRDefault="00043A98" w:rsidP="00606F9C">
            <w:pPr>
              <w:tabs>
                <w:tab w:val="left" w:pos="6600"/>
              </w:tabs>
              <w:spacing w:after="0" w:line="240" w:lineRule="auto"/>
              <w:rPr>
                <w:rFonts w:ascii="Verdana" w:hAnsi="Verdana"/>
                <w:sz w:val="20"/>
                <w:szCs w:val="20"/>
              </w:rPr>
            </w:pPr>
            <w:r w:rsidRPr="00D97B73">
              <w:rPr>
                <w:rFonts w:ascii="Verdana" w:hAnsi="Verdana"/>
                <w:sz w:val="20"/>
                <w:szCs w:val="20"/>
              </w:rPr>
              <w:t>Nutrition &amp; Dietetics</w:t>
            </w:r>
          </w:p>
        </w:tc>
        <w:tc>
          <w:tcPr>
            <w:tcW w:w="653" w:type="pct"/>
            <w:shd w:val="clear" w:color="auto" w:fill="auto"/>
          </w:tcPr>
          <w:p w:rsidR="00043A98" w:rsidRPr="00D97B73" w:rsidRDefault="00043A98" w:rsidP="00606F9C">
            <w:pPr>
              <w:spacing w:line="240" w:lineRule="auto"/>
              <w:jc w:val="both"/>
              <w:rPr>
                <w:rFonts w:ascii="Verdana" w:hAnsi="Verdana"/>
                <w:sz w:val="20"/>
                <w:szCs w:val="20"/>
              </w:rPr>
            </w:pPr>
            <w:r w:rsidRPr="00D97B73">
              <w:rPr>
                <w:rFonts w:ascii="Verdana" w:hAnsi="Verdana"/>
                <w:sz w:val="20"/>
                <w:szCs w:val="20"/>
              </w:rPr>
              <w:t>Assistant Professor</w:t>
            </w:r>
          </w:p>
        </w:tc>
        <w:tc>
          <w:tcPr>
            <w:tcW w:w="731" w:type="pct"/>
            <w:shd w:val="clear" w:color="auto" w:fill="auto"/>
          </w:tcPr>
          <w:p w:rsidR="00043A98" w:rsidRPr="00D97B73" w:rsidRDefault="00043A98" w:rsidP="00606F9C">
            <w:pPr>
              <w:spacing w:line="240" w:lineRule="auto"/>
              <w:jc w:val="both"/>
              <w:rPr>
                <w:rFonts w:ascii="Verdana" w:hAnsi="Verdana"/>
                <w:sz w:val="20"/>
                <w:szCs w:val="20"/>
              </w:rPr>
            </w:pPr>
            <w:r w:rsidRPr="00D97B73">
              <w:rPr>
                <w:rFonts w:ascii="Verdana" w:hAnsi="Verdana"/>
                <w:sz w:val="20"/>
                <w:szCs w:val="20"/>
              </w:rPr>
              <w:t>Permanent</w:t>
            </w:r>
          </w:p>
        </w:tc>
        <w:tc>
          <w:tcPr>
            <w:tcW w:w="569" w:type="pct"/>
            <w:shd w:val="clear" w:color="auto" w:fill="auto"/>
          </w:tcPr>
          <w:p w:rsidR="00043A98" w:rsidRPr="00D97B73" w:rsidRDefault="00043A98" w:rsidP="00606F9C">
            <w:pPr>
              <w:spacing w:line="240" w:lineRule="auto"/>
              <w:jc w:val="both"/>
              <w:rPr>
                <w:rFonts w:ascii="Verdana" w:hAnsi="Verdana"/>
                <w:sz w:val="20"/>
                <w:szCs w:val="20"/>
              </w:rPr>
            </w:pPr>
            <w:r w:rsidRPr="00D97B73">
              <w:rPr>
                <w:rFonts w:ascii="Verdana" w:hAnsi="Verdana"/>
                <w:sz w:val="20"/>
                <w:szCs w:val="20"/>
              </w:rPr>
              <w:t>SC</w:t>
            </w:r>
          </w:p>
        </w:tc>
        <w:tc>
          <w:tcPr>
            <w:tcW w:w="1004" w:type="pct"/>
            <w:shd w:val="clear" w:color="auto" w:fill="auto"/>
          </w:tcPr>
          <w:p w:rsidR="00043A98" w:rsidRPr="00D97B73" w:rsidRDefault="00043A98" w:rsidP="00606F9C">
            <w:pPr>
              <w:spacing w:line="240" w:lineRule="auto"/>
              <w:jc w:val="both"/>
              <w:rPr>
                <w:rFonts w:ascii="Verdana" w:hAnsi="Verdana"/>
                <w:sz w:val="20"/>
                <w:szCs w:val="20"/>
              </w:rPr>
            </w:pPr>
            <w:r w:rsidRPr="00D97B73">
              <w:rPr>
                <w:rFonts w:ascii="Verdana" w:hAnsi="Verdana"/>
                <w:sz w:val="20"/>
                <w:szCs w:val="20"/>
              </w:rPr>
              <w:t>22.06.2009</w:t>
            </w: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spacing w:line="240" w:lineRule="auto"/>
              <w:jc w:val="both"/>
              <w:rPr>
                <w:rFonts w:ascii="Verdana" w:hAnsi="Verdana"/>
                <w:sz w:val="20"/>
                <w:szCs w:val="20"/>
              </w:rPr>
            </w:pPr>
            <w:r w:rsidRPr="00D97B73">
              <w:rPr>
                <w:rFonts w:ascii="Verdana" w:hAnsi="Verdana"/>
                <w:sz w:val="20"/>
                <w:szCs w:val="20"/>
              </w:rPr>
              <w:t>Mrs. Roshni Dange</w:t>
            </w:r>
          </w:p>
        </w:tc>
        <w:tc>
          <w:tcPr>
            <w:tcW w:w="610" w:type="pct"/>
          </w:tcPr>
          <w:p w:rsidR="00043A98" w:rsidRPr="00D97B73" w:rsidRDefault="00043A98" w:rsidP="00606F9C">
            <w:pPr>
              <w:tabs>
                <w:tab w:val="left" w:pos="6600"/>
              </w:tabs>
              <w:spacing w:after="0" w:line="240" w:lineRule="auto"/>
              <w:jc w:val="both"/>
              <w:rPr>
                <w:rFonts w:ascii="Verdana" w:hAnsi="Verdana"/>
                <w:sz w:val="20"/>
                <w:szCs w:val="20"/>
              </w:rPr>
            </w:pPr>
            <w:r w:rsidRPr="00D97B73">
              <w:rPr>
                <w:rFonts w:ascii="Verdana" w:hAnsi="Verdana"/>
                <w:sz w:val="20"/>
                <w:szCs w:val="20"/>
              </w:rPr>
              <w:t>M.Sc.,   NET, SET</w:t>
            </w:r>
          </w:p>
        </w:tc>
        <w:tc>
          <w:tcPr>
            <w:tcW w:w="653" w:type="pct"/>
            <w:shd w:val="clear" w:color="auto" w:fill="auto"/>
          </w:tcPr>
          <w:p w:rsidR="00043A98" w:rsidRPr="00D97B73" w:rsidRDefault="00043A98" w:rsidP="00606F9C">
            <w:pPr>
              <w:tabs>
                <w:tab w:val="left" w:pos="6600"/>
              </w:tabs>
              <w:spacing w:after="0" w:line="240" w:lineRule="auto"/>
              <w:rPr>
                <w:rFonts w:ascii="Verdana" w:hAnsi="Verdana"/>
                <w:sz w:val="20"/>
                <w:szCs w:val="20"/>
              </w:rPr>
            </w:pPr>
            <w:r w:rsidRPr="00D97B73">
              <w:rPr>
                <w:rFonts w:ascii="Verdana" w:hAnsi="Verdana"/>
                <w:sz w:val="20"/>
                <w:szCs w:val="20"/>
              </w:rPr>
              <w:t>Food,</w:t>
            </w:r>
          </w:p>
          <w:p w:rsidR="00043A98" w:rsidRPr="00D97B73" w:rsidRDefault="00043A98" w:rsidP="00606F9C">
            <w:pPr>
              <w:spacing w:after="0"/>
              <w:rPr>
                <w:rFonts w:ascii="Verdana" w:hAnsi="Verdana"/>
                <w:sz w:val="20"/>
                <w:szCs w:val="20"/>
              </w:rPr>
            </w:pPr>
            <w:r w:rsidRPr="00D97B73">
              <w:rPr>
                <w:rFonts w:ascii="Verdana" w:hAnsi="Verdana"/>
                <w:sz w:val="20"/>
                <w:szCs w:val="20"/>
              </w:rPr>
              <w:t>Nutrition &amp; Dietetics</w:t>
            </w:r>
          </w:p>
        </w:tc>
        <w:tc>
          <w:tcPr>
            <w:tcW w:w="653"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Assistant Professor</w:t>
            </w:r>
          </w:p>
        </w:tc>
        <w:tc>
          <w:tcPr>
            <w:tcW w:w="731" w:type="pct"/>
            <w:shd w:val="clear" w:color="auto" w:fill="auto"/>
          </w:tcPr>
          <w:p w:rsidR="00043A98" w:rsidRPr="00D97B73" w:rsidRDefault="00043A98" w:rsidP="00606F9C">
            <w:pPr>
              <w:tabs>
                <w:tab w:val="left" w:pos="8370"/>
              </w:tabs>
              <w:spacing w:line="240" w:lineRule="auto"/>
              <w:jc w:val="both"/>
              <w:rPr>
                <w:rFonts w:ascii="Verdana" w:hAnsi="Verdana"/>
                <w:sz w:val="20"/>
                <w:szCs w:val="20"/>
              </w:rPr>
            </w:pPr>
            <w:r w:rsidRPr="00D97B73">
              <w:rPr>
                <w:rFonts w:ascii="Verdana" w:hAnsi="Verdana"/>
                <w:sz w:val="20"/>
                <w:szCs w:val="20"/>
              </w:rPr>
              <w:t>Permanent</w:t>
            </w:r>
          </w:p>
        </w:tc>
        <w:tc>
          <w:tcPr>
            <w:tcW w:w="569"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SC</w:t>
            </w:r>
          </w:p>
        </w:tc>
        <w:tc>
          <w:tcPr>
            <w:tcW w:w="1004"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14.07.2010</w:t>
            </w: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Vacant</w:t>
            </w:r>
          </w:p>
        </w:tc>
        <w:tc>
          <w:tcPr>
            <w:tcW w:w="610" w:type="pct"/>
          </w:tcPr>
          <w:p w:rsidR="00043A98" w:rsidRPr="00D97B73" w:rsidRDefault="00043A98" w:rsidP="00606F9C">
            <w:pPr>
              <w:tabs>
                <w:tab w:val="left" w:pos="6600"/>
              </w:tabs>
              <w:spacing w:line="240" w:lineRule="auto"/>
              <w:jc w:val="both"/>
              <w:rPr>
                <w:rFonts w:ascii="Verdana" w:hAnsi="Verdana"/>
                <w:sz w:val="20"/>
                <w:szCs w:val="20"/>
              </w:rPr>
            </w:pPr>
          </w:p>
        </w:tc>
        <w:tc>
          <w:tcPr>
            <w:tcW w:w="653" w:type="pct"/>
            <w:shd w:val="clear" w:color="auto" w:fill="auto"/>
          </w:tcPr>
          <w:p w:rsidR="00043A98" w:rsidRPr="00D97B73" w:rsidRDefault="00043A98" w:rsidP="00606F9C">
            <w:pPr>
              <w:tabs>
                <w:tab w:val="left" w:pos="6600"/>
              </w:tabs>
              <w:spacing w:after="0" w:line="240" w:lineRule="auto"/>
              <w:rPr>
                <w:rFonts w:ascii="Verdana" w:hAnsi="Verdana"/>
                <w:sz w:val="20"/>
                <w:szCs w:val="20"/>
              </w:rPr>
            </w:pPr>
            <w:r w:rsidRPr="00D97B73">
              <w:rPr>
                <w:rFonts w:ascii="Verdana" w:hAnsi="Verdana"/>
                <w:sz w:val="20"/>
                <w:szCs w:val="20"/>
              </w:rPr>
              <w:t>Food,</w:t>
            </w:r>
          </w:p>
          <w:p w:rsidR="00043A98" w:rsidRPr="00D97B73" w:rsidRDefault="00043A98" w:rsidP="00606F9C">
            <w:pPr>
              <w:tabs>
                <w:tab w:val="left" w:pos="6600"/>
              </w:tabs>
              <w:spacing w:after="0" w:line="240" w:lineRule="auto"/>
              <w:rPr>
                <w:rFonts w:ascii="Verdana" w:hAnsi="Verdana"/>
                <w:sz w:val="20"/>
                <w:szCs w:val="20"/>
              </w:rPr>
            </w:pPr>
            <w:r w:rsidRPr="00D97B73">
              <w:rPr>
                <w:rFonts w:ascii="Verdana" w:hAnsi="Verdana"/>
                <w:sz w:val="20"/>
                <w:szCs w:val="20"/>
              </w:rPr>
              <w:t>Nutrition &amp; Dietetics</w:t>
            </w:r>
          </w:p>
        </w:tc>
        <w:tc>
          <w:tcPr>
            <w:tcW w:w="653"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Assistant Professor</w:t>
            </w:r>
          </w:p>
        </w:tc>
        <w:tc>
          <w:tcPr>
            <w:tcW w:w="731" w:type="pct"/>
            <w:shd w:val="clear" w:color="auto" w:fill="auto"/>
          </w:tcPr>
          <w:p w:rsidR="00043A98" w:rsidRPr="00D97B73" w:rsidRDefault="00043A98" w:rsidP="00606F9C">
            <w:pPr>
              <w:tabs>
                <w:tab w:val="left" w:pos="8370"/>
              </w:tabs>
              <w:spacing w:line="240" w:lineRule="auto"/>
              <w:jc w:val="both"/>
              <w:rPr>
                <w:rFonts w:ascii="Verdana" w:hAnsi="Verdana"/>
                <w:sz w:val="20"/>
                <w:szCs w:val="20"/>
              </w:rPr>
            </w:pPr>
          </w:p>
        </w:tc>
        <w:tc>
          <w:tcPr>
            <w:tcW w:w="569"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p>
        </w:tc>
        <w:tc>
          <w:tcPr>
            <w:tcW w:w="1004"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 xml:space="preserve">Vacant </w:t>
            </w:r>
          </w:p>
        </w:tc>
        <w:tc>
          <w:tcPr>
            <w:tcW w:w="610" w:type="pct"/>
          </w:tcPr>
          <w:p w:rsidR="00043A98" w:rsidRPr="00D97B73" w:rsidRDefault="00043A98" w:rsidP="00606F9C">
            <w:pPr>
              <w:tabs>
                <w:tab w:val="left" w:pos="6600"/>
              </w:tabs>
              <w:spacing w:line="240" w:lineRule="auto"/>
              <w:jc w:val="both"/>
              <w:rPr>
                <w:rFonts w:ascii="Verdana" w:hAnsi="Verdana"/>
                <w:sz w:val="20"/>
                <w:szCs w:val="20"/>
              </w:rPr>
            </w:pPr>
          </w:p>
        </w:tc>
        <w:tc>
          <w:tcPr>
            <w:tcW w:w="653" w:type="pct"/>
            <w:shd w:val="clear" w:color="auto" w:fill="auto"/>
          </w:tcPr>
          <w:p w:rsidR="00043A98" w:rsidRPr="00D97B73" w:rsidRDefault="00043A98" w:rsidP="00606F9C">
            <w:pPr>
              <w:tabs>
                <w:tab w:val="left" w:pos="6600"/>
              </w:tabs>
              <w:spacing w:after="0" w:line="240" w:lineRule="auto"/>
              <w:rPr>
                <w:rFonts w:ascii="Verdana" w:hAnsi="Verdana"/>
                <w:sz w:val="20"/>
                <w:szCs w:val="20"/>
              </w:rPr>
            </w:pPr>
            <w:r w:rsidRPr="00D97B73">
              <w:rPr>
                <w:rFonts w:ascii="Verdana" w:hAnsi="Verdana"/>
                <w:sz w:val="20"/>
                <w:szCs w:val="20"/>
              </w:rPr>
              <w:t>Food,</w:t>
            </w:r>
          </w:p>
          <w:p w:rsidR="00043A98" w:rsidRPr="00D97B73" w:rsidRDefault="00043A98" w:rsidP="00606F9C">
            <w:pPr>
              <w:tabs>
                <w:tab w:val="left" w:pos="6600"/>
              </w:tabs>
              <w:spacing w:after="0" w:line="240" w:lineRule="auto"/>
              <w:rPr>
                <w:rFonts w:ascii="Verdana" w:hAnsi="Verdana"/>
                <w:sz w:val="20"/>
                <w:szCs w:val="20"/>
              </w:rPr>
            </w:pPr>
            <w:r w:rsidRPr="00D97B73">
              <w:rPr>
                <w:rFonts w:ascii="Verdana" w:hAnsi="Verdana"/>
                <w:sz w:val="20"/>
                <w:szCs w:val="20"/>
              </w:rPr>
              <w:t>Nutrition &amp; Dietetics</w:t>
            </w:r>
          </w:p>
        </w:tc>
        <w:tc>
          <w:tcPr>
            <w:tcW w:w="653"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Assistant Professor</w:t>
            </w:r>
          </w:p>
        </w:tc>
        <w:tc>
          <w:tcPr>
            <w:tcW w:w="731"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p>
        </w:tc>
        <w:tc>
          <w:tcPr>
            <w:tcW w:w="569"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p>
        </w:tc>
        <w:tc>
          <w:tcPr>
            <w:tcW w:w="1004"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Vacant</w:t>
            </w:r>
          </w:p>
        </w:tc>
        <w:tc>
          <w:tcPr>
            <w:tcW w:w="610" w:type="pct"/>
          </w:tcPr>
          <w:p w:rsidR="00043A98" w:rsidRPr="00D97B73" w:rsidRDefault="00043A98" w:rsidP="00606F9C">
            <w:pPr>
              <w:tabs>
                <w:tab w:val="left" w:pos="6600"/>
              </w:tabs>
              <w:spacing w:line="240" w:lineRule="auto"/>
              <w:jc w:val="both"/>
              <w:rPr>
                <w:rFonts w:ascii="Verdana" w:hAnsi="Verdana"/>
                <w:sz w:val="20"/>
                <w:szCs w:val="20"/>
              </w:rPr>
            </w:pPr>
          </w:p>
        </w:tc>
        <w:tc>
          <w:tcPr>
            <w:tcW w:w="653" w:type="pct"/>
            <w:shd w:val="clear" w:color="auto" w:fill="auto"/>
          </w:tcPr>
          <w:p w:rsidR="00043A98" w:rsidRPr="00D97B73" w:rsidRDefault="00043A98" w:rsidP="00606F9C">
            <w:pPr>
              <w:tabs>
                <w:tab w:val="left" w:pos="6600"/>
              </w:tabs>
              <w:spacing w:after="0" w:line="240" w:lineRule="auto"/>
              <w:rPr>
                <w:rFonts w:ascii="Verdana" w:hAnsi="Verdana"/>
                <w:sz w:val="20"/>
                <w:szCs w:val="20"/>
              </w:rPr>
            </w:pPr>
            <w:r w:rsidRPr="00D97B73">
              <w:rPr>
                <w:rFonts w:ascii="Verdana" w:hAnsi="Verdana"/>
                <w:sz w:val="20"/>
                <w:szCs w:val="20"/>
              </w:rPr>
              <w:t>Food,</w:t>
            </w:r>
          </w:p>
          <w:p w:rsidR="00043A98" w:rsidRPr="00D97B73" w:rsidRDefault="00043A98" w:rsidP="00606F9C">
            <w:pPr>
              <w:spacing w:after="0"/>
              <w:rPr>
                <w:rFonts w:ascii="Verdana" w:hAnsi="Verdana"/>
                <w:sz w:val="20"/>
                <w:szCs w:val="20"/>
              </w:rPr>
            </w:pPr>
            <w:r w:rsidRPr="00D97B73">
              <w:rPr>
                <w:rFonts w:ascii="Verdana" w:hAnsi="Verdana"/>
                <w:sz w:val="20"/>
                <w:szCs w:val="20"/>
              </w:rPr>
              <w:t>Nutrition &amp; Dietetics</w:t>
            </w:r>
          </w:p>
        </w:tc>
        <w:tc>
          <w:tcPr>
            <w:tcW w:w="653"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Assistant Professor</w:t>
            </w:r>
          </w:p>
        </w:tc>
        <w:tc>
          <w:tcPr>
            <w:tcW w:w="731" w:type="pct"/>
            <w:shd w:val="clear" w:color="auto" w:fill="auto"/>
          </w:tcPr>
          <w:p w:rsidR="00043A98" w:rsidRPr="00D97B73" w:rsidRDefault="00043A98" w:rsidP="00606F9C">
            <w:pPr>
              <w:tabs>
                <w:tab w:val="left" w:pos="8370"/>
              </w:tabs>
              <w:spacing w:line="240" w:lineRule="auto"/>
              <w:jc w:val="both"/>
              <w:rPr>
                <w:rFonts w:ascii="Verdana" w:hAnsi="Verdana"/>
                <w:sz w:val="20"/>
                <w:szCs w:val="20"/>
              </w:rPr>
            </w:pPr>
          </w:p>
        </w:tc>
        <w:tc>
          <w:tcPr>
            <w:tcW w:w="569"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p>
        </w:tc>
        <w:tc>
          <w:tcPr>
            <w:tcW w:w="1004"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tabs>
                <w:tab w:val="left" w:pos="6600"/>
              </w:tabs>
              <w:rPr>
                <w:rFonts w:ascii="Verdana" w:hAnsi="Verdana"/>
                <w:sz w:val="20"/>
                <w:szCs w:val="20"/>
              </w:rPr>
            </w:pPr>
            <w:r w:rsidRPr="00D97B73">
              <w:rPr>
                <w:rFonts w:ascii="Verdana" w:hAnsi="Verdana"/>
                <w:sz w:val="20"/>
                <w:szCs w:val="20"/>
              </w:rPr>
              <w:t>Ms. Manjiri Bhalerao</w:t>
            </w:r>
          </w:p>
        </w:tc>
        <w:tc>
          <w:tcPr>
            <w:tcW w:w="610" w:type="pct"/>
          </w:tcPr>
          <w:p w:rsidR="00043A98" w:rsidRPr="00D97B73" w:rsidRDefault="00043A98" w:rsidP="00606F9C">
            <w:pPr>
              <w:tabs>
                <w:tab w:val="left" w:pos="6600"/>
              </w:tabs>
              <w:jc w:val="both"/>
              <w:rPr>
                <w:rFonts w:ascii="Verdana" w:hAnsi="Verdana"/>
                <w:sz w:val="20"/>
                <w:szCs w:val="20"/>
              </w:rPr>
            </w:pPr>
            <w:r w:rsidRPr="00D97B73">
              <w:rPr>
                <w:rFonts w:ascii="Verdana" w:hAnsi="Verdana"/>
                <w:sz w:val="20"/>
                <w:szCs w:val="20"/>
              </w:rPr>
              <w:t>M.Sc., NET</w:t>
            </w:r>
          </w:p>
        </w:tc>
        <w:tc>
          <w:tcPr>
            <w:tcW w:w="653" w:type="pct"/>
            <w:shd w:val="clear" w:color="auto" w:fill="auto"/>
          </w:tcPr>
          <w:p w:rsidR="00043A98" w:rsidRPr="00D97B73" w:rsidRDefault="00043A98" w:rsidP="00606F9C">
            <w:pPr>
              <w:tabs>
                <w:tab w:val="left" w:pos="6600"/>
              </w:tabs>
              <w:rPr>
                <w:rFonts w:ascii="Verdana" w:hAnsi="Verdana"/>
                <w:sz w:val="20"/>
                <w:szCs w:val="20"/>
              </w:rPr>
            </w:pPr>
            <w:r w:rsidRPr="00D97B73">
              <w:rPr>
                <w:rFonts w:ascii="Verdana" w:hAnsi="Verdana"/>
                <w:sz w:val="20"/>
                <w:szCs w:val="20"/>
              </w:rPr>
              <w:t>Resource Management</w:t>
            </w:r>
          </w:p>
        </w:tc>
        <w:tc>
          <w:tcPr>
            <w:tcW w:w="653" w:type="pct"/>
            <w:shd w:val="clear" w:color="auto" w:fill="auto"/>
          </w:tcPr>
          <w:p w:rsidR="00043A98" w:rsidRPr="00D97B73" w:rsidRDefault="00043A98" w:rsidP="00606F9C">
            <w:pPr>
              <w:tabs>
                <w:tab w:val="left" w:pos="6600"/>
              </w:tabs>
              <w:jc w:val="both"/>
              <w:rPr>
                <w:rFonts w:ascii="Verdana" w:hAnsi="Verdana"/>
                <w:sz w:val="20"/>
                <w:szCs w:val="20"/>
              </w:rPr>
            </w:pPr>
            <w:r w:rsidRPr="00D97B73">
              <w:rPr>
                <w:rFonts w:ascii="Verdana" w:hAnsi="Verdana"/>
                <w:sz w:val="20"/>
                <w:szCs w:val="20"/>
              </w:rPr>
              <w:t>Vice-Principal</w:t>
            </w:r>
          </w:p>
          <w:p w:rsidR="00043A98" w:rsidRPr="00D97B73" w:rsidRDefault="00043A98" w:rsidP="00606F9C">
            <w:pPr>
              <w:tabs>
                <w:tab w:val="left" w:pos="6600"/>
              </w:tabs>
              <w:jc w:val="both"/>
              <w:rPr>
                <w:rFonts w:ascii="Verdana" w:hAnsi="Verdana"/>
                <w:sz w:val="20"/>
                <w:szCs w:val="20"/>
              </w:rPr>
            </w:pPr>
            <w:r w:rsidRPr="00D97B73">
              <w:rPr>
                <w:rFonts w:ascii="Verdana" w:hAnsi="Verdana"/>
                <w:sz w:val="20"/>
                <w:szCs w:val="20"/>
              </w:rPr>
              <w:t>Associate Professor</w:t>
            </w:r>
          </w:p>
        </w:tc>
        <w:tc>
          <w:tcPr>
            <w:tcW w:w="731" w:type="pct"/>
            <w:shd w:val="clear" w:color="auto" w:fill="auto"/>
          </w:tcPr>
          <w:p w:rsidR="00043A98" w:rsidRPr="00D97B73" w:rsidRDefault="00043A98" w:rsidP="00606F9C">
            <w:pPr>
              <w:tabs>
                <w:tab w:val="left" w:pos="8370"/>
              </w:tabs>
              <w:jc w:val="both"/>
              <w:rPr>
                <w:rFonts w:ascii="Verdana" w:hAnsi="Verdana"/>
                <w:sz w:val="20"/>
                <w:szCs w:val="20"/>
              </w:rPr>
            </w:pPr>
            <w:r w:rsidRPr="00D97B73">
              <w:rPr>
                <w:rFonts w:ascii="Verdana" w:hAnsi="Verdana"/>
                <w:sz w:val="20"/>
                <w:szCs w:val="20"/>
              </w:rPr>
              <w:t>Permanent</w:t>
            </w:r>
          </w:p>
        </w:tc>
        <w:tc>
          <w:tcPr>
            <w:tcW w:w="569" w:type="pct"/>
            <w:shd w:val="clear" w:color="auto" w:fill="auto"/>
          </w:tcPr>
          <w:p w:rsidR="00043A98" w:rsidRPr="00D97B73" w:rsidRDefault="00043A98" w:rsidP="00606F9C">
            <w:pPr>
              <w:tabs>
                <w:tab w:val="left" w:pos="6600"/>
              </w:tabs>
              <w:jc w:val="both"/>
              <w:rPr>
                <w:rFonts w:ascii="Verdana" w:hAnsi="Verdana"/>
                <w:sz w:val="20"/>
                <w:szCs w:val="20"/>
              </w:rPr>
            </w:pPr>
            <w:r w:rsidRPr="00D97B73">
              <w:rPr>
                <w:rFonts w:ascii="Verdana" w:hAnsi="Verdana"/>
                <w:sz w:val="20"/>
                <w:szCs w:val="20"/>
              </w:rPr>
              <w:t>Open</w:t>
            </w:r>
          </w:p>
        </w:tc>
        <w:tc>
          <w:tcPr>
            <w:tcW w:w="1004" w:type="pct"/>
            <w:shd w:val="clear" w:color="auto" w:fill="auto"/>
          </w:tcPr>
          <w:p w:rsidR="00043A98" w:rsidRPr="00D97B73" w:rsidRDefault="00043A98" w:rsidP="00606F9C">
            <w:pPr>
              <w:tabs>
                <w:tab w:val="left" w:pos="6600"/>
              </w:tabs>
              <w:jc w:val="both"/>
              <w:rPr>
                <w:rFonts w:ascii="Verdana" w:hAnsi="Verdana"/>
                <w:sz w:val="20"/>
                <w:szCs w:val="20"/>
              </w:rPr>
            </w:pPr>
            <w:r w:rsidRPr="00D97B73">
              <w:rPr>
                <w:rFonts w:ascii="Verdana" w:hAnsi="Verdana"/>
                <w:sz w:val="20"/>
                <w:szCs w:val="20"/>
              </w:rPr>
              <w:t>1.02.1992</w:t>
            </w: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jc w:val="both"/>
              <w:rPr>
                <w:rFonts w:ascii="Verdana" w:hAnsi="Verdana"/>
                <w:sz w:val="20"/>
                <w:szCs w:val="20"/>
              </w:rPr>
            </w:pPr>
            <w:r w:rsidRPr="00D97B73">
              <w:rPr>
                <w:rFonts w:ascii="Verdana" w:hAnsi="Verdana"/>
                <w:sz w:val="20"/>
                <w:szCs w:val="20"/>
              </w:rPr>
              <w:t>Mrs. Chetna Raje</w:t>
            </w:r>
          </w:p>
        </w:tc>
        <w:tc>
          <w:tcPr>
            <w:tcW w:w="610" w:type="pct"/>
          </w:tcPr>
          <w:p w:rsidR="00043A98" w:rsidRPr="00D97B73" w:rsidRDefault="00043A98" w:rsidP="00606F9C">
            <w:pPr>
              <w:jc w:val="both"/>
              <w:rPr>
                <w:rFonts w:ascii="Verdana" w:hAnsi="Verdana"/>
                <w:sz w:val="20"/>
                <w:szCs w:val="20"/>
              </w:rPr>
            </w:pPr>
            <w:r w:rsidRPr="00D97B73">
              <w:rPr>
                <w:rFonts w:ascii="Verdana" w:hAnsi="Verdana"/>
                <w:sz w:val="20"/>
                <w:szCs w:val="20"/>
              </w:rPr>
              <w:t>M.Sc., SET</w:t>
            </w:r>
          </w:p>
        </w:tc>
        <w:tc>
          <w:tcPr>
            <w:tcW w:w="653" w:type="pct"/>
            <w:shd w:val="clear" w:color="auto" w:fill="auto"/>
          </w:tcPr>
          <w:p w:rsidR="00043A98" w:rsidRPr="00D97B73" w:rsidRDefault="00043A98" w:rsidP="00606F9C">
            <w:pPr>
              <w:rPr>
                <w:rFonts w:ascii="Verdana" w:hAnsi="Verdana"/>
                <w:sz w:val="20"/>
                <w:szCs w:val="20"/>
              </w:rPr>
            </w:pPr>
            <w:r w:rsidRPr="00D97B73">
              <w:rPr>
                <w:rFonts w:ascii="Verdana" w:hAnsi="Verdana"/>
                <w:sz w:val="20"/>
                <w:szCs w:val="20"/>
              </w:rPr>
              <w:t>Resource Management</w:t>
            </w:r>
          </w:p>
        </w:tc>
        <w:tc>
          <w:tcPr>
            <w:tcW w:w="653" w:type="pct"/>
            <w:shd w:val="clear" w:color="auto" w:fill="auto"/>
          </w:tcPr>
          <w:p w:rsidR="00043A98" w:rsidRPr="00D97B73" w:rsidRDefault="00043A98" w:rsidP="00606F9C">
            <w:pPr>
              <w:jc w:val="both"/>
              <w:rPr>
                <w:rFonts w:ascii="Verdana" w:hAnsi="Verdana"/>
                <w:sz w:val="20"/>
                <w:szCs w:val="20"/>
              </w:rPr>
            </w:pPr>
            <w:r w:rsidRPr="00D97B73">
              <w:rPr>
                <w:rFonts w:ascii="Verdana" w:hAnsi="Verdana"/>
                <w:sz w:val="20"/>
                <w:szCs w:val="20"/>
              </w:rPr>
              <w:t>Associate Professor (Under CAS)</w:t>
            </w:r>
          </w:p>
        </w:tc>
        <w:tc>
          <w:tcPr>
            <w:tcW w:w="731" w:type="pct"/>
            <w:shd w:val="clear" w:color="auto" w:fill="auto"/>
          </w:tcPr>
          <w:p w:rsidR="00043A98" w:rsidRPr="00D97B73" w:rsidRDefault="00043A98" w:rsidP="00606F9C">
            <w:pPr>
              <w:jc w:val="both"/>
              <w:rPr>
                <w:rFonts w:ascii="Verdana" w:hAnsi="Verdana"/>
                <w:sz w:val="20"/>
                <w:szCs w:val="20"/>
              </w:rPr>
            </w:pPr>
            <w:r w:rsidRPr="00D97B73">
              <w:rPr>
                <w:rFonts w:ascii="Verdana" w:hAnsi="Verdana"/>
                <w:sz w:val="20"/>
                <w:szCs w:val="20"/>
              </w:rPr>
              <w:t>Permanent</w:t>
            </w:r>
          </w:p>
        </w:tc>
        <w:tc>
          <w:tcPr>
            <w:tcW w:w="569" w:type="pct"/>
            <w:shd w:val="clear" w:color="auto" w:fill="auto"/>
          </w:tcPr>
          <w:p w:rsidR="00043A98" w:rsidRPr="00D97B73" w:rsidRDefault="00043A98" w:rsidP="00606F9C">
            <w:pPr>
              <w:jc w:val="both"/>
              <w:rPr>
                <w:rFonts w:ascii="Verdana" w:hAnsi="Verdana"/>
                <w:sz w:val="20"/>
                <w:szCs w:val="20"/>
              </w:rPr>
            </w:pPr>
            <w:r w:rsidRPr="00D97B73">
              <w:rPr>
                <w:rFonts w:ascii="Verdana" w:hAnsi="Verdana"/>
                <w:sz w:val="20"/>
                <w:szCs w:val="20"/>
              </w:rPr>
              <w:t>Open</w:t>
            </w:r>
          </w:p>
        </w:tc>
        <w:tc>
          <w:tcPr>
            <w:tcW w:w="1004" w:type="pct"/>
            <w:shd w:val="clear" w:color="auto" w:fill="auto"/>
          </w:tcPr>
          <w:p w:rsidR="00043A98" w:rsidRPr="00D97B73" w:rsidRDefault="00043A98" w:rsidP="00606F9C">
            <w:pPr>
              <w:jc w:val="both"/>
              <w:rPr>
                <w:rFonts w:ascii="Verdana" w:hAnsi="Verdana"/>
                <w:sz w:val="20"/>
                <w:szCs w:val="20"/>
              </w:rPr>
            </w:pPr>
            <w:r w:rsidRPr="00D97B73">
              <w:rPr>
                <w:rFonts w:ascii="Verdana" w:hAnsi="Verdana"/>
                <w:sz w:val="20"/>
                <w:szCs w:val="20"/>
              </w:rPr>
              <w:t>25.11.1996</w:t>
            </w: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7B36A8" w:rsidRDefault="00043A98" w:rsidP="00606F9C">
            <w:pPr>
              <w:jc w:val="both"/>
              <w:rPr>
                <w:rFonts w:ascii="Verdana" w:hAnsi="Verdana"/>
                <w:sz w:val="20"/>
                <w:szCs w:val="20"/>
              </w:rPr>
            </w:pPr>
            <w:r w:rsidRPr="007B36A8">
              <w:rPr>
                <w:rFonts w:ascii="Verdana" w:hAnsi="Verdana"/>
                <w:sz w:val="20"/>
                <w:szCs w:val="20"/>
              </w:rPr>
              <w:t>Dr.</w:t>
            </w:r>
            <w:r w:rsidR="005A1A63">
              <w:rPr>
                <w:rFonts w:ascii="Verdana" w:hAnsi="Verdana"/>
                <w:sz w:val="20"/>
                <w:szCs w:val="20"/>
              </w:rPr>
              <w:t xml:space="preserve"> </w:t>
            </w:r>
            <w:r w:rsidRPr="007B36A8">
              <w:rPr>
                <w:rFonts w:ascii="Verdana" w:hAnsi="Verdana"/>
                <w:sz w:val="20"/>
                <w:szCs w:val="20"/>
              </w:rPr>
              <w:t>Hemani Malhotra</w:t>
            </w:r>
          </w:p>
        </w:tc>
        <w:tc>
          <w:tcPr>
            <w:tcW w:w="610" w:type="pct"/>
          </w:tcPr>
          <w:p w:rsidR="00043A98" w:rsidRPr="007B36A8" w:rsidRDefault="00043A98" w:rsidP="00606F9C">
            <w:pPr>
              <w:ind w:right="-144"/>
              <w:jc w:val="both"/>
              <w:rPr>
                <w:rFonts w:ascii="Verdana" w:hAnsi="Verdana"/>
                <w:sz w:val="20"/>
                <w:szCs w:val="20"/>
              </w:rPr>
            </w:pPr>
            <w:r w:rsidRPr="007B36A8">
              <w:rPr>
                <w:rFonts w:ascii="Verdana" w:hAnsi="Verdana"/>
                <w:sz w:val="20"/>
                <w:szCs w:val="20"/>
              </w:rPr>
              <w:t>M.Sc., NET</w:t>
            </w:r>
          </w:p>
          <w:p w:rsidR="00043A98" w:rsidRPr="007B36A8" w:rsidRDefault="00043A98" w:rsidP="00606F9C">
            <w:pPr>
              <w:ind w:right="-144"/>
              <w:jc w:val="both"/>
              <w:rPr>
                <w:rFonts w:ascii="Verdana" w:hAnsi="Verdana"/>
                <w:sz w:val="20"/>
                <w:szCs w:val="20"/>
              </w:rPr>
            </w:pPr>
            <w:r w:rsidRPr="007B36A8">
              <w:rPr>
                <w:rFonts w:ascii="Verdana" w:hAnsi="Verdana"/>
                <w:sz w:val="20"/>
                <w:szCs w:val="20"/>
              </w:rPr>
              <w:t>Ph.D</w:t>
            </w:r>
            <w:r w:rsidR="005A1A63">
              <w:rPr>
                <w:rFonts w:ascii="Verdana" w:hAnsi="Verdana"/>
                <w:sz w:val="20"/>
                <w:szCs w:val="20"/>
              </w:rPr>
              <w:t>.</w:t>
            </w:r>
          </w:p>
        </w:tc>
        <w:tc>
          <w:tcPr>
            <w:tcW w:w="653" w:type="pct"/>
            <w:shd w:val="clear" w:color="auto" w:fill="auto"/>
          </w:tcPr>
          <w:p w:rsidR="00043A98" w:rsidRPr="00D97B73" w:rsidRDefault="00043A98" w:rsidP="00606F9C">
            <w:pPr>
              <w:ind w:right="-144"/>
              <w:rPr>
                <w:rFonts w:ascii="Verdana" w:hAnsi="Verdana"/>
                <w:sz w:val="20"/>
                <w:szCs w:val="20"/>
              </w:rPr>
            </w:pPr>
            <w:r w:rsidRPr="00D97B73">
              <w:rPr>
                <w:rFonts w:ascii="Verdana" w:hAnsi="Verdana"/>
                <w:sz w:val="20"/>
                <w:szCs w:val="20"/>
              </w:rPr>
              <w:t>Resource Management</w:t>
            </w:r>
          </w:p>
        </w:tc>
        <w:tc>
          <w:tcPr>
            <w:tcW w:w="653" w:type="pct"/>
            <w:shd w:val="clear" w:color="auto" w:fill="auto"/>
          </w:tcPr>
          <w:p w:rsidR="00043A98" w:rsidRPr="00D97B73" w:rsidRDefault="00043A98" w:rsidP="00606F9C">
            <w:pPr>
              <w:jc w:val="both"/>
              <w:rPr>
                <w:rFonts w:ascii="Verdana" w:hAnsi="Verdana"/>
                <w:sz w:val="20"/>
                <w:szCs w:val="20"/>
              </w:rPr>
            </w:pPr>
            <w:r w:rsidRPr="00D97B73">
              <w:rPr>
                <w:rFonts w:ascii="Verdana" w:hAnsi="Verdana"/>
                <w:sz w:val="20"/>
                <w:szCs w:val="20"/>
              </w:rPr>
              <w:t>Associate Professor (Under CAS)</w:t>
            </w:r>
          </w:p>
        </w:tc>
        <w:tc>
          <w:tcPr>
            <w:tcW w:w="731" w:type="pct"/>
            <w:shd w:val="clear" w:color="auto" w:fill="auto"/>
          </w:tcPr>
          <w:p w:rsidR="00043A98" w:rsidRPr="00D97B73" w:rsidRDefault="00043A98" w:rsidP="00606F9C">
            <w:pPr>
              <w:tabs>
                <w:tab w:val="left" w:pos="8370"/>
              </w:tabs>
              <w:jc w:val="both"/>
              <w:rPr>
                <w:rFonts w:ascii="Verdana" w:hAnsi="Verdana"/>
                <w:sz w:val="20"/>
                <w:szCs w:val="20"/>
              </w:rPr>
            </w:pPr>
            <w:r w:rsidRPr="00D97B73">
              <w:rPr>
                <w:rFonts w:ascii="Verdana" w:hAnsi="Verdana"/>
                <w:sz w:val="20"/>
                <w:szCs w:val="20"/>
              </w:rPr>
              <w:t>Permanent</w:t>
            </w:r>
          </w:p>
        </w:tc>
        <w:tc>
          <w:tcPr>
            <w:tcW w:w="569" w:type="pct"/>
            <w:shd w:val="clear" w:color="auto" w:fill="auto"/>
          </w:tcPr>
          <w:p w:rsidR="00043A98" w:rsidRPr="00D97B73" w:rsidRDefault="00043A98" w:rsidP="00606F9C">
            <w:pPr>
              <w:tabs>
                <w:tab w:val="left" w:pos="6600"/>
              </w:tabs>
              <w:jc w:val="both"/>
              <w:rPr>
                <w:rFonts w:ascii="Verdana" w:hAnsi="Verdana"/>
                <w:sz w:val="20"/>
                <w:szCs w:val="20"/>
              </w:rPr>
            </w:pPr>
            <w:r w:rsidRPr="00D97B73">
              <w:rPr>
                <w:rFonts w:ascii="Verdana" w:hAnsi="Verdana"/>
                <w:sz w:val="20"/>
                <w:szCs w:val="20"/>
              </w:rPr>
              <w:t>Open</w:t>
            </w:r>
          </w:p>
        </w:tc>
        <w:tc>
          <w:tcPr>
            <w:tcW w:w="1004" w:type="pct"/>
            <w:shd w:val="clear" w:color="auto" w:fill="auto"/>
          </w:tcPr>
          <w:p w:rsidR="00043A98" w:rsidRPr="00D97B73" w:rsidRDefault="00043A98" w:rsidP="00606F9C">
            <w:pPr>
              <w:tabs>
                <w:tab w:val="left" w:pos="6600"/>
              </w:tabs>
              <w:jc w:val="both"/>
              <w:rPr>
                <w:rFonts w:ascii="Verdana" w:hAnsi="Verdana"/>
                <w:sz w:val="20"/>
                <w:szCs w:val="20"/>
              </w:rPr>
            </w:pPr>
            <w:r w:rsidRPr="00D97B73">
              <w:rPr>
                <w:rFonts w:ascii="Verdana" w:hAnsi="Verdana"/>
                <w:sz w:val="20"/>
                <w:szCs w:val="20"/>
              </w:rPr>
              <w:t>14.10.2010</w:t>
            </w: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rPr>
                <w:rFonts w:ascii="Verdana" w:hAnsi="Verdana"/>
                <w:sz w:val="20"/>
                <w:szCs w:val="20"/>
              </w:rPr>
            </w:pPr>
            <w:r w:rsidRPr="00D97B73">
              <w:rPr>
                <w:rFonts w:ascii="Verdana" w:hAnsi="Verdana"/>
                <w:sz w:val="20"/>
                <w:szCs w:val="20"/>
              </w:rPr>
              <w:t>Ar. Uday Govalkar</w:t>
            </w:r>
          </w:p>
        </w:tc>
        <w:tc>
          <w:tcPr>
            <w:tcW w:w="610" w:type="pct"/>
          </w:tcPr>
          <w:p w:rsidR="00043A98" w:rsidRPr="00D97B73" w:rsidRDefault="00043A98" w:rsidP="00606F9C">
            <w:pPr>
              <w:ind w:right="-144"/>
              <w:jc w:val="both"/>
              <w:rPr>
                <w:rFonts w:ascii="Verdana" w:hAnsi="Verdana"/>
                <w:sz w:val="20"/>
                <w:szCs w:val="20"/>
              </w:rPr>
            </w:pPr>
            <w:r w:rsidRPr="00D97B73">
              <w:rPr>
                <w:rFonts w:ascii="Verdana" w:hAnsi="Verdana"/>
                <w:sz w:val="20"/>
                <w:szCs w:val="20"/>
              </w:rPr>
              <w:t>M.Arch.</w:t>
            </w:r>
          </w:p>
        </w:tc>
        <w:tc>
          <w:tcPr>
            <w:tcW w:w="653" w:type="pct"/>
            <w:shd w:val="clear" w:color="auto" w:fill="auto"/>
          </w:tcPr>
          <w:p w:rsidR="00043A98" w:rsidRPr="00D97B73" w:rsidRDefault="00043A98" w:rsidP="00606F9C">
            <w:pPr>
              <w:ind w:right="-144"/>
              <w:rPr>
                <w:rFonts w:ascii="Verdana" w:hAnsi="Verdana"/>
                <w:sz w:val="20"/>
                <w:szCs w:val="20"/>
              </w:rPr>
            </w:pPr>
            <w:r w:rsidRPr="00D97B73">
              <w:rPr>
                <w:rFonts w:ascii="Verdana" w:hAnsi="Verdana"/>
                <w:sz w:val="20"/>
                <w:szCs w:val="20"/>
              </w:rPr>
              <w:t>Resource Management</w:t>
            </w:r>
          </w:p>
        </w:tc>
        <w:tc>
          <w:tcPr>
            <w:tcW w:w="653" w:type="pct"/>
            <w:shd w:val="clear" w:color="auto" w:fill="auto"/>
          </w:tcPr>
          <w:p w:rsidR="00043A98" w:rsidRPr="00D97B73" w:rsidRDefault="00043A98" w:rsidP="00606F9C">
            <w:pPr>
              <w:jc w:val="both"/>
              <w:rPr>
                <w:rFonts w:ascii="Verdana" w:hAnsi="Verdana"/>
                <w:sz w:val="20"/>
                <w:szCs w:val="20"/>
              </w:rPr>
            </w:pPr>
            <w:r w:rsidRPr="00D97B73">
              <w:rPr>
                <w:rFonts w:ascii="Verdana" w:hAnsi="Verdana"/>
                <w:sz w:val="20"/>
                <w:szCs w:val="20"/>
              </w:rPr>
              <w:t>Assistant Professor</w:t>
            </w:r>
          </w:p>
        </w:tc>
        <w:tc>
          <w:tcPr>
            <w:tcW w:w="731" w:type="pct"/>
            <w:shd w:val="clear" w:color="auto" w:fill="auto"/>
          </w:tcPr>
          <w:p w:rsidR="00043A98" w:rsidRPr="00D97B73" w:rsidRDefault="00043A98" w:rsidP="00606F9C">
            <w:pPr>
              <w:jc w:val="both"/>
              <w:rPr>
                <w:rFonts w:ascii="Verdana" w:hAnsi="Verdana"/>
                <w:sz w:val="20"/>
                <w:szCs w:val="20"/>
              </w:rPr>
            </w:pPr>
            <w:r w:rsidRPr="00D97B73">
              <w:rPr>
                <w:rFonts w:ascii="Verdana" w:hAnsi="Verdana"/>
                <w:sz w:val="20"/>
                <w:szCs w:val="20"/>
              </w:rPr>
              <w:t>Permanent</w:t>
            </w:r>
          </w:p>
        </w:tc>
        <w:tc>
          <w:tcPr>
            <w:tcW w:w="569" w:type="pct"/>
            <w:shd w:val="clear" w:color="auto" w:fill="auto"/>
          </w:tcPr>
          <w:p w:rsidR="00043A98" w:rsidRPr="00D97B73" w:rsidRDefault="00043A98" w:rsidP="00606F9C">
            <w:pPr>
              <w:jc w:val="both"/>
              <w:rPr>
                <w:rFonts w:ascii="Verdana" w:hAnsi="Verdana"/>
                <w:sz w:val="20"/>
                <w:szCs w:val="20"/>
              </w:rPr>
            </w:pPr>
            <w:r w:rsidRPr="00D97B73">
              <w:rPr>
                <w:rFonts w:ascii="Verdana" w:hAnsi="Verdana"/>
                <w:sz w:val="20"/>
                <w:szCs w:val="20"/>
              </w:rPr>
              <w:t>SC</w:t>
            </w:r>
          </w:p>
        </w:tc>
        <w:tc>
          <w:tcPr>
            <w:tcW w:w="1004" w:type="pct"/>
            <w:shd w:val="clear" w:color="auto" w:fill="auto"/>
          </w:tcPr>
          <w:p w:rsidR="00043A98" w:rsidRPr="00D97B73" w:rsidRDefault="00043A98" w:rsidP="00606F9C">
            <w:pPr>
              <w:jc w:val="both"/>
              <w:rPr>
                <w:rFonts w:ascii="Verdana" w:hAnsi="Verdana"/>
                <w:sz w:val="20"/>
                <w:szCs w:val="20"/>
              </w:rPr>
            </w:pPr>
            <w:r w:rsidRPr="00D97B73">
              <w:rPr>
                <w:rFonts w:ascii="Verdana" w:hAnsi="Verdana"/>
                <w:sz w:val="20"/>
                <w:szCs w:val="20"/>
              </w:rPr>
              <w:t>25.01.2014</w:t>
            </w:r>
          </w:p>
        </w:tc>
      </w:tr>
      <w:tr w:rsidR="00043A98" w:rsidRPr="00D97B73" w:rsidTr="00043A98">
        <w:trPr>
          <w:trHeight w:val="548"/>
        </w:trPr>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spacing w:line="240" w:lineRule="auto"/>
              <w:jc w:val="both"/>
              <w:rPr>
                <w:rFonts w:ascii="Verdana" w:hAnsi="Verdana"/>
                <w:sz w:val="20"/>
                <w:szCs w:val="20"/>
              </w:rPr>
            </w:pPr>
            <w:r w:rsidRPr="00D97B73">
              <w:rPr>
                <w:rFonts w:ascii="Verdana" w:hAnsi="Verdana"/>
                <w:sz w:val="20"/>
                <w:szCs w:val="20"/>
              </w:rPr>
              <w:t>Vacant</w:t>
            </w:r>
          </w:p>
        </w:tc>
        <w:tc>
          <w:tcPr>
            <w:tcW w:w="610" w:type="pct"/>
          </w:tcPr>
          <w:p w:rsidR="00043A98" w:rsidRPr="00D97B73" w:rsidRDefault="00043A98" w:rsidP="00606F9C">
            <w:pPr>
              <w:spacing w:line="240" w:lineRule="auto"/>
              <w:ind w:right="-144"/>
              <w:jc w:val="both"/>
              <w:rPr>
                <w:rFonts w:ascii="Verdana" w:hAnsi="Verdana"/>
                <w:sz w:val="20"/>
                <w:szCs w:val="20"/>
              </w:rPr>
            </w:pPr>
          </w:p>
        </w:tc>
        <w:tc>
          <w:tcPr>
            <w:tcW w:w="653" w:type="pct"/>
            <w:shd w:val="clear" w:color="auto" w:fill="auto"/>
          </w:tcPr>
          <w:p w:rsidR="00043A98" w:rsidRPr="00D97B73" w:rsidRDefault="00043A98" w:rsidP="00606F9C">
            <w:pPr>
              <w:spacing w:line="240" w:lineRule="auto"/>
              <w:ind w:right="-144"/>
              <w:rPr>
                <w:rFonts w:ascii="Verdana" w:hAnsi="Verdana"/>
                <w:sz w:val="20"/>
                <w:szCs w:val="20"/>
              </w:rPr>
            </w:pPr>
            <w:r w:rsidRPr="00D97B73">
              <w:rPr>
                <w:rFonts w:ascii="Verdana" w:hAnsi="Verdana"/>
                <w:sz w:val="20"/>
                <w:szCs w:val="20"/>
              </w:rPr>
              <w:t>Resource Management</w:t>
            </w:r>
          </w:p>
        </w:tc>
        <w:tc>
          <w:tcPr>
            <w:tcW w:w="653" w:type="pct"/>
            <w:shd w:val="clear" w:color="auto" w:fill="auto"/>
          </w:tcPr>
          <w:p w:rsidR="00043A98" w:rsidRPr="00D97B73" w:rsidRDefault="00043A98" w:rsidP="00606F9C">
            <w:pPr>
              <w:spacing w:line="240" w:lineRule="auto"/>
              <w:jc w:val="both"/>
              <w:rPr>
                <w:rFonts w:ascii="Verdana" w:hAnsi="Verdana"/>
                <w:sz w:val="20"/>
                <w:szCs w:val="20"/>
              </w:rPr>
            </w:pPr>
            <w:r w:rsidRPr="00D97B73">
              <w:rPr>
                <w:rFonts w:ascii="Verdana" w:hAnsi="Verdana"/>
                <w:sz w:val="20"/>
                <w:szCs w:val="20"/>
              </w:rPr>
              <w:t>Assistant Professor</w:t>
            </w:r>
          </w:p>
        </w:tc>
        <w:tc>
          <w:tcPr>
            <w:tcW w:w="731" w:type="pct"/>
            <w:shd w:val="clear" w:color="auto" w:fill="auto"/>
          </w:tcPr>
          <w:p w:rsidR="00043A98" w:rsidRPr="00D97B73" w:rsidRDefault="00043A98" w:rsidP="00606F9C">
            <w:pPr>
              <w:spacing w:line="240" w:lineRule="auto"/>
              <w:jc w:val="both"/>
              <w:rPr>
                <w:rFonts w:ascii="Verdana" w:hAnsi="Verdana"/>
                <w:sz w:val="20"/>
                <w:szCs w:val="20"/>
              </w:rPr>
            </w:pPr>
          </w:p>
        </w:tc>
        <w:tc>
          <w:tcPr>
            <w:tcW w:w="569" w:type="pct"/>
            <w:shd w:val="clear" w:color="auto" w:fill="auto"/>
          </w:tcPr>
          <w:p w:rsidR="00043A98" w:rsidRPr="00D97B73" w:rsidRDefault="00043A98" w:rsidP="00606F9C">
            <w:pPr>
              <w:spacing w:line="240" w:lineRule="auto"/>
              <w:jc w:val="both"/>
              <w:rPr>
                <w:rFonts w:ascii="Verdana" w:hAnsi="Verdana"/>
                <w:sz w:val="20"/>
                <w:szCs w:val="20"/>
              </w:rPr>
            </w:pPr>
          </w:p>
        </w:tc>
        <w:tc>
          <w:tcPr>
            <w:tcW w:w="1004" w:type="pct"/>
            <w:shd w:val="clear" w:color="auto" w:fill="auto"/>
          </w:tcPr>
          <w:p w:rsidR="00043A98" w:rsidRPr="00D97B73" w:rsidRDefault="00043A98" w:rsidP="00606F9C">
            <w:pPr>
              <w:spacing w:line="240" w:lineRule="auto"/>
              <w:jc w:val="both"/>
              <w:rPr>
                <w:rFonts w:ascii="Verdana" w:hAnsi="Verdana"/>
                <w:sz w:val="20"/>
                <w:szCs w:val="20"/>
              </w:rPr>
            </w:pP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spacing w:line="240" w:lineRule="auto"/>
              <w:jc w:val="both"/>
              <w:rPr>
                <w:rFonts w:ascii="Verdana" w:hAnsi="Verdana"/>
                <w:sz w:val="20"/>
                <w:szCs w:val="20"/>
              </w:rPr>
            </w:pPr>
            <w:r w:rsidRPr="00D97B73">
              <w:rPr>
                <w:rFonts w:ascii="Verdana" w:hAnsi="Verdana"/>
                <w:sz w:val="20"/>
                <w:szCs w:val="20"/>
              </w:rPr>
              <w:t>Vacant</w:t>
            </w:r>
          </w:p>
        </w:tc>
        <w:tc>
          <w:tcPr>
            <w:tcW w:w="610" w:type="pct"/>
          </w:tcPr>
          <w:p w:rsidR="00043A98" w:rsidRPr="00D97B73" w:rsidRDefault="00043A98" w:rsidP="00606F9C">
            <w:pPr>
              <w:spacing w:line="240" w:lineRule="auto"/>
              <w:ind w:right="-144"/>
              <w:jc w:val="both"/>
              <w:rPr>
                <w:rFonts w:ascii="Verdana" w:hAnsi="Verdana"/>
                <w:sz w:val="20"/>
                <w:szCs w:val="20"/>
              </w:rPr>
            </w:pPr>
          </w:p>
        </w:tc>
        <w:tc>
          <w:tcPr>
            <w:tcW w:w="653" w:type="pct"/>
            <w:shd w:val="clear" w:color="auto" w:fill="auto"/>
          </w:tcPr>
          <w:p w:rsidR="00043A98" w:rsidRPr="00D97B73" w:rsidRDefault="00043A98" w:rsidP="00606F9C">
            <w:pPr>
              <w:spacing w:line="240" w:lineRule="auto"/>
              <w:ind w:right="-144"/>
              <w:rPr>
                <w:rFonts w:ascii="Verdana" w:hAnsi="Verdana"/>
                <w:sz w:val="20"/>
                <w:szCs w:val="20"/>
              </w:rPr>
            </w:pPr>
            <w:r w:rsidRPr="00D97B73">
              <w:rPr>
                <w:rFonts w:ascii="Verdana" w:hAnsi="Verdana"/>
                <w:sz w:val="20"/>
                <w:szCs w:val="20"/>
              </w:rPr>
              <w:t>Resource Management</w:t>
            </w:r>
          </w:p>
        </w:tc>
        <w:tc>
          <w:tcPr>
            <w:tcW w:w="653" w:type="pct"/>
            <w:shd w:val="clear" w:color="auto" w:fill="auto"/>
          </w:tcPr>
          <w:p w:rsidR="00043A98" w:rsidRPr="00D97B73" w:rsidRDefault="00043A98" w:rsidP="00606F9C">
            <w:pPr>
              <w:spacing w:line="240" w:lineRule="auto"/>
              <w:jc w:val="both"/>
              <w:rPr>
                <w:rFonts w:ascii="Verdana" w:hAnsi="Verdana"/>
                <w:sz w:val="20"/>
                <w:szCs w:val="20"/>
              </w:rPr>
            </w:pPr>
            <w:r w:rsidRPr="00D97B73">
              <w:rPr>
                <w:rFonts w:ascii="Verdana" w:hAnsi="Verdana"/>
                <w:sz w:val="20"/>
                <w:szCs w:val="20"/>
              </w:rPr>
              <w:t>Assistant Professor</w:t>
            </w:r>
          </w:p>
        </w:tc>
        <w:tc>
          <w:tcPr>
            <w:tcW w:w="731" w:type="pct"/>
            <w:shd w:val="clear" w:color="auto" w:fill="auto"/>
          </w:tcPr>
          <w:p w:rsidR="00043A98" w:rsidRPr="00D97B73" w:rsidRDefault="00043A98" w:rsidP="00606F9C">
            <w:pPr>
              <w:spacing w:line="240" w:lineRule="auto"/>
              <w:jc w:val="both"/>
              <w:rPr>
                <w:rFonts w:ascii="Verdana" w:hAnsi="Verdana"/>
                <w:sz w:val="20"/>
                <w:szCs w:val="20"/>
              </w:rPr>
            </w:pPr>
          </w:p>
        </w:tc>
        <w:tc>
          <w:tcPr>
            <w:tcW w:w="569" w:type="pct"/>
            <w:shd w:val="clear" w:color="auto" w:fill="auto"/>
          </w:tcPr>
          <w:p w:rsidR="00043A98" w:rsidRPr="00D97B73" w:rsidRDefault="00043A98" w:rsidP="00606F9C">
            <w:pPr>
              <w:spacing w:line="240" w:lineRule="auto"/>
              <w:jc w:val="both"/>
              <w:rPr>
                <w:rFonts w:ascii="Verdana" w:hAnsi="Verdana"/>
                <w:sz w:val="20"/>
                <w:szCs w:val="20"/>
              </w:rPr>
            </w:pPr>
          </w:p>
        </w:tc>
        <w:tc>
          <w:tcPr>
            <w:tcW w:w="1004" w:type="pct"/>
            <w:shd w:val="clear" w:color="auto" w:fill="auto"/>
          </w:tcPr>
          <w:p w:rsidR="00043A98" w:rsidRPr="00D97B73" w:rsidRDefault="00043A98" w:rsidP="00606F9C">
            <w:pPr>
              <w:spacing w:line="240" w:lineRule="auto"/>
              <w:jc w:val="both"/>
              <w:rPr>
                <w:rFonts w:ascii="Verdana" w:hAnsi="Verdana"/>
                <w:sz w:val="20"/>
                <w:szCs w:val="20"/>
              </w:rPr>
            </w:pP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spacing w:line="240" w:lineRule="auto"/>
              <w:jc w:val="both"/>
              <w:rPr>
                <w:rFonts w:ascii="Verdana" w:hAnsi="Verdana"/>
                <w:sz w:val="20"/>
                <w:szCs w:val="20"/>
              </w:rPr>
            </w:pPr>
            <w:r w:rsidRPr="00D97B73">
              <w:rPr>
                <w:rFonts w:ascii="Verdana" w:hAnsi="Verdana"/>
                <w:sz w:val="20"/>
                <w:szCs w:val="20"/>
              </w:rPr>
              <w:t>Vacant</w:t>
            </w:r>
          </w:p>
        </w:tc>
        <w:tc>
          <w:tcPr>
            <w:tcW w:w="610" w:type="pct"/>
          </w:tcPr>
          <w:p w:rsidR="00043A98" w:rsidRPr="00D97B73" w:rsidRDefault="00043A98" w:rsidP="00606F9C">
            <w:pPr>
              <w:spacing w:line="240" w:lineRule="auto"/>
              <w:ind w:right="-144"/>
              <w:jc w:val="both"/>
              <w:rPr>
                <w:rFonts w:ascii="Verdana" w:hAnsi="Verdana"/>
                <w:sz w:val="20"/>
                <w:szCs w:val="20"/>
              </w:rPr>
            </w:pPr>
          </w:p>
        </w:tc>
        <w:tc>
          <w:tcPr>
            <w:tcW w:w="653" w:type="pct"/>
            <w:shd w:val="clear" w:color="auto" w:fill="auto"/>
          </w:tcPr>
          <w:p w:rsidR="00043A98" w:rsidRPr="00D97B73" w:rsidRDefault="00043A98" w:rsidP="00606F9C">
            <w:pPr>
              <w:spacing w:line="240" w:lineRule="auto"/>
              <w:ind w:right="-144"/>
              <w:rPr>
                <w:rFonts w:ascii="Verdana" w:hAnsi="Verdana"/>
                <w:sz w:val="20"/>
                <w:szCs w:val="20"/>
              </w:rPr>
            </w:pPr>
            <w:r w:rsidRPr="00D97B73">
              <w:rPr>
                <w:rFonts w:ascii="Verdana" w:hAnsi="Verdana"/>
                <w:sz w:val="20"/>
                <w:szCs w:val="20"/>
              </w:rPr>
              <w:t>Resource Management</w:t>
            </w:r>
          </w:p>
        </w:tc>
        <w:tc>
          <w:tcPr>
            <w:tcW w:w="653" w:type="pct"/>
            <w:shd w:val="clear" w:color="auto" w:fill="auto"/>
          </w:tcPr>
          <w:p w:rsidR="00043A98" w:rsidRPr="00D97B73" w:rsidRDefault="00043A98" w:rsidP="00606F9C">
            <w:pPr>
              <w:spacing w:line="240" w:lineRule="auto"/>
              <w:jc w:val="both"/>
              <w:rPr>
                <w:rFonts w:ascii="Verdana" w:hAnsi="Verdana"/>
                <w:sz w:val="20"/>
                <w:szCs w:val="20"/>
              </w:rPr>
            </w:pPr>
            <w:r w:rsidRPr="00D97B73">
              <w:rPr>
                <w:rFonts w:ascii="Verdana" w:hAnsi="Verdana"/>
                <w:sz w:val="20"/>
                <w:szCs w:val="20"/>
              </w:rPr>
              <w:t>Assistant Professor</w:t>
            </w:r>
          </w:p>
        </w:tc>
        <w:tc>
          <w:tcPr>
            <w:tcW w:w="731" w:type="pct"/>
            <w:shd w:val="clear" w:color="auto" w:fill="auto"/>
          </w:tcPr>
          <w:p w:rsidR="00043A98" w:rsidRPr="00D97B73" w:rsidRDefault="00043A98" w:rsidP="00606F9C">
            <w:pPr>
              <w:spacing w:line="240" w:lineRule="auto"/>
              <w:jc w:val="both"/>
              <w:rPr>
                <w:rFonts w:ascii="Verdana" w:hAnsi="Verdana"/>
                <w:sz w:val="20"/>
                <w:szCs w:val="20"/>
              </w:rPr>
            </w:pPr>
          </w:p>
        </w:tc>
        <w:tc>
          <w:tcPr>
            <w:tcW w:w="569" w:type="pct"/>
            <w:shd w:val="clear" w:color="auto" w:fill="auto"/>
          </w:tcPr>
          <w:p w:rsidR="00043A98" w:rsidRPr="00D97B73" w:rsidRDefault="00043A98" w:rsidP="00606F9C">
            <w:pPr>
              <w:spacing w:line="240" w:lineRule="auto"/>
              <w:jc w:val="both"/>
              <w:rPr>
                <w:rFonts w:ascii="Verdana" w:hAnsi="Verdana"/>
                <w:sz w:val="20"/>
                <w:szCs w:val="20"/>
              </w:rPr>
            </w:pPr>
          </w:p>
        </w:tc>
        <w:tc>
          <w:tcPr>
            <w:tcW w:w="1004" w:type="pct"/>
            <w:shd w:val="clear" w:color="auto" w:fill="auto"/>
          </w:tcPr>
          <w:p w:rsidR="00043A98" w:rsidRPr="00D97B73" w:rsidRDefault="00043A98" w:rsidP="00606F9C">
            <w:pPr>
              <w:spacing w:line="240" w:lineRule="auto"/>
              <w:jc w:val="both"/>
              <w:rPr>
                <w:rFonts w:ascii="Verdana" w:hAnsi="Verdana"/>
                <w:sz w:val="20"/>
                <w:szCs w:val="20"/>
              </w:rPr>
            </w:pP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rPr>
                <w:rFonts w:ascii="Verdana" w:hAnsi="Verdana"/>
                <w:sz w:val="20"/>
                <w:szCs w:val="20"/>
              </w:rPr>
            </w:pPr>
            <w:r w:rsidRPr="00D97B73">
              <w:rPr>
                <w:rFonts w:ascii="Verdana" w:hAnsi="Verdana"/>
                <w:sz w:val="20"/>
                <w:szCs w:val="20"/>
              </w:rPr>
              <w:t>Mrs. Vipra Banerjee</w:t>
            </w:r>
          </w:p>
        </w:tc>
        <w:tc>
          <w:tcPr>
            <w:tcW w:w="610" w:type="pct"/>
          </w:tcPr>
          <w:p w:rsidR="00043A98" w:rsidRPr="00D97B73" w:rsidRDefault="00043A98" w:rsidP="00606F9C">
            <w:pPr>
              <w:spacing w:after="0"/>
              <w:jc w:val="both"/>
              <w:rPr>
                <w:rFonts w:ascii="Verdana" w:hAnsi="Verdana"/>
                <w:sz w:val="20"/>
                <w:szCs w:val="20"/>
              </w:rPr>
            </w:pPr>
            <w:r w:rsidRPr="00D97B73">
              <w:rPr>
                <w:rFonts w:ascii="Verdana" w:hAnsi="Verdana"/>
                <w:sz w:val="20"/>
                <w:szCs w:val="20"/>
              </w:rPr>
              <w:t>M.Sc., M.Phil.</w:t>
            </w:r>
          </w:p>
        </w:tc>
        <w:tc>
          <w:tcPr>
            <w:tcW w:w="653" w:type="pct"/>
            <w:shd w:val="clear" w:color="auto" w:fill="auto"/>
          </w:tcPr>
          <w:p w:rsidR="00043A98" w:rsidRPr="00D97B73" w:rsidRDefault="00043A98" w:rsidP="00606F9C">
            <w:pPr>
              <w:rPr>
                <w:rFonts w:ascii="Verdana" w:hAnsi="Verdana"/>
                <w:sz w:val="20"/>
                <w:szCs w:val="20"/>
              </w:rPr>
            </w:pPr>
            <w:r w:rsidRPr="00D97B73">
              <w:rPr>
                <w:rFonts w:ascii="Verdana" w:hAnsi="Verdana"/>
                <w:sz w:val="20"/>
                <w:szCs w:val="20"/>
              </w:rPr>
              <w:t>Mass Communication &amp; Extension</w:t>
            </w:r>
          </w:p>
        </w:tc>
        <w:tc>
          <w:tcPr>
            <w:tcW w:w="653" w:type="pct"/>
            <w:shd w:val="clear" w:color="auto" w:fill="auto"/>
          </w:tcPr>
          <w:p w:rsidR="00043A98" w:rsidRPr="00D97B73" w:rsidRDefault="00043A98" w:rsidP="00606F9C">
            <w:pPr>
              <w:ind w:right="-108"/>
              <w:jc w:val="both"/>
              <w:rPr>
                <w:rFonts w:ascii="Verdana" w:hAnsi="Verdana"/>
                <w:sz w:val="20"/>
                <w:szCs w:val="20"/>
              </w:rPr>
            </w:pPr>
            <w:r w:rsidRPr="00D97B73">
              <w:rPr>
                <w:rFonts w:ascii="Verdana" w:hAnsi="Verdana"/>
                <w:sz w:val="20"/>
                <w:szCs w:val="20"/>
              </w:rPr>
              <w:t>Associate Professor</w:t>
            </w:r>
          </w:p>
        </w:tc>
        <w:tc>
          <w:tcPr>
            <w:tcW w:w="731" w:type="pct"/>
            <w:shd w:val="clear" w:color="auto" w:fill="auto"/>
          </w:tcPr>
          <w:p w:rsidR="00043A98" w:rsidRPr="00D97B73" w:rsidRDefault="00043A98" w:rsidP="00606F9C">
            <w:pPr>
              <w:jc w:val="both"/>
              <w:rPr>
                <w:rFonts w:ascii="Verdana" w:hAnsi="Verdana"/>
                <w:sz w:val="20"/>
                <w:szCs w:val="20"/>
              </w:rPr>
            </w:pPr>
            <w:r w:rsidRPr="00D97B73">
              <w:rPr>
                <w:rFonts w:ascii="Verdana" w:hAnsi="Verdana"/>
                <w:sz w:val="20"/>
                <w:szCs w:val="20"/>
              </w:rPr>
              <w:t>Permanent</w:t>
            </w:r>
          </w:p>
        </w:tc>
        <w:tc>
          <w:tcPr>
            <w:tcW w:w="569" w:type="pct"/>
            <w:shd w:val="clear" w:color="auto" w:fill="auto"/>
          </w:tcPr>
          <w:p w:rsidR="00043A98" w:rsidRPr="00D97B73" w:rsidRDefault="00043A98" w:rsidP="00606F9C">
            <w:pPr>
              <w:jc w:val="both"/>
              <w:rPr>
                <w:rFonts w:ascii="Verdana" w:hAnsi="Verdana"/>
                <w:sz w:val="20"/>
                <w:szCs w:val="20"/>
              </w:rPr>
            </w:pPr>
            <w:r w:rsidRPr="00D97B73">
              <w:rPr>
                <w:rFonts w:ascii="Verdana" w:hAnsi="Verdana"/>
                <w:sz w:val="20"/>
                <w:szCs w:val="20"/>
              </w:rPr>
              <w:t>Open</w:t>
            </w:r>
          </w:p>
        </w:tc>
        <w:tc>
          <w:tcPr>
            <w:tcW w:w="1004" w:type="pct"/>
            <w:shd w:val="clear" w:color="auto" w:fill="auto"/>
          </w:tcPr>
          <w:p w:rsidR="00043A98" w:rsidRPr="00D97B73" w:rsidRDefault="00043A98" w:rsidP="00606F9C">
            <w:pPr>
              <w:jc w:val="both"/>
              <w:rPr>
                <w:rFonts w:ascii="Verdana" w:hAnsi="Verdana"/>
                <w:sz w:val="20"/>
                <w:szCs w:val="20"/>
              </w:rPr>
            </w:pPr>
            <w:r w:rsidRPr="00D97B73">
              <w:rPr>
                <w:rFonts w:ascii="Verdana" w:hAnsi="Verdana"/>
                <w:sz w:val="20"/>
                <w:szCs w:val="20"/>
              </w:rPr>
              <w:t>16.06.1997</w:t>
            </w: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rPr>
                <w:rFonts w:ascii="Verdana" w:hAnsi="Verdana"/>
                <w:sz w:val="20"/>
                <w:szCs w:val="20"/>
              </w:rPr>
            </w:pPr>
            <w:r w:rsidRPr="00D97B73">
              <w:rPr>
                <w:rFonts w:ascii="Verdana" w:hAnsi="Verdana"/>
                <w:sz w:val="20"/>
                <w:szCs w:val="20"/>
              </w:rPr>
              <w:t>Dr. Rohit Pawar</w:t>
            </w:r>
          </w:p>
        </w:tc>
        <w:tc>
          <w:tcPr>
            <w:tcW w:w="610" w:type="pct"/>
          </w:tcPr>
          <w:p w:rsidR="00043A98" w:rsidRPr="00D97B73" w:rsidRDefault="00043A98" w:rsidP="00606F9C">
            <w:pPr>
              <w:spacing w:after="0"/>
              <w:jc w:val="both"/>
              <w:rPr>
                <w:rFonts w:ascii="Verdana" w:hAnsi="Verdana"/>
                <w:sz w:val="20"/>
                <w:szCs w:val="20"/>
              </w:rPr>
            </w:pPr>
            <w:r w:rsidRPr="00D97B73">
              <w:rPr>
                <w:rFonts w:ascii="Verdana" w:hAnsi="Verdana"/>
                <w:sz w:val="20"/>
                <w:szCs w:val="20"/>
              </w:rPr>
              <w:t>M.Sc.,</w:t>
            </w:r>
          </w:p>
          <w:p w:rsidR="00043A98" w:rsidRPr="00D97B73" w:rsidRDefault="00043A98" w:rsidP="00606F9C">
            <w:pPr>
              <w:spacing w:after="0"/>
              <w:jc w:val="both"/>
              <w:rPr>
                <w:rFonts w:ascii="Verdana" w:hAnsi="Verdana"/>
                <w:sz w:val="20"/>
                <w:szCs w:val="20"/>
              </w:rPr>
            </w:pPr>
            <w:r w:rsidRPr="00D97B73">
              <w:rPr>
                <w:rFonts w:ascii="Verdana" w:hAnsi="Verdana"/>
                <w:sz w:val="20"/>
                <w:szCs w:val="20"/>
              </w:rPr>
              <w:t>M.Com., NET, Ph.D</w:t>
            </w:r>
          </w:p>
        </w:tc>
        <w:tc>
          <w:tcPr>
            <w:tcW w:w="653" w:type="pct"/>
            <w:shd w:val="clear" w:color="auto" w:fill="auto"/>
          </w:tcPr>
          <w:p w:rsidR="00043A98" w:rsidRPr="00D97B73" w:rsidRDefault="00043A98" w:rsidP="00606F9C">
            <w:pPr>
              <w:rPr>
                <w:rFonts w:ascii="Verdana" w:hAnsi="Verdana"/>
                <w:sz w:val="20"/>
                <w:szCs w:val="20"/>
              </w:rPr>
            </w:pPr>
            <w:r w:rsidRPr="00D97B73">
              <w:rPr>
                <w:rFonts w:ascii="Verdana" w:hAnsi="Verdana"/>
                <w:sz w:val="20"/>
                <w:szCs w:val="20"/>
              </w:rPr>
              <w:t>Mass Communication &amp; Extension</w:t>
            </w:r>
          </w:p>
        </w:tc>
        <w:tc>
          <w:tcPr>
            <w:tcW w:w="653" w:type="pct"/>
            <w:shd w:val="clear" w:color="auto" w:fill="auto"/>
          </w:tcPr>
          <w:p w:rsidR="00043A98" w:rsidRPr="00D97B73" w:rsidRDefault="00043A98" w:rsidP="00606F9C">
            <w:pPr>
              <w:ind w:right="-108"/>
              <w:jc w:val="both"/>
              <w:rPr>
                <w:rFonts w:ascii="Verdana" w:hAnsi="Verdana"/>
                <w:sz w:val="20"/>
                <w:szCs w:val="20"/>
              </w:rPr>
            </w:pPr>
            <w:r w:rsidRPr="00D97B73">
              <w:rPr>
                <w:rFonts w:ascii="Verdana" w:hAnsi="Verdana"/>
                <w:sz w:val="20"/>
                <w:szCs w:val="20"/>
              </w:rPr>
              <w:t>Assistant Professor</w:t>
            </w:r>
          </w:p>
        </w:tc>
        <w:tc>
          <w:tcPr>
            <w:tcW w:w="731" w:type="pct"/>
            <w:shd w:val="clear" w:color="auto" w:fill="auto"/>
          </w:tcPr>
          <w:p w:rsidR="00043A98" w:rsidRPr="00D97B73" w:rsidRDefault="00043A98" w:rsidP="00606F9C">
            <w:pPr>
              <w:tabs>
                <w:tab w:val="left" w:pos="8370"/>
              </w:tabs>
              <w:jc w:val="both"/>
              <w:rPr>
                <w:rFonts w:ascii="Verdana" w:hAnsi="Verdana"/>
                <w:sz w:val="20"/>
                <w:szCs w:val="20"/>
              </w:rPr>
            </w:pPr>
            <w:r w:rsidRPr="00D97B73">
              <w:rPr>
                <w:rFonts w:ascii="Verdana" w:hAnsi="Verdana"/>
                <w:sz w:val="20"/>
                <w:szCs w:val="20"/>
              </w:rPr>
              <w:t>Permanent</w:t>
            </w:r>
          </w:p>
        </w:tc>
        <w:tc>
          <w:tcPr>
            <w:tcW w:w="569" w:type="pct"/>
            <w:shd w:val="clear" w:color="auto" w:fill="auto"/>
          </w:tcPr>
          <w:p w:rsidR="00043A98" w:rsidRPr="00D97B73" w:rsidRDefault="00043A98" w:rsidP="00606F9C">
            <w:pPr>
              <w:jc w:val="both"/>
              <w:rPr>
                <w:rFonts w:ascii="Verdana" w:hAnsi="Verdana"/>
                <w:sz w:val="20"/>
                <w:szCs w:val="20"/>
              </w:rPr>
            </w:pPr>
            <w:r w:rsidRPr="00D97B73">
              <w:rPr>
                <w:rFonts w:ascii="Verdana" w:hAnsi="Verdana"/>
                <w:sz w:val="20"/>
                <w:szCs w:val="20"/>
              </w:rPr>
              <w:t>SC</w:t>
            </w:r>
          </w:p>
        </w:tc>
        <w:tc>
          <w:tcPr>
            <w:tcW w:w="1004" w:type="pct"/>
            <w:shd w:val="clear" w:color="auto" w:fill="auto"/>
          </w:tcPr>
          <w:p w:rsidR="00043A98" w:rsidRPr="00D97B73" w:rsidRDefault="00043A98" w:rsidP="00606F9C">
            <w:pPr>
              <w:jc w:val="both"/>
              <w:rPr>
                <w:rFonts w:ascii="Verdana" w:hAnsi="Verdana"/>
                <w:sz w:val="20"/>
                <w:szCs w:val="20"/>
              </w:rPr>
            </w:pPr>
            <w:r w:rsidRPr="00D97B73">
              <w:rPr>
                <w:rFonts w:ascii="Verdana" w:hAnsi="Verdana"/>
                <w:sz w:val="20"/>
                <w:szCs w:val="20"/>
              </w:rPr>
              <w:t>09.06.2016</w:t>
            </w: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jc w:val="both"/>
              <w:rPr>
                <w:rFonts w:ascii="Verdana" w:hAnsi="Verdana"/>
                <w:sz w:val="20"/>
                <w:szCs w:val="20"/>
              </w:rPr>
            </w:pPr>
            <w:r w:rsidRPr="00D97B73">
              <w:rPr>
                <w:rFonts w:ascii="Verdana" w:hAnsi="Verdana"/>
                <w:sz w:val="20"/>
                <w:szCs w:val="20"/>
              </w:rPr>
              <w:t>Vacant</w:t>
            </w:r>
          </w:p>
        </w:tc>
        <w:tc>
          <w:tcPr>
            <w:tcW w:w="610" w:type="pct"/>
            <w:vAlign w:val="center"/>
          </w:tcPr>
          <w:p w:rsidR="00043A98" w:rsidRPr="00D97B73" w:rsidRDefault="00043A98" w:rsidP="00606F9C">
            <w:pPr>
              <w:tabs>
                <w:tab w:val="left" w:pos="6600"/>
              </w:tabs>
              <w:jc w:val="both"/>
              <w:rPr>
                <w:rFonts w:ascii="Verdana" w:hAnsi="Verdana"/>
                <w:sz w:val="20"/>
                <w:szCs w:val="20"/>
              </w:rPr>
            </w:pPr>
          </w:p>
        </w:tc>
        <w:tc>
          <w:tcPr>
            <w:tcW w:w="653" w:type="pct"/>
            <w:shd w:val="clear" w:color="auto" w:fill="auto"/>
            <w:vAlign w:val="center"/>
          </w:tcPr>
          <w:p w:rsidR="00043A98" w:rsidRPr="00D97B73" w:rsidRDefault="00043A98" w:rsidP="00606F9C">
            <w:pPr>
              <w:tabs>
                <w:tab w:val="left" w:pos="6600"/>
              </w:tabs>
              <w:spacing w:after="0"/>
              <w:rPr>
                <w:rFonts w:ascii="Verdana" w:hAnsi="Verdana"/>
                <w:sz w:val="20"/>
                <w:szCs w:val="20"/>
              </w:rPr>
            </w:pPr>
            <w:r w:rsidRPr="00D97B73">
              <w:rPr>
                <w:rFonts w:ascii="Verdana" w:hAnsi="Verdana"/>
                <w:sz w:val="20"/>
                <w:szCs w:val="20"/>
              </w:rPr>
              <w:t>Mass Communication &amp; Extension</w:t>
            </w:r>
          </w:p>
        </w:tc>
        <w:tc>
          <w:tcPr>
            <w:tcW w:w="653" w:type="pct"/>
            <w:shd w:val="clear" w:color="auto" w:fill="auto"/>
            <w:vAlign w:val="center"/>
          </w:tcPr>
          <w:p w:rsidR="00043A98" w:rsidRPr="00D97B73" w:rsidRDefault="00043A98" w:rsidP="00606F9C">
            <w:pPr>
              <w:tabs>
                <w:tab w:val="left" w:pos="6600"/>
              </w:tabs>
              <w:jc w:val="both"/>
              <w:rPr>
                <w:rFonts w:ascii="Verdana" w:hAnsi="Verdana"/>
                <w:sz w:val="20"/>
                <w:szCs w:val="20"/>
              </w:rPr>
            </w:pPr>
            <w:r w:rsidRPr="00D97B73">
              <w:rPr>
                <w:rFonts w:ascii="Verdana" w:hAnsi="Verdana"/>
                <w:sz w:val="20"/>
                <w:szCs w:val="20"/>
              </w:rPr>
              <w:t>Assistant Professor</w:t>
            </w:r>
          </w:p>
        </w:tc>
        <w:tc>
          <w:tcPr>
            <w:tcW w:w="731" w:type="pct"/>
            <w:shd w:val="clear" w:color="auto" w:fill="auto"/>
          </w:tcPr>
          <w:p w:rsidR="00043A98" w:rsidRPr="00D97B73" w:rsidRDefault="00043A98" w:rsidP="00606F9C">
            <w:pPr>
              <w:jc w:val="both"/>
              <w:rPr>
                <w:rFonts w:ascii="Verdana" w:hAnsi="Verdana"/>
                <w:sz w:val="20"/>
                <w:szCs w:val="20"/>
              </w:rPr>
            </w:pPr>
          </w:p>
        </w:tc>
        <w:tc>
          <w:tcPr>
            <w:tcW w:w="569" w:type="pct"/>
            <w:shd w:val="clear" w:color="auto" w:fill="auto"/>
          </w:tcPr>
          <w:p w:rsidR="00043A98" w:rsidRPr="00D97B73" w:rsidRDefault="00043A98" w:rsidP="00606F9C">
            <w:pPr>
              <w:jc w:val="both"/>
              <w:rPr>
                <w:rFonts w:ascii="Verdana" w:hAnsi="Verdana"/>
                <w:sz w:val="20"/>
                <w:szCs w:val="20"/>
              </w:rPr>
            </w:pPr>
          </w:p>
        </w:tc>
        <w:tc>
          <w:tcPr>
            <w:tcW w:w="1004" w:type="pct"/>
            <w:shd w:val="clear" w:color="auto" w:fill="auto"/>
          </w:tcPr>
          <w:p w:rsidR="00043A98" w:rsidRPr="00D97B73" w:rsidRDefault="00043A98" w:rsidP="00606F9C">
            <w:pPr>
              <w:jc w:val="both"/>
              <w:rPr>
                <w:rFonts w:ascii="Verdana" w:hAnsi="Verdana"/>
                <w:sz w:val="20"/>
                <w:szCs w:val="20"/>
              </w:rPr>
            </w:pP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jc w:val="both"/>
              <w:rPr>
                <w:rFonts w:ascii="Verdana" w:hAnsi="Verdana"/>
                <w:sz w:val="20"/>
                <w:szCs w:val="20"/>
              </w:rPr>
            </w:pPr>
            <w:r w:rsidRPr="00D97B73">
              <w:rPr>
                <w:rFonts w:ascii="Verdana" w:hAnsi="Verdana"/>
                <w:sz w:val="20"/>
                <w:szCs w:val="20"/>
              </w:rPr>
              <w:t xml:space="preserve">Vacant </w:t>
            </w:r>
          </w:p>
        </w:tc>
        <w:tc>
          <w:tcPr>
            <w:tcW w:w="610" w:type="pct"/>
            <w:vAlign w:val="center"/>
          </w:tcPr>
          <w:p w:rsidR="00043A98" w:rsidRPr="00D97B73" w:rsidRDefault="00043A98" w:rsidP="00606F9C">
            <w:pPr>
              <w:tabs>
                <w:tab w:val="left" w:pos="6600"/>
              </w:tabs>
              <w:jc w:val="both"/>
              <w:rPr>
                <w:rFonts w:ascii="Verdana" w:hAnsi="Verdana"/>
                <w:sz w:val="20"/>
                <w:szCs w:val="20"/>
              </w:rPr>
            </w:pPr>
          </w:p>
        </w:tc>
        <w:tc>
          <w:tcPr>
            <w:tcW w:w="653" w:type="pct"/>
            <w:shd w:val="clear" w:color="auto" w:fill="auto"/>
            <w:vAlign w:val="center"/>
          </w:tcPr>
          <w:p w:rsidR="00043A98" w:rsidRPr="00D97B73" w:rsidRDefault="00043A98" w:rsidP="00606F9C">
            <w:pPr>
              <w:tabs>
                <w:tab w:val="left" w:pos="6600"/>
              </w:tabs>
              <w:spacing w:after="0"/>
              <w:rPr>
                <w:rFonts w:ascii="Verdana" w:hAnsi="Verdana"/>
                <w:sz w:val="20"/>
                <w:szCs w:val="20"/>
              </w:rPr>
            </w:pPr>
            <w:r w:rsidRPr="00D97B73">
              <w:rPr>
                <w:rFonts w:ascii="Verdana" w:hAnsi="Verdana"/>
                <w:sz w:val="20"/>
                <w:szCs w:val="20"/>
              </w:rPr>
              <w:t>Mass Communication &amp;Extension</w:t>
            </w:r>
          </w:p>
        </w:tc>
        <w:tc>
          <w:tcPr>
            <w:tcW w:w="653" w:type="pct"/>
            <w:shd w:val="clear" w:color="auto" w:fill="auto"/>
            <w:vAlign w:val="center"/>
          </w:tcPr>
          <w:p w:rsidR="00043A98" w:rsidRPr="00D97B73" w:rsidRDefault="00043A98" w:rsidP="00606F9C">
            <w:pPr>
              <w:tabs>
                <w:tab w:val="left" w:pos="6600"/>
              </w:tabs>
              <w:jc w:val="both"/>
              <w:rPr>
                <w:rFonts w:ascii="Verdana" w:hAnsi="Verdana"/>
                <w:sz w:val="20"/>
                <w:szCs w:val="20"/>
              </w:rPr>
            </w:pPr>
            <w:r w:rsidRPr="00D97B73">
              <w:rPr>
                <w:rFonts w:ascii="Verdana" w:hAnsi="Verdana"/>
                <w:sz w:val="20"/>
                <w:szCs w:val="20"/>
              </w:rPr>
              <w:t>Assistant Professor</w:t>
            </w:r>
          </w:p>
        </w:tc>
        <w:tc>
          <w:tcPr>
            <w:tcW w:w="731" w:type="pct"/>
            <w:shd w:val="clear" w:color="auto" w:fill="auto"/>
          </w:tcPr>
          <w:p w:rsidR="00043A98" w:rsidRPr="00D97B73" w:rsidRDefault="00043A98" w:rsidP="00606F9C">
            <w:pPr>
              <w:jc w:val="both"/>
              <w:rPr>
                <w:rFonts w:ascii="Verdana" w:hAnsi="Verdana"/>
                <w:sz w:val="20"/>
                <w:szCs w:val="20"/>
              </w:rPr>
            </w:pPr>
          </w:p>
        </w:tc>
        <w:tc>
          <w:tcPr>
            <w:tcW w:w="569" w:type="pct"/>
            <w:shd w:val="clear" w:color="auto" w:fill="auto"/>
          </w:tcPr>
          <w:p w:rsidR="00043A98" w:rsidRPr="00D97B73" w:rsidRDefault="00043A98" w:rsidP="00606F9C">
            <w:pPr>
              <w:jc w:val="both"/>
              <w:rPr>
                <w:rFonts w:ascii="Verdana" w:hAnsi="Verdana"/>
                <w:sz w:val="20"/>
                <w:szCs w:val="20"/>
              </w:rPr>
            </w:pPr>
          </w:p>
        </w:tc>
        <w:tc>
          <w:tcPr>
            <w:tcW w:w="1004" w:type="pct"/>
            <w:shd w:val="clear" w:color="auto" w:fill="auto"/>
          </w:tcPr>
          <w:p w:rsidR="00043A98" w:rsidRPr="00D97B73" w:rsidRDefault="00043A98" w:rsidP="00606F9C">
            <w:pPr>
              <w:jc w:val="both"/>
              <w:rPr>
                <w:rFonts w:ascii="Verdana" w:hAnsi="Verdana"/>
                <w:sz w:val="20"/>
                <w:szCs w:val="20"/>
              </w:rPr>
            </w:pP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jc w:val="both"/>
              <w:rPr>
                <w:rFonts w:ascii="Verdana" w:hAnsi="Verdana"/>
                <w:sz w:val="20"/>
                <w:szCs w:val="20"/>
              </w:rPr>
            </w:pPr>
            <w:r w:rsidRPr="00D97B73">
              <w:rPr>
                <w:rFonts w:ascii="Verdana" w:hAnsi="Verdana"/>
                <w:sz w:val="20"/>
                <w:szCs w:val="20"/>
              </w:rPr>
              <w:t xml:space="preserve">Vacant </w:t>
            </w:r>
          </w:p>
        </w:tc>
        <w:tc>
          <w:tcPr>
            <w:tcW w:w="610" w:type="pct"/>
            <w:vAlign w:val="center"/>
          </w:tcPr>
          <w:p w:rsidR="00043A98" w:rsidRPr="00D97B73" w:rsidRDefault="00043A98" w:rsidP="00606F9C">
            <w:pPr>
              <w:tabs>
                <w:tab w:val="left" w:pos="6600"/>
              </w:tabs>
              <w:jc w:val="both"/>
              <w:rPr>
                <w:rFonts w:ascii="Verdana" w:hAnsi="Verdana"/>
                <w:sz w:val="20"/>
                <w:szCs w:val="20"/>
              </w:rPr>
            </w:pPr>
          </w:p>
        </w:tc>
        <w:tc>
          <w:tcPr>
            <w:tcW w:w="653" w:type="pct"/>
            <w:shd w:val="clear" w:color="auto" w:fill="auto"/>
            <w:vAlign w:val="center"/>
          </w:tcPr>
          <w:p w:rsidR="00043A98" w:rsidRPr="00D97B73" w:rsidRDefault="00043A98" w:rsidP="00606F9C">
            <w:pPr>
              <w:tabs>
                <w:tab w:val="left" w:pos="6600"/>
              </w:tabs>
              <w:spacing w:after="0"/>
              <w:rPr>
                <w:rFonts w:ascii="Verdana" w:hAnsi="Verdana"/>
                <w:sz w:val="20"/>
                <w:szCs w:val="20"/>
              </w:rPr>
            </w:pPr>
            <w:r w:rsidRPr="00D97B73">
              <w:rPr>
                <w:rFonts w:ascii="Verdana" w:hAnsi="Verdana"/>
                <w:sz w:val="20"/>
                <w:szCs w:val="20"/>
              </w:rPr>
              <w:t>Mass Communication &amp; Extension</w:t>
            </w:r>
          </w:p>
        </w:tc>
        <w:tc>
          <w:tcPr>
            <w:tcW w:w="653" w:type="pct"/>
            <w:shd w:val="clear" w:color="auto" w:fill="auto"/>
            <w:vAlign w:val="center"/>
          </w:tcPr>
          <w:p w:rsidR="00043A98" w:rsidRPr="00D97B73" w:rsidRDefault="00043A98" w:rsidP="00606F9C">
            <w:pPr>
              <w:tabs>
                <w:tab w:val="left" w:pos="6600"/>
              </w:tabs>
              <w:jc w:val="both"/>
              <w:rPr>
                <w:rFonts w:ascii="Verdana" w:hAnsi="Verdana"/>
                <w:sz w:val="20"/>
                <w:szCs w:val="20"/>
              </w:rPr>
            </w:pPr>
            <w:r w:rsidRPr="00D97B73">
              <w:rPr>
                <w:rFonts w:ascii="Verdana" w:hAnsi="Verdana"/>
                <w:sz w:val="20"/>
                <w:szCs w:val="20"/>
              </w:rPr>
              <w:t>Assistant Professor</w:t>
            </w:r>
          </w:p>
        </w:tc>
        <w:tc>
          <w:tcPr>
            <w:tcW w:w="731" w:type="pct"/>
            <w:shd w:val="clear" w:color="auto" w:fill="auto"/>
          </w:tcPr>
          <w:p w:rsidR="00043A98" w:rsidRPr="00D97B73" w:rsidRDefault="00043A98" w:rsidP="00606F9C">
            <w:pPr>
              <w:spacing w:line="240" w:lineRule="auto"/>
              <w:jc w:val="both"/>
              <w:rPr>
                <w:rFonts w:ascii="Verdana" w:hAnsi="Verdana"/>
                <w:sz w:val="20"/>
                <w:szCs w:val="20"/>
              </w:rPr>
            </w:pPr>
          </w:p>
        </w:tc>
        <w:tc>
          <w:tcPr>
            <w:tcW w:w="569" w:type="pct"/>
            <w:shd w:val="clear" w:color="auto" w:fill="auto"/>
          </w:tcPr>
          <w:p w:rsidR="00043A98" w:rsidRPr="00D97B73" w:rsidRDefault="00043A98" w:rsidP="00606F9C">
            <w:pPr>
              <w:spacing w:line="240" w:lineRule="auto"/>
              <w:jc w:val="both"/>
              <w:rPr>
                <w:rFonts w:ascii="Verdana" w:hAnsi="Verdana"/>
                <w:sz w:val="20"/>
                <w:szCs w:val="20"/>
              </w:rPr>
            </w:pPr>
          </w:p>
        </w:tc>
        <w:tc>
          <w:tcPr>
            <w:tcW w:w="1004" w:type="pct"/>
            <w:shd w:val="clear" w:color="auto" w:fill="auto"/>
          </w:tcPr>
          <w:p w:rsidR="00043A98" w:rsidRPr="00D97B73" w:rsidRDefault="00043A98" w:rsidP="00606F9C">
            <w:pPr>
              <w:spacing w:line="240" w:lineRule="auto"/>
              <w:jc w:val="both"/>
              <w:rPr>
                <w:rFonts w:ascii="Verdana" w:hAnsi="Verdana"/>
                <w:sz w:val="20"/>
                <w:szCs w:val="20"/>
              </w:rPr>
            </w:pP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spacing w:after="0"/>
              <w:jc w:val="both"/>
              <w:rPr>
                <w:rFonts w:ascii="Verdana" w:hAnsi="Verdana"/>
                <w:sz w:val="20"/>
                <w:szCs w:val="20"/>
              </w:rPr>
            </w:pPr>
            <w:r w:rsidRPr="00D97B73">
              <w:rPr>
                <w:rFonts w:ascii="Verdana" w:hAnsi="Verdana"/>
                <w:sz w:val="20"/>
                <w:szCs w:val="20"/>
              </w:rPr>
              <w:t>Mrs. Archana Jain</w:t>
            </w:r>
          </w:p>
        </w:tc>
        <w:tc>
          <w:tcPr>
            <w:tcW w:w="610" w:type="pct"/>
          </w:tcPr>
          <w:p w:rsidR="00043A98" w:rsidRPr="00D97B73" w:rsidRDefault="00043A98" w:rsidP="00606F9C">
            <w:pPr>
              <w:spacing w:after="0"/>
              <w:jc w:val="both"/>
              <w:rPr>
                <w:rFonts w:ascii="Verdana" w:hAnsi="Verdana"/>
                <w:sz w:val="20"/>
                <w:szCs w:val="20"/>
              </w:rPr>
            </w:pPr>
            <w:r w:rsidRPr="00D97B73">
              <w:rPr>
                <w:rFonts w:ascii="Verdana" w:hAnsi="Verdana"/>
                <w:sz w:val="20"/>
                <w:szCs w:val="20"/>
              </w:rPr>
              <w:t>M.Sc., SET</w:t>
            </w:r>
          </w:p>
        </w:tc>
        <w:tc>
          <w:tcPr>
            <w:tcW w:w="653" w:type="pct"/>
            <w:shd w:val="clear" w:color="auto" w:fill="auto"/>
          </w:tcPr>
          <w:p w:rsidR="00043A98" w:rsidRPr="00D97B73" w:rsidRDefault="00043A98" w:rsidP="00606F9C">
            <w:pPr>
              <w:spacing w:after="0"/>
              <w:rPr>
                <w:rFonts w:ascii="Verdana" w:hAnsi="Verdana"/>
                <w:sz w:val="20"/>
                <w:szCs w:val="20"/>
              </w:rPr>
            </w:pPr>
            <w:r w:rsidRPr="00D97B73">
              <w:rPr>
                <w:rFonts w:ascii="Verdana" w:hAnsi="Verdana"/>
                <w:sz w:val="20"/>
                <w:szCs w:val="20"/>
              </w:rPr>
              <w:t>Human Development</w:t>
            </w:r>
          </w:p>
        </w:tc>
        <w:tc>
          <w:tcPr>
            <w:tcW w:w="653" w:type="pct"/>
            <w:shd w:val="clear" w:color="auto" w:fill="auto"/>
          </w:tcPr>
          <w:p w:rsidR="00043A98" w:rsidRPr="00D97B73" w:rsidRDefault="00043A98" w:rsidP="00606F9C">
            <w:pPr>
              <w:tabs>
                <w:tab w:val="left" w:pos="6600"/>
              </w:tabs>
              <w:spacing w:after="0"/>
              <w:jc w:val="both"/>
              <w:rPr>
                <w:rFonts w:ascii="Verdana" w:hAnsi="Verdana"/>
                <w:sz w:val="20"/>
                <w:szCs w:val="20"/>
              </w:rPr>
            </w:pPr>
            <w:r w:rsidRPr="00D97B73">
              <w:rPr>
                <w:rFonts w:ascii="Verdana" w:hAnsi="Verdana"/>
                <w:sz w:val="20"/>
                <w:szCs w:val="20"/>
              </w:rPr>
              <w:t>Associate Professor</w:t>
            </w:r>
          </w:p>
        </w:tc>
        <w:tc>
          <w:tcPr>
            <w:tcW w:w="731" w:type="pct"/>
            <w:shd w:val="clear" w:color="auto" w:fill="auto"/>
          </w:tcPr>
          <w:p w:rsidR="00043A98" w:rsidRPr="00D97B73" w:rsidRDefault="00043A98" w:rsidP="00606F9C">
            <w:pPr>
              <w:tabs>
                <w:tab w:val="left" w:pos="8370"/>
              </w:tabs>
              <w:jc w:val="both"/>
              <w:rPr>
                <w:rFonts w:ascii="Verdana" w:hAnsi="Verdana"/>
                <w:sz w:val="20"/>
                <w:szCs w:val="20"/>
              </w:rPr>
            </w:pPr>
            <w:r w:rsidRPr="00D97B73">
              <w:rPr>
                <w:rFonts w:ascii="Verdana" w:hAnsi="Verdana"/>
                <w:sz w:val="20"/>
                <w:szCs w:val="20"/>
              </w:rPr>
              <w:t>Permanent</w:t>
            </w:r>
          </w:p>
        </w:tc>
        <w:tc>
          <w:tcPr>
            <w:tcW w:w="569" w:type="pct"/>
            <w:shd w:val="clear" w:color="auto" w:fill="auto"/>
          </w:tcPr>
          <w:p w:rsidR="00043A98" w:rsidRPr="00D97B73" w:rsidRDefault="00043A98" w:rsidP="00606F9C">
            <w:pPr>
              <w:tabs>
                <w:tab w:val="left" w:pos="6600"/>
              </w:tabs>
              <w:jc w:val="both"/>
              <w:rPr>
                <w:rFonts w:ascii="Verdana" w:hAnsi="Verdana"/>
                <w:sz w:val="20"/>
                <w:szCs w:val="20"/>
              </w:rPr>
            </w:pPr>
            <w:r w:rsidRPr="00D97B73">
              <w:rPr>
                <w:rFonts w:ascii="Verdana" w:hAnsi="Verdana"/>
                <w:sz w:val="20"/>
                <w:szCs w:val="20"/>
              </w:rPr>
              <w:t>Open</w:t>
            </w:r>
          </w:p>
        </w:tc>
        <w:tc>
          <w:tcPr>
            <w:tcW w:w="1004" w:type="pct"/>
            <w:shd w:val="clear" w:color="auto" w:fill="auto"/>
          </w:tcPr>
          <w:p w:rsidR="00043A98" w:rsidRPr="00D97B73" w:rsidRDefault="00043A98" w:rsidP="00606F9C">
            <w:pPr>
              <w:tabs>
                <w:tab w:val="left" w:pos="6600"/>
              </w:tabs>
              <w:jc w:val="both"/>
              <w:rPr>
                <w:rFonts w:ascii="Verdana" w:hAnsi="Verdana"/>
                <w:sz w:val="20"/>
                <w:szCs w:val="20"/>
              </w:rPr>
            </w:pPr>
            <w:r w:rsidRPr="00D97B73">
              <w:rPr>
                <w:rFonts w:ascii="Verdana" w:hAnsi="Verdana"/>
                <w:sz w:val="20"/>
                <w:szCs w:val="20"/>
              </w:rPr>
              <w:t xml:space="preserve">16.06.1997 </w:t>
            </w: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spacing w:line="240" w:lineRule="auto"/>
              <w:rPr>
                <w:rFonts w:ascii="Verdana" w:hAnsi="Verdana"/>
                <w:sz w:val="20"/>
                <w:szCs w:val="20"/>
              </w:rPr>
            </w:pPr>
            <w:r w:rsidRPr="00D97B73">
              <w:rPr>
                <w:rFonts w:ascii="Verdana" w:hAnsi="Verdana"/>
                <w:sz w:val="20"/>
                <w:szCs w:val="20"/>
              </w:rPr>
              <w:t>Ms. Shilpa Sawalakhe</w:t>
            </w:r>
          </w:p>
        </w:tc>
        <w:tc>
          <w:tcPr>
            <w:tcW w:w="610" w:type="pct"/>
          </w:tcPr>
          <w:p w:rsidR="00043A98" w:rsidRPr="00D97B73" w:rsidRDefault="00043A98" w:rsidP="00606F9C">
            <w:pPr>
              <w:spacing w:line="240" w:lineRule="auto"/>
              <w:jc w:val="both"/>
              <w:rPr>
                <w:rFonts w:ascii="Verdana" w:hAnsi="Verdana"/>
                <w:sz w:val="20"/>
                <w:szCs w:val="20"/>
              </w:rPr>
            </w:pPr>
            <w:r w:rsidRPr="00D97B73">
              <w:rPr>
                <w:rFonts w:ascii="Verdana" w:hAnsi="Verdana"/>
                <w:sz w:val="20"/>
                <w:szCs w:val="20"/>
              </w:rPr>
              <w:t>M.Sc., M.Phil.</w:t>
            </w:r>
            <w:r w:rsidR="005A1A63">
              <w:rPr>
                <w:rFonts w:ascii="Verdana" w:hAnsi="Verdana"/>
                <w:sz w:val="20"/>
                <w:szCs w:val="20"/>
              </w:rPr>
              <w:t>,</w:t>
            </w:r>
            <w:r w:rsidRPr="00D97B73">
              <w:rPr>
                <w:rFonts w:ascii="Verdana" w:hAnsi="Verdana"/>
                <w:sz w:val="20"/>
                <w:szCs w:val="20"/>
              </w:rPr>
              <w:t xml:space="preserve"> B.Ed. NET SET</w:t>
            </w:r>
          </w:p>
        </w:tc>
        <w:tc>
          <w:tcPr>
            <w:tcW w:w="653" w:type="pct"/>
            <w:shd w:val="clear" w:color="auto" w:fill="auto"/>
          </w:tcPr>
          <w:p w:rsidR="00043A98" w:rsidRPr="00D97B73" w:rsidRDefault="00043A98" w:rsidP="00606F9C">
            <w:pPr>
              <w:spacing w:line="240" w:lineRule="auto"/>
              <w:rPr>
                <w:rFonts w:ascii="Verdana" w:hAnsi="Verdana"/>
                <w:sz w:val="20"/>
                <w:szCs w:val="20"/>
              </w:rPr>
            </w:pPr>
            <w:r w:rsidRPr="00D97B73">
              <w:rPr>
                <w:rFonts w:ascii="Verdana" w:hAnsi="Verdana"/>
                <w:sz w:val="20"/>
                <w:szCs w:val="20"/>
              </w:rPr>
              <w:t>Human Development</w:t>
            </w:r>
          </w:p>
        </w:tc>
        <w:tc>
          <w:tcPr>
            <w:tcW w:w="653" w:type="pct"/>
            <w:shd w:val="clear" w:color="auto" w:fill="auto"/>
          </w:tcPr>
          <w:p w:rsidR="00043A98" w:rsidRPr="00D97B73" w:rsidRDefault="00043A98" w:rsidP="00606F9C">
            <w:pPr>
              <w:spacing w:line="240" w:lineRule="auto"/>
              <w:ind w:right="-108"/>
              <w:jc w:val="both"/>
              <w:rPr>
                <w:rFonts w:ascii="Verdana" w:hAnsi="Verdana"/>
                <w:sz w:val="20"/>
                <w:szCs w:val="20"/>
              </w:rPr>
            </w:pPr>
            <w:r w:rsidRPr="00D97B73">
              <w:rPr>
                <w:rFonts w:ascii="Verdana" w:hAnsi="Verdana"/>
                <w:sz w:val="20"/>
                <w:szCs w:val="20"/>
              </w:rPr>
              <w:t>Assistant Professor</w:t>
            </w:r>
          </w:p>
        </w:tc>
        <w:tc>
          <w:tcPr>
            <w:tcW w:w="731" w:type="pct"/>
            <w:shd w:val="clear" w:color="auto" w:fill="auto"/>
          </w:tcPr>
          <w:p w:rsidR="00043A98" w:rsidRPr="00D97B73" w:rsidRDefault="00043A98" w:rsidP="00606F9C">
            <w:pPr>
              <w:tabs>
                <w:tab w:val="left" w:pos="8370"/>
              </w:tabs>
              <w:spacing w:line="240" w:lineRule="auto"/>
              <w:jc w:val="both"/>
              <w:rPr>
                <w:rFonts w:ascii="Verdana" w:hAnsi="Verdana"/>
                <w:sz w:val="20"/>
                <w:szCs w:val="20"/>
              </w:rPr>
            </w:pPr>
            <w:r w:rsidRPr="00D97B73">
              <w:rPr>
                <w:rFonts w:ascii="Verdana" w:hAnsi="Verdana"/>
                <w:sz w:val="20"/>
                <w:szCs w:val="20"/>
              </w:rPr>
              <w:t>Permanent</w:t>
            </w:r>
          </w:p>
        </w:tc>
        <w:tc>
          <w:tcPr>
            <w:tcW w:w="569"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OBC</w:t>
            </w:r>
          </w:p>
        </w:tc>
        <w:tc>
          <w:tcPr>
            <w:tcW w:w="1004"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21.01.2014</w:t>
            </w: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spacing w:line="240" w:lineRule="auto"/>
              <w:rPr>
                <w:rFonts w:ascii="Verdana" w:hAnsi="Verdana"/>
                <w:sz w:val="20"/>
                <w:szCs w:val="20"/>
              </w:rPr>
            </w:pPr>
            <w:r w:rsidRPr="00D97B73">
              <w:rPr>
                <w:rFonts w:ascii="Verdana" w:hAnsi="Verdana"/>
                <w:sz w:val="20"/>
                <w:szCs w:val="20"/>
              </w:rPr>
              <w:t>Dr. Bhamini Mehta</w:t>
            </w:r>
          </w:p>
        </w:tc>
        <w:tc>
          <w:tcPr>
            <w:tcW w:w="610" w:type="pct"/>
            <w:vAlign w:val="center"/>
          </w:tcPr>
          <w:p w:rsidR="00043A98" w:rsidRPr="00D97B73" w:rsidRDefault="00043A98" w:rsidP="00606F9C">
            <w:pPr>
              <w:tabs>
                <w:tab w:val="left" w:pos="6600"/>
              </w:tabs>
              <w:spacing w:after="0" w:line="240" w:lineRule="auto"/>
              <w:jc w:val="both"/>
              <w:rPr>
                <w:rFonts w:ascii="Verdana" w:hAnsi="Verdana"/>
                <w:sz w:val="20"/>
                <w:szCs w:val="20"/>
              </w:rPr>
            </w:pPr>
            <w:r w:rsidRPr="00D97B73">
              <w:rPr>
                <w:rFonts w:ascii="Verdana" w:hAnsi="Verdana"/>
                <w:sz w:val="20"/>
                <w:szCs w:val="20"/>
              </w:rPr>
              <w:t>M.Sc., Ph.D.</w:t>
            </w:r>
          </w:p>
          <w:p w:rsidR="00043A98" w:rsidRPr="00D97B73" w:rsidRDefault="00043A98" w:rsidP="00606F9C">
            <w:pPr>
              <w:tabs>
                <w:tab w:val="left" w:pos="6600"/>
              </w:tabs>
              <w:spacing w:after="0" w:line="240" w:lineRule="auto"/>
              <w:jc w:val="both"/>
              <w:rPr>
                <w:rFonts w:ascii="Verdana" w:hAnsi="Verdana"/>
                <w:sz w:val="20"/>
                <w:szCs w:val="20"/>
              </w:rPr>
            </w:pPr>
            <w:r w:rsidRPr="00D97B73">
              <w:rPr>
                <w:rFonts w:ascii="Verdana" w:hAnsi="Verdana"/>
                <w:sz w:val="20"/>
                <w:szCs w:val="20"/>
              </w:rPr>
              <w:t>NET</w:t>
            </w:r>
          </w:p>
        </w:tc>
        <w:tc>
          <w:tcPr>
            <w:tcW w:w="653" w:type="pct"/>
            <w:shd w:val="clear" w:color="auto" w:fill="auto"/>
            <w:vAlign w:val="center"/>
          </w:tcPr>
          <w:p w:rsidR="00043A98" w:rsidRPr="00D97B73" w:rsidRDefault="00043A98" w:rsidP="00606F9C">
            <w:pPr>
              <w:tabs>
                <w:tab w:val="left" w:pos="6600"/>
              </w:tabs>
              <w:spacing w:after="0" w:line="240" w:lineRule="auto"/>
              <w:rPr>
                <w:rFonts w:ascii="Verdana" w:hAnsi="Verdana"/>
                <w:sz w:val="20"/>
                <w:szCs w:val="20"/>
              </w:rPr>
            </w:pPr>
            <w:r w:rsidRPr="00D97B73">
              <w:rPr>
                <w:rFonts w:ascii="Verdana" w:hAnsi="Verdana"/>
                <w:sz w:val="20"/>
                <w:szCs w:val="20"/>
              </w:rPr>
              <w:t>Human</w:t>
            </w:r>
          </w:p>
          <w:p w:rsidR="00043A98" w:rsidRPr="00D97B73" w:rsidRDefault="00043A98" w:rsidP="00606F9C">
            <w:pPr>
              <w:tabs>
                <w:tab w:val="left" w:pos="6600"/>
              </w:tabs>
              <w:spacing w:after="0" w:line="240" w:lineRule="auto"/>
              <w:rPr>
                <w:rFonts w:ascii="Verdana" w:hAnsi="Verdana"/>
                <w:sz w:val="20"/>
                <w:szCs w:val="20"/>
              </w:rPr>
            </w:pPr>
            <w:r w:rsidRPr="00D97B73">
              <w:rPr>
                <w:rFonts w:ascii="Verdana" w:hAnsi="Verdana"/>
                <w:sz w:val="20"/>
                <w:szCs w:val="20"/>
              </w:rPr>
              <w:t>Development</w:t>
            </w:r>
          </w:p>
        </w:tc>
        <w:tc>
          <w:tcPr>
            <w:tcW w:w="653" w:type="pct"/>
            <w:shd w:val="clear" w:color="auto" w:fill="auto"/>
            <w:vAlign w:val="center"/>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Assistant Professor</w:t>
            </w:r>
          </w:p>
        </w:tc>
        <w:tc>
          <w:tcPr>
            <w:tcW w:w="731" w:type="pct"/>
            <w:shd w:val="clear" w:color="auto" w:fill="auto"/>
          </w:tcPr>
          <w:p w:rsidR="00043A98" w:rsidRPr="00D97B73" w:rsidRDefault="00043A98" w:rsidP="00606F9C">
            <w:pPr>
              <w:tabs>
                <w:tab w:val="left" w:pos="8370"/>
              </w:tabs>
              <w:spacing w:line="240" w:lineRule="auto"/>
              <w:jc w:val="both"/>
              <w:rPr>
                <w:rFonts w:ascii="Verdana" w:hAnsi="Verdana"/>
                <w:sz w:val="20"/>
                <w:szCs w:val="20"/>
              </w:rPr>
            </w:pPr>
            <w:r w:rsidRPr="00D97B73">
              <w:rPr>
                <w:rFonts w:ascii="Verdana" w:hAnsi="Verdana"/>
                <w:sz w:val="20"/>
                <w:szCs w:val="20"/>
              </w:rPr>
              <w:t>Permanent</w:t>
            </w:r>
          </w:p>
        </w:tc>
        <w:tc>
          <w:tcPr>
            <w:tcW w:w="569"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Open</w:t>
            </w:r>
          </w:p>
        </w:tc>
        <w:tc>
          <w:tcPr>
            <w:tcW w:w="1004"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10.02.2014</w:t>
            </w: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spacing w:line="240" w:lineRule="auto"/>
              <w:jc w:val="both"/>
              <w:rPr>
                <w:rFonts w:ascii="Verdana" w:hAnsi="Verdana"/>
                <w:sz w:val="20"/>
                <w:szCs w:val="20"/>
              </w:rPr>
            </w:pPr>
            <w:r w:rsidRPr="00D97B73">
              <w:rPr>
                <w:rFonts w:ascii="Verdana" w:hAnsi="Verdana"/>
                <w:sz w:val="20"/>
                <w:szCs w:val="20"/>
              </w:rPr>
              <w:t>Vacant</w:t>
            </w:r>
          </w:p>
        </w:tc>
        <w:tc>
          <w:tcPr>
            <w:tcW w:w="610" w:type="pct"/>
            <w:vAlign w:val="center"/>
          </w:tcPr>
          <w:p w:rsidR="00043A98" w:rsidRPr="00D97B73" w:rsidRDefault="00043A98" w:rsidP="00606F9C">
            <w:pPr>
              <w:tabs>
                <w:tab w:val="left" w:pos="6600"/>
              </w:tabs>
              <w:spacing w:line="240" w:lineRule="auto"/>
              <w:jc w:val="both"/>
              <w:rPr>
                <w:rFonts w:ascii="Verdana" w:hAnsi="Verdana"/>
                <w:sz w:val="20"/>
                <w:szCs w:val="20"/>
              </w:rPr>
            </w:pPr>
          </w:p>
        </w:tc>
        <w:tc>
          <w:tcPr>
            <w:tcW w:w="653" w:type="pct"/>
            <w:shd w:val="clear" w:color="auto" w:fill="auto"/>
            <w:vAlign w:val="center"/>
          </w:tcPr>
          <w:p w:rsidR="00043A98" w:rsidRPr="00D97B73" w:rsidRDefault="00043A98" w:rsidP="00606F9C">
            <w:pPr>
              <w:tabs>
                <w:tab w:val="left" w:pos="6600"/>
              </w:tabs>
              <w:spacing w:after="0" w:line="240" w:lineRule="auto"/>
              <w:rPr>
                <w:rFonts w:ascii="Verdana" w:hAnsi="Verdana"/>
                <w:sz w:val="20"/>
                <w:szCs w:val="20"/>
              </w:rPr>
            </w:pPr>
            <w:r w:rsidRPr="00D97B73">
              <w:rPr>
                <w:rFonts w:ascii="Verdana" w:hAnsi="Verdana"/>
                <w:sz w:val="20"/>
                <w:szCs w:val="20"/>
              </w:rPr>
              <w:t>Human</w:t>
            </w:r>
          </w:p>
          <w:p w:rsidR="00043A98" w:rsidRPr="00D97B73" w:rsidRDefault="00043A98" w:rsidP="00606F9C">
            <w:pPr>
              <w:tabs>
                <w:tab w:val="left" w:pos="6600"/>
              </w:tabs>
              <w:spacing w:line="240" w:lineRule="auto"/>
              <w:rPr>
                <w:rFonts w:ascii="Verdana" w:hAnsi="Verdana"/>
                <w:sz w:val="20"/>
                <w:szCs w:val="20"/>
              </w:rPr>
            </w:pPr>
            <w:r w:rsidRPr="00D97B73">
              <w:rPr>
                <w:rFonts w:ascii="Verdana" w:hAnsi="Verdana"/>
                <w:sz w:val="20"/>
                <w:szCs w:val="20"/>
              </w:rPr>
              <w:t>Developm</w:t>
            </w:r>
            <w:r w:rsidRPr="00D97B73">
              <w:rPr>
                <w:rFonts w:ascii="Verdana" w:hAnsi="Verdana"/>
                <w:sz w:val="20"/>
                <w:szCs w:val="20"/>
              </w:rPr>
              <w:lastRenderedPageBreak/>
              <w:t>ent</w:t>
            </w:r>
          </w:p>
        </w:tc>
        <w:tc>
          <w:tcPr>
            <w:tcW w:w="653" w:type="pct"/>
            <w:shd w:val="clear" w:color="auto" w:fill="auto"/>
            <w:vAlign w:val="center"/>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lastRenderedPageBreak/>
              <w:t>Assistant Professor</w:t>
            </w:r>
          </w:p>
        </w:tc>
        <w:tc>
          <w:tcPr>
            <w:tcW w:w="731" w:type="pct"/>
            <w:shd w:val="clear" w:color="auto" w:fill="auto"/>
          </w:tcPr>
          <w:p w:rsidR="00043A98" w:rsidRPr="00D97B73" w:rsidRDefault="00043A98" w:rsidP="00606F9C">
            <w:pPr>
              <w:tabs>
                <w:tab w:val="left" w:pos="8370"/>
              </w:tabs>
              <w:spacing w:line="240" w:lineRule="auto"/>
              <w:jc w:val="both"/>
              <w:rPr>
                <w:rFonts w:ascii="Verdana" w:hAnsi="Verdana"/>
                <w:sz w:val="20"/>
                <w:szCs w:val="20"/>
              </w:rPr>
            </w:pPr>
          </w:p>
        </w:tc>
        <w:tc>
          <w:tcPr>
            <w:tcW w:w="569"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p>
        </w:tc>
        <w:tc>
          <w:tcPr>
            <w:tcW w:w="1004"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spacing w:line="240" w:lineRule="auto"/>
              <w:jc w:val="both"/>
              <w:rPr>
                <w:rFonts w:ascii="Verdana" w:hAnsi="Verdana"/>
                <w:sz w:val="20"/>
                <w:szCs w:val="20"/>
              </w:rPr>
            </w:pPr>
            <w:r w:rsidRPr="00D97B73">
              <w:rPr>
                <w:rFonts w:ascii="Verdana" w:hAnsi="Verdana"/>
                <w:sz w:val="20"/>
                <w:szCs w:val="20"/>
              </w:rPr>
              <w:t>Vacant</w:t>
            </w:r>
          </w:p>
        </w:tc>
        <w:tc>
          <w:tcPr>
            <w:tcW w:w="610" w:type="pct"/>
            <w:vAlign w:val="center"/>
          </w:tcPr>
          <w:p w:rsidR="00043A98" w:rsidRPr="00D97B73" w:rsidRDefault="00043A98" w:rsidP="00606F9C">
            <w:pPr>
              <w:tabs>
                <w:tab w:val="left" w:pos="6600"/>
              </w:tabs>
              <w:spacing w:line="240" w:lineRule="auto"/>
              <w:jc w:val="both"/>
              <w:rPr>
                <w:rFonts w:ascii="Verdana" w:hAnsi="Verdana"/>
                <w:sz w:val="20"/>
                <w:szCs w:val="20"/>
              </w:rPr>
            </w:pPr>
          </w:p>
        </w:tc>
        <w:tc>
          <w:tcPr>
            <w:tcW w:w="653" w:type="pct"/>
            <w:shd w:val="clear" w:color="auto" w:fill="auto"/>
            <w:vAlign w:val="center"/>
          </w:tcPr>
          <w:p w:rsidR="00043A98" w:rsidRPr="00D97B73" w:rsidRDefault="00043A98" w:rsidP="00606F9C">
            <w:pPr>
              <w:tabs>
                <w:tab w:val="left" w:pos="6600"/>
              </w:tabs>
              <w:spacing w:after="0" w:line="240" w:lineRule="auto"/>
              <w:rPr>
                <w:rFonts w:ascii="Verdana" w:hAnsi="Verdana"/>
                <w:sz w:val="20"/>
                <w:szCs w:val="20"/>
              </w:rPr>
            </w:pPr>
            <w:r w:rsidRPr="00D97B73">
              <w:rPr>
                <w:rFonts w:ascii="Verdana" w:hAnsi="Verdana"/>
                <w:sz w:val="20"/>
                <w:szCs w:val="20"/>
              </w:rPr>
              <w:t>Human</w:t>
            </w:r>
          </w:p>
          <w:p w:rsidR="00043A98" w:rsidRPr="00D97B73" w:rsidRDefault="00043A98" w:rsidP="00606F9C">
            <w:pPr>
              <w:tabs>
                <w:tab w:val="left" w:pos="6600"/>
              </w:tabs>
              <w:spacing w:line="240" w:lineRule="auto"/>
              <w:rPr>
                <w:rFonts w:ascii="Verdana" w:hAnsi="Verdana"/>
                <w:sz w:val="20"/>
                <w:szCs w:val="20"/>
              </w:rPr>
            </w:pPr>
            <w:r w:rsidRPr="00D97B73">
              <w:rPr>
                <w:rFonts w:ascii="Verdana" w:hAnsi="Verdana"/>
                <w:sz w:val="20"/>
                <w:szCs w:val="20"/>
              </w:rPr>
              <w:t>Development</w:t>
            </w:r>
          </w:p>
        </w:tc>
        <w:tc>
          <w:tcPr>
            <w:tcW w:w="653" w:type="pct"/>
            <w:shd w:val="clear" w:color="auto" w:fill="auto"/>
            <w:vAlign w:val="center"/>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Assistant Professor</w:t>
            </w:r>
          </w:p>
        </w:tc>
        <w:tc>
          <w:tcPr>
            <w:tcW w:w="731" w:type="pct"/>
            <w:shd w:val="clear" w:color="auto" w:fill="auto"/>
          </w:tcPr>
          <w:p w:rsidR="00043A98" w:rsidRPr="00D97B73" w:rsidRDefault="00043A98" w:rsidP="00606F9C">
            <w:pPr>
              <w:tabs>
                <w:tab w:val="left" w:pos="8370"/>
              </w:tabs>
              <w:spacing w:line="240" w:lineRule="auto"/>
              <w:jc w:val="both"/>
              <w:rPr>
                <w:rFonts w:ascii="Verdana" w:hAnsi="Verdana"/>
                <w:sz w:val="20"/>
                <w:szCs w:val="20"/>
              </w:rPr>
            </w:pPr>
          </w:p>
        </w:tc>
        <w:tc>
          <w:tcPr>
            <w:tcW w:w="569"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p>
        </w:tc>
        <w:tc>
          <w:tcPr>
            <w:tcW w:w="1004"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spacing w:line="240" w:lineRule="auto"/>
              <w:jc w:val="both"/>
              <w:rPr>
                <w:rFonts w:ascii="Verdana" w:hAnsi="Verdana"/>
                <w:sz w:val="20"/>
                <w:szCs w:val="20"/>
              </w:rPr>
            </w:pPr>
            <w:r w:rsidRPr="00D97B73">
              <w:rPr>
                <w:rFonts w:ascii="Verdana" w:hAnsi="Verdana"/>
                <w:sz w:val="20"/>
                <w:szCs w:val="20"/>
              </w:rPr>
              <w:t>Vacant</w:t>
            </w:r>
          </w:p>
        </w:tc>
        <w:tc>
          <w:tcPr>
            <w:tcW w:w="610" w:type="pct"/>
            <w:vAlign w:val="center"/>
          </w:tcPr>
          <w:p w:rsidR="00043A98" w:rsidRPr="00D97B73" w:rsidRDefault="00043A98" w:rsidP="00606F9C">
            <w:pPr>
              <w:tabs>
                <w:tab w:val="left" w:pos="6600"/>
              </w:tabs>
              <w:spacing w:line="240" w:lineRule="auto"/>
              <w:jc w:val="both"/>
              <w:rPr>
                <w:rFonts w:ascii="Verdana" w:hAnsi="Verdana"/>
                <w:sz w:val="20"/>
                <w:szCs w:val="20"/>
              </w:rPr>
            </w:pPr>
          </w:p>
        </w:tc>
        <w:tc>
          <w:tcPr>
            <w:tcW w:w="653" w:type="pct"/>
            <w:shd w:val="clear" w:color="auto" w:fill="auto"/>
            <w:vAlign w:val="center"/>
          </w:tcPr>
          <w:p w:rsidR="00043A98" w:rsidRPr="00D97B73" w:rsidRDefault="00043A98" w:rsidP="00606F9C">
            <w:pPr>
              <w:tabs>
                <w:tab w:val="left" w:pos="6600"/>
              </w:tabs>
              <w:spacing w:after="0" w:line="240" w:lineRule="auto"/>
              <w:rPr>
                <w:rFonts w:ascii="Verdana" w:hAnsi="Verdana"/>
                <w:sz w:val="20"/>
                <w:szCs w:val="20"/>
              </w:rPr>
            </w:pPr>
            <w:r w:rsidRPr="00D97B73">
              <w:rPr>
                <w:rFonts w:ascii="Verdana" w:hAnsi="Verdana"/>
                <w:sz w:val="20"/>
                <w:szCs w:val="20"/>
              </w:rPr>
              <w:t>Human</w:t>
            </w:r>
          </w:p>
          <w:p w:rsidR="00043A98" w:rsidRPr="00D97B73" w:rsidRDefault="00043A98" w:rsidP="00606F9C">
            <w:pPr>
              <w:tabs>
                <w:tab w:val="left" w:pos="6600"/>
              </w:tabs>
              <w:spacing w:line="240" w:lineRule="auto"/>
              <w:rPr>
                <w:rFonts w:ascii="Verdana" w:hAnsi="Verdana"/>
                <w:sz w:val="20"/>
                <w:szCs w:val="20"/>
              </w:rPr>
            </w:pPr>
            <w:r w:rsidRPr="00D97B73">
              <w:rPr>
                <w:rFonts w:ascii="Verdana" w:hAnsi="Verdana"/>
                <w:sz w:val="20"/>
                <w:szCs w:val="20"/>
              </w:rPr>
              <w:t>Development</w:t>
            </w:r>
          </w:p>
        </w:tc>
        <w:tc>
          <w:tcPr>
            <w:tcW w:w="653" w:type="pct"/>
            <w:shd w:val="clear" w:color="auto" w:fill="auto"/>
            <w:vAlign w:val="center"/>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Assistant Professor</w:t>
            </w:r>
          </w:p>
        </w:tc>
        <w:tc>
          <w:tcPr>
            <w:tcW w:w="731" w:type="pct"/>
            <w:shd w:val="clear" w:color="auto" w:fill="auto"/>
          </w:tcPr>
          <w:p w:rsidR="00043A98" w:rsidRPr="00D97B73" w:rsidRDefault="00043A98" w:rsidP="00606F9C">
            <w:pPr>
              <w:tabs>
                <w:tab w:val="left" w:pos="8370"/>
              </w:tabs>
              <w:spacing w:line="240" w:lineRule="auto"/>
              <w:jc w:val="both"/>
              <w:rPr>
                <w:rFonts w:ascii="Verdana" w:hAnsi="Verdana"/>
                <w:sz w:val="20"/>
                <w:szCs w:val="20"/>
              </w:rPr>
            </w:pPr>
          </w:p>
        </w:tc>
        <w:tc>
          <w:tcPr>
            <w:tcW w:w="569"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p>
        </w:tc>
        <w:tc>
          <w:tcPr>
            <w:tcW w:w="1004"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spacing w:line="240" w:lineRule="auto"/>
              <w:jc w:val="both"/>
              <w:rPr>
                <w:rFonts w:ascii="Verdana" w:hAnsi="Verdana"/>
                <w:sz w:val="20"/>
                <w:szCs w:val="20"/>
              </w:rPr>
            </w:pPr>
            <w:r w:rsidRPr="00D97B73">
              <w:rPr>
                <w:rFonts w:ascii="Verdana" w:hAnsi="Verdana"/>
                <w:sz w:val="20"/>
                <w:szCs w:val="20"/>
              </w:rPr>
              <w:t xml:space="preserve">Dr. Armaiti Shukla  </w:t>
            </w:r>
          </w:p>
        </w:tc>
        <w:tc>
          <w:tcPr>
            <w:tcW w:w="610" w:type="pct"/>
          </w:tcPr>
          <w:p w:rsidR="00043A98" w:rsidRPr="00D97B73" w:rsidRDefault="00043A98" w:rsidP="00606F9C">
            <w:pPr>
              <w:spacing w:line="240" w:lineRule="auto"/>
              <w:ind w:right="-108"/>
              <w:jc w:val="both"/>
              <w:rPr>
                <w:rFonts w:ascii="Verdana" w:hAnsi="Verdana"/>
                <w:sz w:val="20"/>
                <w:szCs w:val="20"/>
              </w:rPr>
            </w:pPr>
            <w:r w:rsidRPr="00D97B73">
              <w:rPr>
                <w:rFonts w:ascii="Verdana" w:hAnsi="Verdana"/>
                <w:sz w:val="20"/>
                <w:szCs w:val="20"/>
              </w:rPr>
              <w:t>M.Sc., SET</w:t>
            </w:r>
          </w:p>
          <w:p w:rsidR="00043A98" w:rsidRPr="00D97B73" w:rsidRDefault="00043A98" w:rsidP="00606F9C">
            <w:pPr>
              <w:rPr>
                <w:rFonts w:ascii="Verdana" w:hAnsi="Verdana"/>
                <w:sz w:val="20"/>
                <w:szCs w:val="20"/>
              </w:rPr>
            </w:pPr>
            <w:r w:rsidRPr="00D97B73">
              <w:rPr>
                <w:rFonts w:ascii="Verdana" w:hAnsi="Verdana"/>
                <w:sz w:val="20"/>
                <w:szCs w:val="20"/>
              </w:rPr>
              <w:t>Ph.D</w:t>
            </w:r>
          </w:p>
        </w:tc>
        <w:tc>
          <w:tcPr>
            <w:tcW w:w="653" w:type="pct"/>
            <w:shd w:val="clear" w:color="auto" w:fill="auto"/>
          </w:tcPr>
          <w:p w:rsidR="00043A98" w:rsidRPr="00D97B73" w:rsidRDefault="00043A98" w:rsidP="00606F9C">
            <w:pPr>
              <w:spacing w:line="240" w:lineRule="auto"/>
              <w:ind w:right="-108"/>
              <w:rPr>
                <w:rFonts w:ascii="Verdana" w:hAnsi="Verdana"/>
                <w:sz w:val="20"/>
                <w:szCs w:val="20"/>
              </w:rPr>
            </w:pPr>
            <w:r w:rsidRPr="00D97B73">
              <w:rPr>
                <w:rFonts w:ascii="Verdana" w:hAnsi="Verdana"/>
                <w:sz w:val="20"/>
                <w:szCs w:val="20"/>
              </w:rPr>
              <w:t>Textiles &amp; Apparel Designing</w:t>
            </w:r>
          </w:p>
        </w:tc>
        <w:tc>
          <w:tcPr>
            <w:tcW w:w="653"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Associate Professor</w:t>
            </w:r>
          </w:p>
        </w:tc>
        <w:tc>
          <w:tcPr>
            <w:tcW w:w="731" w:type="pct"/>
            <w:shd w:val="clear" w:color="auto" w:fill="auto"/>
          </w:tcPr>
          <w:p w:rsidR="00043A98" w:rsidRPr="00D97B73" w:rsidRDefault="00043A98" w:rsidP="00606F9C">
            <w:pPr>
              <w:tabs>
                <w:tab w:val="left" w:pos="8370"/>
              </w:tabs>
              <w:spacing w:line="240" w:lineRule="auto"/>
              <w:jc w:val="both"/>
              <w:rPr>
                <w:rFonts w:ascii="Verdana" w:hAnsi="Verdana"/>
                <w:sz w:val="20"/>
                <w:szCs w:val="20"/>
              </w:rPr>
            </w:pPr>
            <w:r w:rsidRPr="00D97B73">
              <w:rPr>
                <w:rFonts w:ascii="Verdana" w:hAnsi="Verdana"/>
                <w:sz w:val="20"/>
                <w:szCs w:val="20"/>
              </w:rPr>
              <w:t>Permanent</w:t>
            </w:r>
          </w:p>
        </w:tc>
        <w:tc>
          <w:tcPr>
            <w:tcW w:w="569"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Open</w:t>
            </w:r>
          </w:p>
        </w:tc>
        <w:tc>
          <w:tcPr>
            <w:tcW w:w="1004"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16.06.1997</w:t>
            </w: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tabs>
                <w:tab w:val="left" w:pos="6720"/>
              </w:tabs>
              <w:spacing w:line="240" w:lineRule="auto"/>
              <w:ind w:right="-24"/>
              <w:rPr>
                <w:rFonts w:ascii="Verdana" w:hAnsi="Verdana"/>
                <w:sz w:val="20"/>
                <w:szCs w:val="20"/>
              </w:rPr>
            </w:pPr>
            <w:r w:rsidRPr="00D97B73">
              <w:rPr>
                <w:rFonts w:ascii="Verdana" w:hAnsi="Verdana"/>
                <w:sz w:val="20"/>
                <w:szCs w:val="20"/>
              </w:rPr>
              <w:t>Mrs. Anju Tulshyan</w:t>
            </w:r>
          </w:p>
        </w:tc>
        <w:tc>
          <w:tcPr>
            <w:tcW w:w="610" w:type="pct"/>
          </w:tcPr>
          <w:p w:rsidR="00043A98" w:rsidRPr="00D97B73" w:rsidRDefault="00043A98" w:rsidP="00606F9C">
            <w:pPr>
              <w:spacing w:after="0" w:line="240" w:lineRule="auto"/>
              <w:jc w:val="both"/>
              <w:rPr>
                <w:rFonts w:ascii="Verdana" w:hAnsi="Verdana"/>
                <w:sz w:val="20"/>
                <w:szCs w:val="20"/>
              </w:rPr>
            </w:pPr>
            <w:r w:rsidRPr="00D97B73">
              <w:rPr>
                <w:rFonts w:ascii="Verdana" w:hAnsi="Verdana"/>
                <w:sz w:val="20"/>
                <w:szCs w:val="20"/>
              </w:rPr>
              <w:t>M.Sc., NET,</w:t>
            </w:r>
          </w:p>
          <w:p w:rsidR="00043A98" w:rsidRPr="00D97B73" w:rsidRDefault="00043A98" w:rsidP="00606F9C">
            <w:pPr>
              <w:spacing w:after="0" w:line="240" w:lineRule="auto"/>
              <w:jc w:val="both"/>
              <w:rPr>
                <w:rFonts w:ascii="Verdana" w:hAnsi="Verdana"/>
                <w:sz w:val="20"/>
                <w:szCs w:val="20"/>
              </w:rPr>
            </w:pPr>
            <w:r w:rsidRPr="00D97B73">
              <w:rPr>
                <w:rFonts w:ascii="Verdana" w:hAnsi="Verdana"/>
                <w:sz w:val="20"/>
                <w:szCs w:val="20"/>
              </w:rPr>
              <w:t>SET</w:t>
            </w:r>
          </w:p>
        </w:tc>
        <w:tc>
          <w:tcPr>
            <w:tcW w:w="653" w:type="pct"/>
            <w:shd w:val="clear" w:color="auto" w:fill="auto"/>
          </w:tcPr>
          <w:p w:rsidR="00043A98" w:rsidRPr="00D97B73" w:rsidRDefault="00043A98" w:rsidP="00606F9C">
            <w:pPr>
              <w:spacing w:line="240" w:lineRule="auto"/>
              <w:rPr>
                <w:rFonts w:ascii="Verdana" w:hAnsi="Verdana"/>
                <w:sz w:val="20"/>
                <w:szCs w:val="20"/>
              </w:rPr>
            </w:pPr>
            <w:r w:rsidRPr="00D97B73">
              <w:rPr>
                <w:rFonts w:ascii="Verdana" w:hAnsi="Verdana"/>
                <w:sz w:val="20"/>
                <w:szCs w:val="20"/>
              </w:rPr>
              <w:t>Textiles &amp; Apparel Designing</w:t>
            </w:r>
          </w:p>
        </w:tc>
        <w:tc>
          <w:tcPr>
            <w:tcW w:w="653" w:type="pct"/>
            <w:shd w:val="clear" w:color="auto" w:fill="auto"/>
          </w:tcPr>
          <w:p w:rsidR="00043A98" w:rsidRPr="00D97B73" w:rsidRDefault="00043A98" w:rsidP="00606F9C">
            <w:pPr>
              <w:jc w:val="both"/>
              <w:rPr>
                <w:rFonts w:ascii="Verdana" w:hAnsi="Verdana"/>
                <w:sz w:val="20"/>
                <w:szCs w:val="20"/>
              </w:rPr>
            </w:pPr>
            <w:r w:rsidRPr="00D97B73">
              <w:rPr>
                <w:rFonts w:ascii="Verdana" w:hAnsi="Verdana"/>
                <w:sz w:val="20"/>
                <w:szCs w:val="20"/>
              </w:rPr>
              <w:t>Associate Professor (Under CAS)</w:t>
            </w:r>
          </w:p>
        </w:tc>
        <w:tc>
          <w:tcPr>
            <w:tcW w:w="731" w:type="pct"/>
            <w:shd w:val="clear" w:color="auto" w:fill="auto"/>
          </w:tcPr>
          <w:p w:rsidR="00043A98" w:rsidRPr="00D97B73" w:rsidRDefault="00043A98" w:rsidP="00606F9C">
            <w:pPr>
              <w:tabs>
                <w:tab w:val="left" w:pos="8370"/>
              </w:tabs>
              <w:spacing w:line="240" w:lineRule="auto"/>
              <w:jc w:val="both"/>
              <w:rPr>
                <w:rFonts w:ascii="Verdana" w:hAnsi="Verdana"/>
                <w:sz w:val="20"/>
                <w:szCs w:val="20"/>
              </w:rPr>
            </w:pPr>
            <w:r w:rsidRPr="00D97B73">
              <w:rPr>
                <w:rFonts w:ascii="Verdana" w:hAnsi="Verdana"/>
                <w:sz w:val="20"/>
                <w:szCs w:val="20"/>
              </w:rPr>
              <w:t>Permanent</w:t>
            </w:r>
          </w:p>
        </w:tc>
        <w:tc>
          <w:tcPr>
            <w:tcW w:w="569"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Open</w:t>
            </w:r>
          </w:p>
        </w:tc>
        <w:tc>
          <w:tcPr>
            <w:tcW w:w="1004"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16.06.1997</w:t>
            </w: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tabs>
                <w:tab w:val="left" w:pos="6720"/>
              </w:tabs>
              <w:spacing w:line="240" w:lineRule="auto"/>
              <w:ind w:right="-24"/>
              <w:rPr>
                <w:rFonts w:ascii="Verdana" w:hAnsi="Verdana"/>
                <w:sz w:val="20"/>
                <w:szCs w:val="20"/>
              </w:rPr>
            </w:pPr>
            <w:r w:rsidRPr="00D97B73">
              <w:rPr>
                <w:rFonts w:ascii="Verdana" w:hAnsi="Verdana"/>
                <w:sz w:val="20"/>
                <w:szCs w:val="20"/>
              </w:rPr>
              <w:t>Mrs. Vidya Thakur</w:t>
            </w:r>
          </w:p>
        </w:tc>
        <w:tc>
          <w:tcPr>
            <w:tcW w:w="610" w:type="pct"/>
          </w:tcPr>
          <w:p w:rsidR="00043A98" w:rsidRPr="00D97B73" w:rsidRDefault="00043A98" w:rsidP="00606F9C">
            <w:pPr>
              <w:spacing w:after="0" w:line="240" w:lineRule="auto"/>
              <w:jc w:val="both"/>
              <w:rPr>
                <w:rFonts w:ascii="Verdana" w:hAnsi="Verdana"/>
                <w:sz w:val="20"/>
                <w:szCs w:val="20"/>
              </w:rPr>
            </w:pPr>
            <w:r w:rsidRPr="00D97B73">
              <w:rPr>
                <w:rFonts w:ascii="Verdana" w:hAnsi="Verdana"/>
                <w:sz w:val="20"/>
                <w:szCs w:val="20"/>
              </w:rPr>
              <w:t>M.Sc., SET</w:t>
            </w:r>
          </w:p>
        </w:tc>
        <w:tc>
          <w:tcPr>
            <w:tcW w:w="653" w:type="pct"/>
            <w:shd w:val="clear" w:color="auto" w:fill="auto"/>
          </w:tcPr>
          <w:p w:rsidR="00043A98" w:rsidRPr="00D97B73" w:rsidRDefault="00043A98" w:rsidP="00606F9C">
            <w:pPr>
              <w:spacing w:line="240" w:lineRule="auto"/>
              <w:rPr>
                <w:rFonts w:ascii="Verdana" w:hAnsi="Verdana"/>
                <w:sz w:val="20"/>
                <w:szCs w:val="20"/>
              </w:rPr>
            </w:pPr>
            <w:r w:rsidRPr="00D97B73">
              <w:rPr>
                <w:rFonts w:ascii="Verdana" w:hAnsi="Verdana"/>
                <w:sz w:val="20"/>
                <w:szCs w:val="20"/>
              </w:rPr>
              <w:t>Textiles &amp; Apparel Designing</w:t>
            </w:r>
          </w:p>
        </w:tc>
        <w:tc>
          <w:tcPr>
            <w:tcW w:w="653"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Assistant Professor</w:t>
            </w:r>
          </w:p>
        </w:tc>
        <w:tc>
          <w:tcPr>
            <w:tcW w:w="731" w:type="pct"/>
            <w:shd w:val="clear" w:color="auto" w:fill="auto"/>
          </w:tcPr>
          <w:p w:rsidR="00043A98" w:rsidRPr="00D97B73" w:rsidRDefault="00043A98" w:rsidP="00606F9C">
            <w:pPr>
              <w:tabs>
                <w:tab w:val="left" w:pos="8370"/>
              </w:tabs>
              <w:spacing w:line="240" w:lineRule="auto"/>
              <w:jc w:val="both"/>
              <w:rPr>
                <w:rFonts w:ascii="Verdana" w:hAnsi="Verdana"/>
                <w:sz w:val="20"/>
                <w:szCs w:val="20"/>
              </w:rPr>
            </w:pPr>
            <w:r w:rsidRPr="00D97B73">
              <w:rPr>
                <w:rFonts w:ascii="Verdana" w:hAnsi="Verdana"/>
                <w:sz w:val="20"/>
                <w:szCs w:val="20"/>
              </w:rPr>
              <w:t>Permanent</w:t>
            </w:r>
          </w:p>
        </w:tc>
        <w:tc>
          <w:tcPr>
            <w:tcW w:w="569"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Open</w:t>
            </w:r>
          </w:p>
        </w:tc>
        <w:tc>
          <w:tcPr>
            <w:tcW w:w="1004"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15.06.1998</w:t>
            </w: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vAlign w:val="center"/>
          </w:tcPr>
          <w:p w:rsidR="00043A98" w:rsidRPr="00D97B73" w:rsidRDefault="00043A98" w:rsidP="00606F9C">
            <w:pPr>
              <w:tabs>
                <w:tab w:val="left" w:pos="6720"/>
              </w:tabs>
              <w:spacing w:line="240" w:lineRule="auto"/>
              <w:ind w:right="-24"/>
              <w:rPr>
                <w:rFonts w:ascii="Verdana" w:hAnsi="Verdana"/>
                <w:sz w:val="20"/>
                <w:szCs w:val="20"/>
              </w:rPr>
            </w:pPr>
            <w:r w:rsidRPr="00D97B73">
              <w:rPr>
                <w:rFonts w:ascii="Verdana" w:hAnsi="Verdana"/>
                <w:sz w:val="20"/>
                <w:szCs w:val="20"/>
              </w:rPr>
              <w:t>Vacant</w:t>
            </w:r>
          </w:p>
        </w:tc>
        <w:tc>
          <w:tcPr>
            <w:tcW w:w="610" w:type="pct"/>
          </w:tcPr>
          <w:p w:rsidR="00043A98" w:rsidRPr="00D97B73" w:rsidRDefault="00043A98" w:rsidP="00606F9C">
            <w:pPr>
              <w:spacing w:line="240" w:lineRule="auto"/>
              <w:jc w:val="both"/>
              <w:rPr>
                <w:rFonts w:ascii="Verdana" w:hAnsi="Verdana"/>
                <w:sz w:val="20"/>
                <w:szCs w:val="20"/>
              </w:rPr>
            </w:pPr>
          </w:p>
        </w:tc>
        <w:tc>
          <w:tcPr>
            <w:tcW w:w="653" w:type="pct"/>
            <w:shd w:val="clear" w:color="auto" w:fill="auto"/>
          </w:tcPr>
          <w:p w:rsidR="00043A98" w:rsidRPr="00D97B73" w:rsidRDefault="00043A98" w:rsidP="00606F9C">
            <w:pPr>
              <w:spacing w:line="240" w:lineRule="auto"/>
              <w:rPr>
                <w:rFonts w:ascii="Verdana" w:hAnsi="Verdana"/>
                <w:sz w:val="20"/>
                <w:szCs w:val="20"/>
              </w:rPr>
            </w:pPr>
          </w:p>
        </w:tc>
        <w:tc>
          <w:tcPr>
            <w:tcW w:w="653" w:type="pct"/>
            <w:shd w:val="clear" w:color="auto" w:fill="auto"/>
          </w:tcPr>
          <w:p w:rsidR="00043A98" w:rsidRPr="00D97B73" w:rsidRDefault="00043A98" w:rsidP="00606F9C">
            <w:pPr>
              <w:jc w:val="both"/>
              <w:rPr>
                <w:rFonts w:ascii="Verdana" w:hAnsi="Verdana"/>
                <w:sz w:val="20"/>
                <w:szCs w:val="20"/>
              </w:rPr>
            </w:pPr>
          </w:p>
        </w:tc>
        <w:tc>
          <w:tcPr>
            <w:tcW w:w="731" w:type="pct"/>
            <w:shd w:val="clear" w:color="auto" w:fill="auto"/>
          </w:tcPr>
          <w:p w:rsidR="00043A98" w:rsidRPr="00D97B73" w:rsidRDefault="00043A98" w:rsidP="00606F9C">
            <w:pPr>
              <w:tabs>
                <w:tab w:val="left" w:pos="8370"/>
              </w:tabs>
              <w:spacing w:line="240" w:lineRule="auto"/>
              <w:jc w:val="both"/>
              <w:rPr>
                <w:rFonts w:ascii="Verdana" w:hAnsi="Verdana"/>
                <w:sz w:val="20"/>
                <w:szCs w:val="20"/>
              </w:rPr>
            </w:pPr>
          </w:p>
        </w:tc>
        <w:tc>
          <w:tcPr>
            <w:tcW w:w="569" w:type="pct"/>
            <w:shd w:val="clear" w:color="auto" w:fill="auto"/>
            <w:vAlign w:val="center"/>
          </w:tcPr>
          <w:p w:rsidR="00043A98" w:rsidRPr="00D97B73" w:rsidRDefault="00043A98" w:rsidP="00606F9C">
            <w:pPr>
              <w:tabs>
                <w:tab w:val="left" w:pos="6600"/>
              </w:tabs>
              <w:spacing w:line="240" w:lineRule="auto"/>
              <w:jc w:val="both"/>
              <w:rPr>
                <w:rFonts w:ascii="Verdana" w:hAnsi="Verdana"/>
                <w:sz w:val="20"/>
                <w:szCs w:val="20"/>
              </w:rPr>
            </w:pPr>
          </w:p>
        </w:tc>
        <w:tc>
          <w:tcPr>
            <w:tcW w:w="1004" w:type="pct"/>
            <w:shd w:val="clear" w:color="auto" w:fill="auto"/>
            <w:vAlign w:val="center"/>
          </w:tcPr>
          <w:p w:rsidR="00043A98" w:rsidRPr="00D97B73" w:rsidRDefault="00043A98" w:rsidP="00606F9C">
            <w:pPr>
              <w:tabs>
                <w:tab w:val="left" w:pos="6600"/>
              </w:tabs>
              <w:spacing w:line="240" w:lineRule="auto"/>
              <w:jc w:val="both"/>
              <w:rPr>
                <w:rFonts w:ascii="Verdana" w:hAnsi="Verdana"/>
                <w:sz w:val="20"/>
                <w:szCs w:val="20"/>
              </w:rPr>
            </w:pP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vAlign w:val="center"/>
          </w:tcPr>
          <w:p w:rsidR="00043A98" w:rsidRPr="00D97B73" w:rsidRDefault="00043A98" w:rsidP="00606F9C">
            <w:pPr>
              <w:tabs>
                <w:tab w:val="left" w:pos="6720"/>
              </w:tabs>
              <w:spacing w:line="240" w:lineRule="auto"/>
              <w:ind w:right="-24"/>
              <w:jc w:val="both"/>
              <w:rPr>
                <w:rFonts w:ascii="Verdana" w:hAnsi="Verdana"/>
                <w:sz w:val="20"/>
                <w:szCs w:val="20"/>
              </w:rPr>
            </w:pPr>
            <w:r w:rsidRPr="00D97B73">
              <w:rPr>
                <w:rFonts w:ascii="Verdana" w:hAnsi="Verdana"/>
                <w:sz w:val="20"/>
                <w:szCs w:val="20"/>
              </w:rPr>
              <w:t>Vacant</w:t>
            </w:r>
          </w:p>
        </w:tc>
        <w:tc>
          <w:tcPr>
            <w:tcW w:w="610" w:type="pct"/>
          </w:tcPr>
          <w:p w:rsidR="00043A98" w:rsidRPr="00D97B73" w:rsidRDefault="00043A98" w:rsidP="00606F9C">
            <w:pPr>
              <w:tabs>
                <w:tab w:val="left" w:pos="6600"/>
              </w:tabs>
              <w:spacing w:line="240" w:lineRule="auto"/>
              <w:ind w:right="-108"/>
              <w:jc w:val="both"/>
              <w:rPr>
                <w:rFonts w:ascii="Verdana" w:hAnsi="Verdana"/>
                <w:sz w:val="20"/>
                <w:szCs w:val="20"/>
              </w:rPr>
            </w:pPr>
          </w:p>
        </w:tc>
        <w:tc>
          <w:tcPr>
            <w:tcW w:w="653" w:type="pct"/>
            <w:shd w:val="clear" w:color="auto" w:fill="auto"/>
          </w:tcPr>
          <w:p w:rsidR="00043A98" w:rsidRPr="00D97B73" w:rsidRDefault="00043A98" w:rsidP="00606F9C">
            <w:pPr>
              <w:tabs>
                <w:tab w:val="left" w:pos="6600"/>
              </w:tabs>
              <w:spacing w:after="0" w:line="240" w:lineRule="auto"/>
              <w:ind w:right="-108"/>
              <w:rPr>
                <w:rFonts w:ascii="Verdana" w:hAnsi="Verdana"/>
                <w:sz w:val="20"/>
                <w:szCs w:val="20"/>
              </w:rPr>
            </w:pPr>
            <w:r w:rsidRPr="00D97B73">
              <w:rPr>
                <w:rFonts w:ascii="Verdana" w:hAnsi="Verdana"/>
                <w:sz w:val="20"/>
                <w:szCs w:val="20"/>
              </w:rPr>
              <w:t>Textiles &amp; Apparel Designing</w:t>
            </w:r>
          </w:p>
        </w:tc>
        <w:tc>
          <w:tcPr>
            <w:tcW w:w="653"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Assistant Professor</w:t>
            </w:r>
          </w:p>
        </w:tc>
        <w:tc>
          <w:tcPr>
            <w:tcW w:w="731" w:type="pct"/>
            <w:shd w:val="clear" w:color="auto" w:fill="auto"/>
          </w:tcPr>
          <w:p w:rsidR="00043A98" w:rsidRPr="00D97B73" w:rsidRDefault="00043A98" w:rsidP="00606F9C">
            <w:pPr>
              <w:tabs>
                <w:tab w:val="left" w:pos="8370"/>
              </w:tabs>
              <w:spacing w:line="240" w:lineRule="auto"/>
              <w:jc w:val="both"/>
              <w:rPr>
                <w:rFonts w:ascii="Verdana" w:hAnsi="Verdana"/>
                <w:sz w:val="20"/>
                <w:szCs w:val="20"/>
              </w:rPr>
            </w:pPr>
          </w:p>
        </w:tc>
        <w:tc>
          <w:tcPr>
            <w:tcW w:w="569" w:type="pct"/>
            <w:shd w:val="clear" w:color="auto" w:fill="auto"/>
            <w:vAlign w:val="center"/>
          </w:tcPr>
          <w:p w:rsidR="00043A98" w:rsidRPr="00D97B73" w:rsidRDefault="00043A98" w:rsidP="00606F9C">
            <w:pPr>
              <w:tabs>
                <w:tab w:val="left" w:pos="6600"/>
              </w:tabs>
              <w:spacing w:line="240" w:lineRule="auto"/>
              <w:jc w:val="both"/>
              <w:rPr>
                <w:rFonts w:ascii="Verdana" w:hAnsi="Verdana"/>
                <w:sz w:val="20"/>
                <w:szCs w:val="20"/>
              </w:rPr>
            </w:pPr>
          </w:p>
        </w:tc>
        <w:tc>
          <w:tcPr>
            <w:tcW w:w="1004" w:type="pct"/>
            <w:shd w:val="clear" w:color="auto" w:fill="auto"/>
            <w:vAlign w:val="center"/>
          </w:tcPr>
          <w:p w:rsidR="00043A98" w:rsidRPr="00D97B73" w:rsidRDefault="00043A98" w:rsidP="00606F9C">
            <w:pPr>
              <w:tabs>
                <w:tab w:val="left" w:pos="6600"/>
              </w:tabs>
              <w:spacing w:line="240" w:lineRule="auto"/>
              <w:jc w:val="both"/>
              <w:rPr>
                <w:rFonts w:ascii="Verdana" w:hAnsi="Verdana"/>
                <w:sz w:val="20"/>
                <w:szCs w:val="20"/>
              </w:rPr>
            </w:pP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vAlign w:val="center"/>
          </w:tcPr>
          <w:p w:rsidR="00043A98" w:rsidRPr="00D97B73" w:rsidRDefault="00043A98" w:rsidP="00606F9C">
            <w:pPr>
              <w:tabs>
                <w:tab w:val="left" w:pos="6720"/>
              </w:tabs>
              <w:spacing w:line="240" w:lineRule="auto"/>
              <w:ind w:right="-24"/>
              <w:jc w:val="both"/>
              <w:rPr>
                <w:rFonts w:ascii="Verdana" w:hAnsi="Verdana"/>
                <w:sz w:val="20"/>
                <w:szCs w:val="20"/>
              </w:rPr>
            </w:pPr>
            <w:r w:rsidRPr="00D97B73">
              <w:rPr>
                <w:rFonts w:ascii="Verdana" w:hAnsi="Verdana"/>
                <w:sz w:val="20"/>
                <w:szCs w:val="20"/>
              </w:rPr>
              <w:t>Vacant</w:t>
            </w:r>
          </w:p>
        </w:tc>
        <w:tc>
          <w:tcPr>
            <w:tcW w:w="610" w:type="pct"/>
          </w:tcPr>
          <w:p w:rsidR="00043A98" w:rsidRPr="00D97B73" w:rsidRDefault="00043A98" w:rsidP="00606F9C">
            <w:pPr>
              <w:tabs>
                <w:tab w:val="left" w:pos="6600"/>
              </w:tabs>
              <w:spacing w:line="240" w:lineRule="auto"/>
              <w:ind w:right="-108"/>
              <w:jc w:val="both"/>
              <w:rPr>
                <w:rFonts w:ascii="Verdana" w:hAnsi="Verdana"/>
                <w:sz w:val="20"/>
                <w:szCs w:val="20"/>
              </w:rPr>
            </w:pPr>
          </w:p>
        </w:tc>
        <w:tc>
          <w:tcPr>
            <w:tcW w:w="653" w:type="pct"/>
            <w:shd w:val="clear" w:color="auto" w:fill="auto"/>
          </w:tcPr>
          <w:p w:rsidR="00043A98" w:rsidRPr="00D97B73" w:rsidRDefault="00043A98" w:rsidP="00606F9C">
            <w:pPr>
              <w:tabs>
                <w:tab w:val="left" w:pos="6600"/>
              </w:tabs>
              <w:spacing w:after="0" w:line="240" w:lineRule="auto"/>
              <w:ind w:right="-108"/>
              <w:rPr>
                <w:rFonts w:ascii="Verdana" w:hAnsi="Verdana"/>
                <w:sz w:val="20"/>
                <w:szCs w:val="20"/>
              </w:rPr>
            </w:pPr>
            <w:r w:rsidRPr="00D97B73">
              <w:rPr>
                <w:rFonts w:ascii="Verdana" w:hAnsi="Verdana"/>
                <w:sz w:val="20"/>
                <w:szCs w:val="20"/>
              </w:rPr>
              <w:t>Textiles &amp; Apparel Designing</w:t>
            </w:r>
          </w:p>
        </w:tc>
        <w:tc>
          <w:tcPr>
            <w:tcW w:w="653"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Assistant Professor</w:t>
            </w:r>
          </w:p>
        </w:tc>
        <w:tc>
          <w:tcPr>
            <w:tcW w:w="731" w:type="pct"/>
            <w:shd w:val="clear" w:color="auto" w:fill="auto"/>
          </w:tcPr>
          <w:p w:rsidR="00043A98" w:rsidRPr="00D97B73" w:rsidRDefault="00043A98" w:rsidP="00606F9C">
            <w:pPr>
              <w:tabs>
                <w:tab w:val="left" w:pos="8370"/>
              </w:tabs>
              <w:spacing w:line="240" w:lineRule="auto"/>
              <w:jc w:val="both"/>
              <w:rPr>
                <w:rFonts w:ascii="Verdana" w:hAnsi="Verdana"/>
                <w:sz w:val="20"/>
                <w:szCs w:val="20"/>
              </w:rPr>
            </w:pPr>
          </w:p>
        </w:tc>
        <w:tc>
          <w:tcPr>
            <w:tcW w:w="569" w:type="pct"/>
            <w:shd w:val="clear" w:color="auto" w:fill="auto"/>
            <w:vAlign w:val="center"/>
          </w:tcPr>
          <w:p w:rsidR="00043A98" w:rsidRPr="00D97B73" w:rsidRDefault="00043A98" w:rsidP="00606F9C">
            <w:pPr>
              <w:tabs>
                <w:tab w:val="left" w:pos="6600"/>
              </w:tabs>
              <w:spacing w:line="240" w:lineRule="auto"/>
              <w:jc w:val="both"/>
              <w:rPr>
                <w:rFonts w:ascii="Verdana" w:hAnsi="Verdana"/>
                <w:sz w:val="20"/>
                <w:szCs w:val="20"/>
              </w:rPr>
            </w:pPr>
          </w:p>
        </w:tc>
        <w:tc>
          <w:tcPr>
            <w:tcW w:w="1004" w:type="pct"/>
            <w:shd w:val="clear" w:color="auto" w:fill="auto"/>
            <w:vAlign w:val="center"/>
          </w:tcPr>
          <w:p w:rsidR="00043A98" w:rsidRPr="00D97B73" w:rsidRDefault="00043A98" w:rsidP="00606F9C">
            <w:pPr>
              <w:tabs>
                <w:tab w:val="left" w:pos="6600"/>
              </w:tabs>
              <w:spacing w:line="240" w:lineRule="auto"/>
              <w:jc w:val="both"/>
              <w:rPr>
                <w:rFonts w:ascii="Verdana" w:hAnsi="Verdana"/>
                <w:sz w:val="20"/>
                <w:szCs w:val="20"/>
              </w:rPr>
            </w:pP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vAlign w:val="center"/>
          </w:tcPr>
          <w:p w:rsidR="00043A98" w:rsidRPr="00D97B73" w:rsidRDefault="00043A98" w:rsidP="00606F9C">
            <w:pPr>
              <w:tabs>
                <w:tab w:val="left" w:pos="6720"/>
              </w:tabs>
              <w:spacing w:line="240" w:lineRule="auto"/>
              <w:ind w:right="-24"/>
              <w:jc w:val="both"/>
              <w:rPr>
                <w:rFonts w:ascii="Verdana" w:hAnsi="Verdana"/>
                <w:sz w:val="20"/>
                <w:szCs w:val="20"/>
              </w:rPr>
            </w:pPr>
            <w:r w:rsidRPr="00D97B73">
              <w:rPr>
                <w:rFonts w:ascii="Verdana" w:hAnsi="Verdana"/>
                <w:sz w:val="20"/>
                <w:szCs w:val="20"/>
              </w:rPr>
              <w:t>Vacant</w:t>
            </w:r>
          </w:p>
        </w:tc>
        <w:tc>
          <w:tcPr>
            <w:tcW w:w="610" w:type="pct"/>
          </w:tcPr>
          <w:p w:rsidR="00043A98" w:rsidRPr="00D97B73" w:rsidRDefault="00043A98" w:rsidP="00606F9C">
            <w:pPr>
              <w:tabs>
                <w:tab w:val="left" w:pos="6600"/>
              </w:tabs>
              <w:spacing w:line="240" w:lineRule="auto"/>
              <w:ind w:right="-108"/>
              <w:jc w:val="both"/>
              <w:rPr>
                <w:rFonts w:ascii="Verdana" w:hAnsi="Verdana"/>
                <w:sz w:val="20"/>
                <w:szCs w:val="20"/>
              </w:rPr>
            </w:pPr>
          </w:p>
        </w:tc>
        <w:tc>
          <w:tcPr>
            <w:tcW w:w="653" w:type="pct"/>
            <w:shd w:val="clear" w:color="auto" w:fill="auto"/>
          </w:tcPr>
          <w:p w:rsidR="00043A98" w:rsidRPr="00D97B73" w:rsidRDefault="00043A98" w:rsidP="00606F9C">
            <w:pPr>
              <w:tabs>
                <w:tab w:val="left" w:pos="6600"/>
              </w:tabs>
              <w:spacing w:after="0" w:line="240" w:lineRule="auto"/>
              <w:ind w:right="-108"/>
              <w:rPr>
                <w:rFonts w:ascii="Verdana" w:hAnsi="Verdana"/>
                <w:sz w:val="20"/>
                <w:szCs w:val="20"/>
              </w:rPr>
            </w:pPr>
            <w:r w:rsidRPr="00D97B73">
              <w:rPr>
                <w:rFonts w:ascii="Verdana" w:hAnsi="Verdana"/>
                <w:sz w:val="20"/>
                <w:szCs w:val="20"/>
              </w:rPr>
              <w:t>Textiles &amp; Apparel Designing</w:t>
            </w:r>
          </w:p>
        </w:tc>
        <w:tc>
          <w:tcPr>
            <w:tcW w:w="653"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Assistant Professor</w:t>
            </w:r>
          </w:p>
        </w:tc>
        <w:tc>
          <w:tcPr>
            <w:tcW w:w="731" w:type="pct"/>
            <w:shd w:val="clear" w:color="auto" w:fill="auto"/>
          </w:tcPr>
          <w:p w:rsidR="00043A98" w:rsidRPr="00D97B73" w:rsidRDefault="00043A98" w:rsidP="00606F9C">
            <w:pPr>
              <w:tabs>
                <w:tab w:val="left" w:pos="8370"/>
              </w:tabs>
              <w:spacing w:line="240" w:lineRule="auto"/>
              <w:jc w:val="both"/>
              <w:rPr>
                <w:rFonts w:ascii="Verdana" w:hAnsi="Verdana"/>
                <w:sz w:val="20"/>
                <w:szCs w:val="20"/>
              </w:rPr>
            </w:pPr>
          </w:p>
        </w:tc>
        <w:tc>
          <w:tcPr>
            <w:tcW w:w="569" w:type="pct"/>
            <w:shd w:val="clear" w:color="auto" w:fill="auto"/>
            <w:vAlign w:val="center"/>
          </w:tcPr>
          <w:p w:rsidR="00043A98" w:rsidRPr="00D97B73" w:rsidRDefault="00043A98" w:rsidP="00606F9C">
            <w:pPr>
              <w:tabs>
                <w:tab w:val="left" w:pos="6600"/>
              </w:tabs>
              <w:spacing w:line="240" w:lineRule="auto"/>
              <w:jc w:val="both"/>
              <w:rPr>
                <w:rFonts w:ascii="Verdana" w:hAnsi="Verdana"/>
                <w:sz w:val="20"/>
                <w:szCs w:val="20"/>
              </w:rPr>
            </w:pPr>
          </w:p>
        </w:tc>
        <w:tc>
          <w:tcPr>
            <w:tcW w:w="1004" w:type="pct"/>
            <w:shd w:val="clear" w:color="auto" w:fill="auto"/>
            <w:vAlign w:val="center"/>
          </w:tcPr>
          <w:p w:rsidR="00043A98" w:rsidRPr="00D97B73" w:rsidRDefault="00043A98" w:rsidP="00606F9C">
            <w:pPr>
              <w:tabs>
                <w:tab w:val="left" w:pos="6600"/>
              </w:tabs>
              <w:spacing w:line="240" w:lineRule="auto"/>
              <w:jc w:val="both"/>
              <w:rPr>
                <w:rFonts w:ascii="Verdana" w:hAnsi="Verdana"/>
                <w:sz w:val="20"/>
                <w:szCs w:val="20"/>
              </w:rPr>
            </w:pP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vAlign w:val="center"/>
          </w:tcPr>
          <w:p w:rsidR="00043A98" w:rsidRPr="00D97B73" w:rsidRDefault="00043A98" w:rsidP="00606F9C">
            <w:pPr>
              <w:tabs>
                <w:tab w:val="left" w:pos="6720"/>
              </w:tabs>
              <w:spacing w:line="240" w:lineRule="auto"/>
              <w:ind w:right="-24"/>
              <w:jc w:val="both"/>
              <w:rPr>
                <w:rFonts w:ascii="Verdana" w:hAnsi="Verdana"/>
                <w:sz w:val="20"/>
                <w:szCs w:val="20"/>
              </w:rPr>
            </w:pPr>
            <w:r w:rsidRPr="00D97B73">
              <w:rPr>
                <w:rFonts w:ascii="Verdana" w:hAnsi="Verdana"/>
                <w:sz w:val="20"/>
                <w:szCs w:val="20"/>
              </w:rPr>
              <w:t>Mrs. Sangeeta Chhowala</w:t>
            </w:r>
          </w:p>
        </w:tc>
        <w:tc>
          <w:tcPr>
            <w:tcW w:w="610" w:type="pct"/>
            <w:vAlign w:val="center"/>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M.A., M.Phil.</w:t>
            </w:r>
          </w:p>
        </w:tc>
        <w:tc>
          <w:tcPr>
            <w:tcW w:w="653" w:type="pct"/>
            <w:shd w:val="clear" w:color="auto" w:fill="auto"/>
            <w:vAlign w:val="center"/>
          </w:tcPr>
          <w:p w:rsidR="00043A98" w:rsidRPr="00D97B73" w:rsidRDefault="00043A98" w:rsidP="00606F9C">
            <w:pPr>
              <w:tabs>
                <w:tab w:val="left" w:pos="6600"/>
              </w:tabs>
              <w:spacing w:line="240" w:lineRule="auto"/>
              <w:rPr>
                <w:rFonts w:ascii="Verdana" w:hAnsi="Verdana"/>
                <w:sz w:val="20"/>
                <w:szCs w:val="20"/>
              </w:rPr>
            </w:pPr>
            <w:r w:rsidRPr="00D97B73">
              <w:rPr>
                <w:rFonts w:ascii="Verdana" w:hAnsi="Verdana"/>
                <w:sz w:val="20"/>
                <w:szCs w:val="20"/>
              </w:rPr>
              <w:t>English</w:t>
            </w:r>
          </w:p>
        </w:tc>
        <w:tc>
          <w:tcPr>
            <w:tcW w:w="653" w:type="pct"/>
            <w:shd w:val="clear" w:color="auto" w:fill="auto"/>
            <w:vAlign w:val="center"/>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Assistant Professor</w:t>
            </w:r>
          </w:p>
        </w:tc>
        <w:tc>
          <w:tcPr>
            <w:tcW w:w="731" w:type="pct"/>
            <w:shd w:val="clear" w:color="auto" w:fill="auto"/>
          </w:tcPr>
          <w:p w:rsidR="00043A98" w:rsidRPr="00D97B73" w:rsidRDefault="00043A98" w:rsidP="00606F9C">
            <w:pPr>
              <w:tabs>
                <w:tab w:val="left" w:pos="8370"/>
              </w:tabs>
              <w:spacing w:line="240" w:lineRule="auto"/>
              <w:jc w:val="both"/>
              <w:rPr>
                <w:rFonts w:ascii="Verdana" w:hAnsi="Verdana"/>
                <w:sz w:val="20"/>
                <w:szCs w:val="20"/>
              </w:rPr>
            </w:pPr>
            <w:r w:rsidRPr="00D97B73">
              <w:rPr>
                <w:rFonts w:ascii="Verdana" w:hAnsi="Verdana"/>
                <w:sz w:val="20"/>
                <w:szCs w:val="20"/>
              </w:rPr>
              <w:t>Permanent</w:t>
            </w:r>
          </w:p>
        </w:tc>
        <w:tc>
          <w:tcPr>
            <w:tcW w:w="569" w:type="pct"/>
            <w:shd w:val="clear" w:color="auto" w:fill="auto"/>
            <w:vAlign w:val="center"/>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Open</w:t>
            </w:r>
          </w:p>
        </w:tc>
        <w:tc>
          <w:tcPr>
            <w:tcW w:w="1004" w:type="pct"/>
            <w:shd w:val="clear" w:color="auto" w:fill="auto"/>
            <w:vAlign w:val="center"/>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23.06.2008</w:t>
            </w: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tabs>
                <w:tab w:val="left" w:pos="6720"/>
              </w:tabs>
              <w:spacing w:line="240" w:lineRule="auto"/>
              <w:ind w:right="-24"/>
              <w:rPr>
                <w:rFonts w:ascii="Verdana" w:hAnsi="Verdana"/>
                <w:sz w:val="20"/>
                <w:szCs w:val="20"/>
              </w:rPr>
            </w:pPr>
            <w:r w:rsidRPr="00D97B73">
              <w:rPr>
                <w:rFonts w:ascii="Verdana" w:hAnsi="Verdana"/>
                <w:sz w:val="20"/>
                <w:szCs w:val="20"/>
              </w:rPr>
              <w:t>Dr. Prakash Navgire</w:t>
            </w:r>
          </w:p>
        </w:tc>
        <w:tc>
          <w:tcPr>
            <w:tcW w:w="610" w:type="pct"/>
          </w:tcPr>
          <w:p w:rsidR="00043A98" w:rsidRPr="00D97B73" w:rsidRDefault="00043A98" w:rsidP="00606F9C">
            <w:pPr>
              <w:tabs>
                <w:tab w:val="left" w:pos="6600"/>
              </w:tabs>
              <w:spacing w:after="0" w:line="240" w:lineRule="auto"/>
              <w:jc w:val="both"/>
              <w:rPr>
                <w:rFonts w:ascii="Verdana" w:hAnsi="Verdana"/>
                <w:sz w:val="20"/>
                <w:szCs w:val="20"/>
              </w:rPr>
            </w:pPr>
            <w:r w:rsidRPr="00D97B73">
              <w:rPr>
                <w:rFonts w:ascii="Verdana" w:hAnsi="Verdana"/>
                <w:sz w:val="20"/>
                <w:szCs w:val="20"/>
              </w:rPr>
              <w:t>M.A.,</w:t>
            </w:r>
          </w:p>
          <w:p w:rsidR="00043A98" w:rsidRPr="00D97B73" w:rsidRDefault="00043A98" w:rsidP="00606F9C">
            <w:pPr>
              <w:tabs>
                <w:tab w:val="left" w:pos="6600"/>
              </w:tabs>
              <w:spacing w:after="0" w:line="240" w:lineRule="auto"/>
              <w:jc w:val="both"/>
              <w:rPr>
                <w:rFonts w:ascii="Verdana" w:hAnsi="Verdana"/>
                <w:sz w:val="20"/>
                <w:szCs w:val="20"/>
              </w:rPr>
            </w:pPr>
            <w:r w:rsidRPr="00D97B73">
              <w:rPr>
                <w:rFonts w:ascii="Verdana" w:hAnsi="Verdana"/>
                <w:sz w:val="20"/>
                <w:szCs w:val="20"/>
              </w:rPr>
              <w:t>NET, SET, Ph.D</w:t>
            </w:r>
          </w:p>
        </w:tc>
        <w:tc>
          <w:tcPr>
            <w:tcW w:w="653" w:type="pct"/>
            <w:shd w:val="clear" w:color="auto" w:fill="auto"/>
          </w:tcPr>
          <w:p w:rsidR="00043A98" w:rsidRPr="00D97B73" w:rsidRDefault="00043A98" w:rsidP="00606F9C">
            <w:pPr>
              <w:tabs>
                <w:tab w:val="left" w:pos="6600"/>
              </w:tabs>
              <w:spacing w:line="240" w:lineRule="auto"/>
              <w:rPr>
                <w:rFonts w:ascii="Verdana" w:hAnsi="Verdana"/>
                <w:sz w:val="20"/>
                <w:szCs w:val="20"/>
              </w:rPr>
            </w:pPr>
            <w:r w:rsidRPr="00D97B73">
              <w:rPr>
                <w:rFonts w:ascii="Verdana" w:hAnsi="Verdana"/>
                <w:sz w:val="20"/>
                <w:szCs w:val="20"/>
              </w:rPr>
              <w:t>English</w:t>
            </w:r>
          </w:p>
        </w:tc>
        <w:tc>
          <w:tcPr>
            <w:tcW w:w="653"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Assistant Professor</w:t>
            </w:r>
          </w:p>
        </w:tc>
        <w:tc>
          <w:tcPr>
            <w:tcW w:w="731" w:type="pct"/>
            <w:shd w:val="clear" w:color="auto" w:fill="auto"/>
          </w:tcPr>
          <w:p w:rsidR="00043A98" w:rsidRPr="00D97B73" w:rsidRDefault="00043A98" w:rsidP="00606F9C">
            <w:pPr>
              <w:tabs>
                <w:tab w:val="left" w:pos="8370"/>
              </w:tabs>
              <w:spacing w:line="240" w:lineRule="auto"/>
              <w:jc w:val="both"/>
              <w:rPr>
                <w:rFonts w:ascii="Verdana" w:hAnsi="Verdana"/>
                <w:sz w:val="20"/>
                <w:szCs w:val="20"/>
              </w:rPr>
            </w:pPr>
            <w:r w:rsidRPr="00D97B73">
              <w:rPr>
                <w:rFonts w:ascii="Verdana" w:hAnsi="Verdana"/>
                <w:sz w:val="20"/>
                <w:szCs w:val="20"/>
              </w:rPr>
              <w:t>Permanent</w:t>
            </w:r>
          </w:p>
        </w:tc>
        <w:tc>
          <w:tcPr>
            <w:tcW w:w="569"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SC</w:t>
            </w:r>
          </w:p>
        </w:tc>
        <w:tc>
          <w:tcPr>
            <w:tcW w:w="1004"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23.06.2008</w:t>
            </w: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tabs>
                <w:tab w:val="left" w:pos="6720"/>
              </w:tabs>
              <w:spacing w:line="240" w:lineRule="auto"/>
              <w:ind w:right="-24"/>
              <w:jc w:val="both"/>
              <w:rPr>
                <w:rFonts w:ascii="Verdana" w:hAnsi="Verdana"/>
                <w:sz w:val="20"/>
                <w:szCs w:val="20"/>
              </w:rPr>
            </w:pPr>
            <w:r w:rsidRPr="00D97B73">
              <w:rPr>
                <w:rFonts w:ascii="Verdana" w:hAnsi="Verdana"/>
                <w:sz w:val="20"/>
                <w:szCs w:val="20"/>
              </w:rPr>
              <w:t>Dr. Rajeshree Shinde</w:t>
            </w:r>
          </w:p>
        </w:tc>
        <w:tc>
          <w:tcPr>
            <w:tcW w:w="610" w:type="pct"/>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M.Sc., NET,</w:t>
            </w:r>
          </w:p>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Ph.D</w:t>
            </w:r>
          </w:p>
        </w:tc>
        <w:tc>
          <w:tcPr>
            <w:tcW w:w="653" w:type="pct"/>
            <w:shd w:val="clear" w:color="auto" w:fill="auto"/>
          </w:tcPr>
          <w:p w:rsidR="00043A98" w:rsidRPr="00D97B73" w:rsidRDefault="00043A98" w:rsidP="00606F9C">
            <w:pPr>
              <w:tabs>
                <w:tab w:val="left" w:pos="6600"/>
              </w:tabs>
              <w:spacing w:line="240" w:lineRule="auto"/>
              <w:rPr>
                <w:rFonts w:ascii="Verdana" w:hAnsi="Verdana"/>
                <w:sz w:val="20"/>
                <w:szCs w:val="20"/>
              </w:rPr>
            </w:pPr>
            <w:r w:rsidRPr="00D97B73">
              <w:rPr>
                <w:rFonts w:ascii="Verdana" w:hAnsi="Verdana"/>
                <w:sz w:val="20"/>
                <w:szCs w:val="20"/>
              </w:rPr>
              <w:t>Science</w:t>
            </w:r>
          </w:p>
        </w:tc>
        <w:tc>
          <w:tcPr>
            <w:tcW w:w="653"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Assistant Professor</w:t>
            </w:r>
          </w:p>
        </w:tc>
        <w:tc>
          <w:tcPr>
            <w:tcW w:w="731" w:type="pct"/>
            <w:shd w:val="clear" w:color="auto" w:fill="auto"/>
          </w:tcPr>
          <w:p w:rsidR="00043A98" w:rsidRPr="00D97B73" w:rsidRDefault="00043A98" w:rsidP="00606F9C">
            <w:pPr>
              <w:tabs>
                <w:tab w:val="left" w:pos="8370"/>
              </w:tabs>
              <w:spacing w:line="240" w:lineRule="auto"/>
              <w:jc w:val="both"/>
              <w:rPr>
                <w:rFonts w:ascii="Verdana" w:hAnsi="Verdana"/>
                <w:sz w:val="20"/>
                <w:szCs w:val="20"/>
              </w:rPr>
            </w:pPr>
            <w:r w:rsidRPr="00D97B73">
              <w:rPr>
                <w:rFonts w:ascii="Verdana" w:hAnsi="Verdana"/>
                <w:sz w:val="20"/>
                <w:szCs w:val="20"/>
              </w:rPr>
              <w:t>Permanent</w:t>
            </w:r>
          </w:p>
        </w:tc>
        <w:tc>
          <w:tcPr>
            <w:tcW w:w="569"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SC</w:t>
            </w:r>
          </w:p>
        </w:tc>
        <w:tc>
          <w:tcPr>
            <w:tcW w:w="1004"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05.01.2010</w:t>
            </w: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spacing w:line="240" w:lineRule="auto"/>
              <w:rPr>
                <w:rFonts w:ascii="Verdana" w:hAnsi="Verdana"/>
                <w:sz w:val="20"/>
                <w:szCs w:val="20"/>
              </w:rPr>
            </w:pPr>
            <w:r w:rsidRPr="007B36A8">
              <w:rPr>
                <w:rFonts w:ascii="Verdana" w:hAnsi="Verdana"/>
                <w:sz w:val="20"/>
                <w:szCs w:val="20"/>
              </w:rPr>
              <w:t>Vacant</w:t>
            </w:r>
          </w:p>
        </w:tc>
        <w:tc>
          <w:tcPr>
            <w:tcW w:w="610" w:type="pct"/>
          </w:tcPr>
          <w:p w:rsidR="00043A98" w:rsidRPr="00D97B73" w:rsidRDefault="00043A98" w:rsidP="00606F9C">
            <w:pPr>
              <w:tabs>
                <w:tab w:val="left" w:pos="6600"/>
              </w:tabs>
              <w:spacing w:after="0" w:line="240" w:lineRule="auto"/>
              <w:jc w:val="both"/>
              <w:rPr>
                <w:rFonts w:ascii="Verdana" w:hAnsi="Verdana"/>
                <w:sz w:val="20"/>
                <w:szCs w:val="20"/>
              </w:rPr>
            </w:pPr>
          </w:p>
        </w:tc>
        <w:tc>
          <w:tcPr>
            <w:tcW w:w="653" w:type="pct"/>
            <w:shd w:val="clear" w:color="auto" w:fill="auto"/>
          </w:tcPr>
          <w:p w:rsidR="00043A98" w:rsidRPr="00D97B73" w:rsidRDefault="00043A98" w:rsidP="00606F9C">
            <w:pPr>
              <w:tabs>
                <w:tab w:val="left" w:pos="6600"/>
              </w:tabs>
              <w:spacing w:line="240" w:lineRule="auto"/>
              <w:rPr>
                <w:rFonts w:ascii="Verdana" w:hAnsi="Verdana"/>
                <w:sz w:val="20"/>
                <w:szCs w:val="20"/>
              </w:rPr>
            </w:pPr>
          </w:p>
        </w:tc>
        <w:tc>
          <w:tcPr>
            <w:tcW w:w="653" w:type="pct"/>
            <w:shd w:val="clear" w:color="auto" w:fill="auto"/>
          </w:tcPr>
          <w:p w:rsidR="00043A98" w:rsidRPr="00D97B73" w:rsidRDefault="00043A98" w:rsidP="00606F9C">
            <w:pPr>
              <w:spacing w:line="240" w:lineRule="auto"/>
              <w:jc w:val="both"/>
              <w:rPr>
                <w:rFonts w:ascii="Verdana" w:hAnsi="Verdana"/>
                <w:sz w:val="20"/>
                <w:szCs w:val="20"/>
              </w:rPr>
            </w:pPr>
          </w:p>
        </w:tc>
        <w:tc>
          <w:tcPr>
            <w:tcW w:w="731" w:type="pct"/>
            <w:shd w:val="clear" w:color="auto" w:fill="auto"/>
          </w:tcPr>
          <w:p w:rsidR="00043A98" w:rsidRPr="00D97B73" w:rsidRDefault="00043A98" w:rsidP="00606F9C">
            <w:pPr>
              <w:tabs>
                <w:tab w:val="left" w:pos="253"/>
                <w:tab w:val="left" w:pos="8370"/>
              </w:tabs>
              <w:spacing w:line="240" w:lineRule="auto"/>
              <w:jc w:val="both"/>
              <w:rPr>
                <w:rFonts w:ascii="Verdana" w:hAnsi="Verdana"/>
                <w:sz w:val="20"/>
                <w:szCs w:val="20"/>
              </w:rPr>
            </w:pPr>
          </w:p>
        </w:tc>
        <w:tc>
          <w:tcPr>
            <w:tcW w:w="569"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p>
        </w:tc>
        <w:tc>
          <w:tcPr>
            <w:tcW w:w="1004" w:type="pct"/>
            <w:shd w:val="clear" w:color="auto" w:fill="auto"/>
          </w:tcPr>
          <w:p w:rsidR="00043A98" w:rsidRPr="00736482" w:rsidRDefault="00043A98" w:rsidP="00606F9C">
            <w:pPr>
              <w:tabs>
                <w:tab w:val="left" w:pos="6600"/>
              </w:tabs>
              <w:spacing w:line="240" w:lineRule="auto"/>
              <w:jc w:val="both"/>
              <w:rPr>
                <w:rFonts w:ascii="Verdana" w:hAnsi="Verdana"/>
                <w:color w:val="000000" w:themeColor="text1"/>
                <w:sz w:val="20"/>
                <w:szCs w:val="20"/>
              </w:rPr>
            </w:pP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spacing w:line="240" w:lineRule="auto"/>
              <w:jc w:val="both"/>
              <w:rPr>
                <w:rFonts w:ascii="Verdana" w:hAnsi="Verdana"/>
                <w:sz w:val="20"/>
                <w:szCs w:val="20"/>
              </w:rPr>
            </w:pPr>
            <w:r w:rsidRPr="00D97B73">
              <w:rPr>
                <w:rFonts w:ascii="Verdana" w:hAnsi="Verdana"/>
                <w:sz w:val="20"/>
                <w:szCs w:val="20"/>
              </w:rPr>
              <w:t>Vacant</w:t>
            </w:r>
          </w:p>
        </w:tc>
        <w:tc>
          <w:tcPr>
            <w:tcW w:w="610" w:type="pct"/>
          </w:tcPr>
          <w:p w:rsidR="00043A98" w:rsidRPr="00D97B73" w:rsidRDefault="00043A98" w:rsidP="00606F9C">
            <w:pPr>
              <w:tabs>
                <w:tab w:val="left" w:pos="6600"/>
              </w:tabs>
              <w:spacing w:line="240" w:lineRule="auto"/>
              <w:jc w:val="both"/>
              <w:rPr>
                <w:rFonts w:ascii="Verdana" w:hAnsi="Verdana"/>
                <w:sz w:val="20"/>
                <w:szCs w:val="20"/>
              </w:rPr>
            </w:pPr>
          </w:p>
        </w:tc>
        <w:tc>
          <w:tcPr>
            <w:tcW w:w="653" w:type="pct"/>
            <w:shd w:val="clear" w:color="auto" w:fill="auto"/>
          </w:tcPr>
          <w:p w:rsidR="00043A98" w:rsidRPr="00D97B73" w:rsidRDefault="00043A98" w:rsidP="00606F9C">
            <w:pPr>
              <w:tabs>
                <w:tab w:val="left" w:pos="6600"/>
              </w:tabs>
              <w:spacing w:line="240" w:lineRule="auto"/>
              <w:rPr>
                <w:rFonts w:ascii="Verdana" w:hAnsi="Verdana"/>
                <w:sz w:val="20"/>
                <w:szCs w:val="20"/>
              </w:rPr>
            </w:pPr>
            <w:r w:rsidRPr="00D97B73">
              <w:rPr>
                <w:rFonts w:ascii="Verdana" w:hAnsi="Verdana"/>
                <w:sz w:val="20"/>
                <w:szCs w:val="20"/>
              </w:rPr>
              <w:t>Science</w:t>
            </w:r>
          </w:p>
        </w:tc>
        <w:tc>
          <w:tcPr>
            <w:tcW w:w="653" w:type="pct"/>
            <w:shd w:val="clear" w:color="auto" w:fill="auto"/>
          </w:tcPr>
          <w:p w:rsidR="00043A98" w:rsidRPr="00D97B73" w:rsidRDefault="00043A98" w:rsidP="00606F9C">
            <w:pPr>
              <w:spacing w:line="240" w:lineRule="auto"/>
              <w:jc w:val="both"/>
              <w:rPr>
                <w:rFonts w:ascii="Verdana" w:hAnsi="Verdana"/>
                <w:sz w:val="20"/>
                <w:szCs w:val="20"/>
              </w:rPr>
            </w:pPr>
            <w:r w:rsidRPr="00D97B73">
              <w:rPr>
                <w:rFonts w:ascii="Verdana" w:hAnsi="Verdana"/>
                <w:sz w:val="20"/>
                <w:szCs w:val="20"/>
              </w:rPr>
              <w:t xml:space="preserve">Assistant </w:t>
            </w:r>
            <w:r w:rsidRPr="00D97B73">
              <w:rPr>
                <w:rFonts w:ascii="Verdana" w:hAnsi="Verdana"/>
                <w:sz w:val="20"/>
                <w:szCs w:val="20"/>
              </w:rPr>
              <w:lastRenderedPageBreak/>
              <w:t>Professor</w:t>
            </w:r>
          </w:p>
        </w:tc>
        <w:tc>
          <w:tcPr>
            <w:tcW w:w="731" w:type="pct"/>
            <w:shd w:val="clear" w:color="auto" w:fill="auto"/>
          </w:tcPr>
          <w:p w:rsidR="00043A98" w:rsidRPr="00D97B73" w:rsidRDefault="00043A98" w:rsidP="00606F9C">
            <w:pPr>
              <w:tabs>
                <w:tab w:val="left" w:pos="8370"/>
              </w:tabs>
              <w:spacing w:line="240" w:lineRule="auto"/>
              <w:jc w:val="both"/>
              <w:rPr>
                <w:rFonts w:ascii="Verdana" w:hAnsi="Verdana"/>
                <w:sz w:val="20"/>
                <w:szCs w:val="20"/>
              </w:rPr>
            </w:pPr>
          </w:p>
        </w:tc>
        <w:tc>
          <w:tcPr>
            <w:tcW w:w="569"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p>
        </w:tc>
        <w:tc>
          <w:tcPr>
            <w:tcW w:w="1004"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p>
        </w:tc>
      </w:tr>
      <w:tr w:rsidR="00043A98" w:rsidRPr="00D97B73" w:rsidTr="00043A98">
        <w:tc>
          <w:tcPr>
            <w:tcW w:w="246" w:type="pct"/>
            <w:shd w:val="clear" w:color="auto" w:fill="auto"/>
          </w:tcPr>
          <w:p w:rsidR="00043A98" w:rsidRPr="00D97B73" w:rsidRDefault="00043A98" w:rsidP="00043A98">
            <w:pPr>
              <w:pStyle w:val="ListParagraph"/>
              <w:numPr>
                <w:ilvl w:val="0"/>
                <w:numId w:val="15"/>
              </w:numPr>
              <w:spacing w:after="0" w:line="240" w:lineRule="auto"/>
              <w:ind w:left="426" w:hanging="426"/>
              <w:rPr>
                <w:rFonts w:ascii="Verdana" w:hAnsi="Verdana"/>
                <w:sz w:val="20"/>
                <w:szCs w:val="20"/>
              </w:rPr>
            </w:pPr>
          </w:p>
        </w:tc>
        <w:tc>
          <w:tcPr>
            <w:tcW w:w="536" w:type="pct"/>
            <w:shd w:val="clear" w:color="auto" w:fill="auto"/>
          </w:tcPr>
          <w:p w:rsidR="00043A98" w:rsidRPr="00D97B73" w:rsidRDefault="00043A98" w:rsidP="00606F9C">
            <w:pPr>
              <w:tabs>
                <w:tab w:val="left" w:pos="6720"/>
              </w:tabs>
              <w:spacing w:line="240" w:lineRule="auto"/>
              <w:ind w:right="-24"/>
              <w:rPr>
                <w:rFonts w:ascii="Verdana" w:hAnsi="Verdana"/>
                <w:sz w:val="20"/>
                <w:szCs w:val="20"/>
              </w:rPr>
            </w:pPr>
            <w:r w:rsidRPr="00D97B73">
              <w:rPr>
                <w:rFonts w:ascii="Verdana" w:hAnsi="Verdana"/>
                <w:sz w:val="20"/>
                <w:szCs w:val="20"/>
              </w:rPr>
              <w:t>Dr.   Sachin Vaidya</w:t>
            </w:r>
          </w:p>
        </w:tc>
        <w:tc>
          <w:tcPr>
            <w:tcW w:w="610" w:type="pct"/>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M.L.I.S., M.Com. SET, Ph.D.</w:t>
            </w:r>
          </w:p>
        </w:tc>
        <w:tc>
          <w:tcPr>
            <w:tcW w:w="653" w:type="pct"/>
            <w:shd w:val="clear" w:color="auto" w:fill="auto"/>
          </w:tcPr>
          <w:p w:rsidR="00043A98" w:rsidRPr="00D97B73" w:rsidRDefault="00043A98" w:rsidP="00606F9C">
            <w:pPr>
              <w:tabs>
                <w:tab w:val="left" w:pos="6600"/>
              </w:tabs>
              <w:spacing w:line="240" w:lineRule="auto"/>
              <w:rPr>
                <w:rFonts w:ascii="Verdana" w:hAnsi="Verdana"/>
                <w:sz w:val="20"/>
                <w:szCs w:val="20"/>
              </w:rPr>
            </w:pPr>
            <w:r w:rsidRPr="00D97B73">
              <w:rPr>
                <w:rFonts w:ascii="Verdana" w:hAnsi="Verdana"/>
                <w:sz w:val="20"/>
                <w:szCs w:val="20"/>
              </w:rPr>
              <w:t>Library and Information Science</w:t>
            </w:r>
          </w:p>
        </w:tc>
        <w:tc>
          <w:tcPr>
            <w:tcW w:w="653"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College Librarian</w:t>
            </w:r>
          </w:p>
        </w:tc>
        <w:tc>
          <w:tcPr>
            <w:tcW w:w="731" w:type="pct"/>
            <w:shd w:val="clear" w:color="auto" w:fill="auto"/>
          </w:tcPr>
          <w:p w:rsidR="00043A98" w:rsidRPr="00D97B73" w:rsidRDefault="00043A98" w:rsidP="00606F9C">
            <w:pPr>
              <w:tabs>
                <w:tab w:val="left" w:pos="8370"/>
              </w:tabs>
              <w:spacing w:line="240" w:lineRule="auto"/>
              <w:jc w:val="both"/>
              <w:rPr>
                <w:rFonts w:ascii="Verdana" w:hAnsi="Verdana"/>
                <w:sz w:val="20"/>
                <w:szCs w:val="20"/>
              </w:rPr>
            </w:pPr>
            <w:r w:rsidRPr="00D97B73">
              <w:rPr>
                <w:rFonts w:ascii="Verdana" w:hAnsi="Verdana"/>
                <w:sz w:val="20"/>
                <w:szCs w:val="20"/>
              </w:rPr>
              <w:t>Permanent</w:t>
            </w:r>
          </w:p>
        </w:tc>
        <w:tc>
          <w:tcPr>
            <w:tcW w:w="569"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Open</w:t>
            </w:r>
          </w:p>
        </w:tc>
        <w:tc>
          <w:tcPr>
            <w:tcW w:w="1004" w:type="pct"/>
            <w:shd w:val="clear" w:color="auto" w:fill="auto"/>
          </w:tcPr>
          <w:p w:rsidR="00043A98" w:rsidRPr="00D97B73" w:rsidRDefault="00043A98" w:rsidP="00606F9C">
            <w:pPr>
              <w:tabs>
                <w:tab w:val="left" w:pos="6600"/>
              </w:tabs>
              <w:spacing w:line="240" w:lineRule="auto"/>
              <w:jc w:val="both"/>
              <w:rPr>
                <w:rFonts w:ascii="Verdana" w:hAnsi="Verdana"/>
                <w:sz w:val="20"/>
                <w:szCs w:val="20"/>
              </w:rPr>
            </w:pPr>
            <w:r w:rsidRPr="00D97B73">
              <w:rPr>
                <w:rFonts w:ascii="Verdana" w:hAnsi="Verdana"/>
                <w:sz w:val="20"/>
                <w:szCs w:val="20"/>
              </w:rPr>
              <w:t>20.06.2000</w:t>
            </w:r>
          </w:p>
        </w:tc>
      </w:tr>
    </w:tbl>
    <w:p w:rsidR="00043A98" w:rsidRPr="006B0A1B" w:rsidRDefault="00043A98" w:rsidP="00FE0525">
      <w:pPr>
        <w:pStyle w:val="ListParagraph"/>
        <w:rPr>
          <w:rFonts w:ascii="Verdana" w:hAnsi="Verdana"/>
          <w:b/>
          <w:sz w:val="20"/>
          <w:szCs w:val="20"/>
        </w:rPr>
      </w:pPr>
    </w:p>
    <w:p w:rsidR="00FE0525" w:rsidRPr="00F359AF" w:rsidRDefault="00B71635" w:rsidP="00FE0525">
      <w:pPr>
        <w:spacing w:after="0" w:line="240" w:lineRule="auto"/>
        <w:rPr>
          <w:rFonts w:ascii="Verdana" w:hAnsi="Verdana"/>
          <w:b/>
          <w:sz w:val="20"/>
          <w:szCs w:val="20"/>
        </w:rPr>
      </w:pPr>
      <w:r>
        <w:rPr>
          <w:rFonts w:ascii="Verdana" w:hAnsi="Verdana"/>
          <w:b/>
          <w:sz w:val="20"/>
          <w:szCs w:val="20"/>
        </w:rPr>
        <w:t xml:space="preserve">10 </w:t>
      </w:r>
      <w:r w:rsidR="00FE0525" w:rsidRPr="00F359AF">
        <w:rPr>
          <w:rFonts w:ascii="Verdana" w:hAnsi="Verdana"/>
          <w:b/>
          <w:sz w:val="20"/>
          <w:szCs w:val="20"/>
        </w:rPr>
        <w:t xml:space="preserve">a. No. of guest faculty invited during the year: </w:t>
      </w:r>
    </w:p>
    <w:p w:rsidR="00FE0525" w:rsidRDefault="00FE0525" w:rsidP="00FE0525">
      <w:pPr>
        <w:pStyle w:val="ListParagraph"/>
        <w:spacing w:after="0" w:line="240" w:lineRule="auto"/>
        <w:ind w:left="0"/>
        <w:rPr>
          <w:rFonts w:ascii="Verdana" w:hAnsi="Verdana"/>
          <w:sz w:val="20"/>
          <w:szCs w:val="20"/>
        </w:rPr>
      </w:pPr>
      <w:r w:rsidRPr="00FF10F4">
        <w:rPr>
          <w:rFonts w:ascii="Verdana" w:hAnsi="Verdana"/>
          <w:sz w:val="20"/>
          <w:szCs w:val="20"/>
        </w:rPr>
        <w:t>(Those who are invited as experts to conduct one or two session)</w:t>
      </w:r>
    </w:p>
    <w:p w:rsidR="00FE0525" w:rsidRDefault="00FE0525" w:rsidP="00FE0525">
      <w:pPr>
        <w:pStyle w:val="ListParagraph"/>
        <w:spacing w:after="0" w:line="240" w:lineRule="auto"/>
        <w:ind w:left="0"/>
        <w:rPr>
          <w:rFonts w:ascii="Verdana" w:hAnsi="Verdana"/>
          <w:sz w:val="20"/>
          <w:szCs w:val="20"/>
        </w:rPr>
      </w:pPr>
    </w:p>
    <w:tbl>
      <w:tblPr>
        <w:tblStyle w:val="TableGrid"/>
        <w:tblW w:w="0" w:type="auto"/>
        <w:tblLook w:val="04A0"/>
      </w:tblPr>
      <w:tblGrid>
        <w:gridCol w:w="4428"/>
        <w:gridCol w:w="5148"/>
      </w:tblGrid>
      <w:tr w:rsidR="00FE0525" w:rsidTr="00C62349">
        <w:tc>
          <w:tcPr>
            <w:tcW w:w="4428" w:type="dxa"/>
          </w:tcPr>
          <w:p w:rsidR="00FE0525" w:rsidRDefault="00FE0525" w:rsidP="00C62349">
            <w:pPr>
              <w:pStyle w:val="ListParagraph"/>
              <w:ind w:left="0"/>
              <w:rPr>
                <w:rFonts w:ascii="Verdana" w:hAnsi="Verdana"/>
              </w:rPr>
            </w:pPr>
            <w:r>
              <w:rPr>
                <w:rFonts w:ascii="Verdana" w:hAnsi="Verdana"/>
              </w:rPr>
              <w:t xml:space="preserve">Name of the </w:t>
            </w:r>
            <w:r w:rsidRPr="00FF10F4">
              <w:rPr>
                <w:rFonts w:ascii="Verdana" w:hAnsi="Verdana"/>
              </w:rPr>
              <w:t>Guest Faculty</w:t>
            </w:r>
          </w:p>
        </w:tc>
        <w:tc>
          <w:tcPr>
            <w:tcW w:w="5148" w:type="dxa"/>
          </w:tcPr>
          <w:p w:rsidR="00FE0525" w:rsidRDefault="00FE0525" w:rsidP="00C62349">
            <w:pPr>
              <w:pStyle w:val="ListParagraph"/>
              <w:ind w:left="0"/>
              <w:rPr>
                <w:rFonts w:ascii="Verdana" w:hAnsi="Verdana"/>
              </w:rPr>
            </w:pPr>
            <w:r>
              <w:rPr>
                <w:rFonts w:ascii="Verdana" w:hAnsi="Verdana"/>
              </w:rPr>
              <w:t>Details about position held/Distinguished nature</w:t>
            </w:r>
          </w:p>
        </w:tc>
      </w:tr>
      <w:tr w:rsidR="00FB2EB4" w:rsidTr="00C62349">
        <w:tc>
          <w:tcPr>
            <w:tcW w:w="4428" w:type="dxa"/>
          </w:tcPr>
          <w:p w:rsidR="00FB2EB4" w:rsidRDefault="00FB2EB4" w:rsidP="004C2FD6">
            <w:pPr>
              <w:pBdr>
                <w:top w:val="nil"/>
                <w:left w:val="nil"/>
                <w:bottom w:val="nil"/>
                <w:right w:val="nil"/>
                <w:between w:val="nil"/>
              </w:pBdr>
              <w:spacing w:after="20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Ms. Jinal Patel</w:t>
            </w:r>
          </w:p>
        </w:tc>
        <w:tc>
          <w:tcPr>
            <w:tcW w:w="5148" w:type="dxa"/>
          </w:tcPr>
          <w:p w:rsidR="00FB2EB4" w:rsidRDefault="00FB2EB4" w:rsidP="00FB2EB4">
            <w:pPr>
              <w:pBdr>
                <w:top w:val="nil"/>
                <w:left w:val="nil"/>
                <w:bottom w:val="nil"/>
                <w:right w:val="nil"/>
                <w:between w:val="nil"/>
              </w:pBdr>
              <w:spacing w:after="20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Alumni, ABT Practitioner </w:t>
            </w:r>
          </w:p>
        </w:tc>
      </w:tr>
      <w:tr w:rsidR="00FB2EB4" w:rsidTr="00C62349">
        <w:tc>
          <w:tcPr>
            <w:tcW w:w="4428" w:type="dxa"/>
          </w:tcPr>
          <w:p w:rsidR="00FB2EB4" w:rsidRDefault="00FB2EB4" w:rsidP="004C2FD6">
            <w:pPr>
              <w:pBdr>
                <w:top w:val="nil"/>
                <w:left w:val="nil"/>
                <w:bottom w:val="nil"/>
                <w:right w:val="nil"/>
                <w:between w:val="nil"/>
              </w:pBdr>
              <w:spacing w:after="20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Ms. Samreen Khan</w:t>
            </w:r>
          </w:p>
        </w:tc>
        <w:tc>
          <w:tcPr>
            <w:tcW w:w="5148" w:type="dxa"/>
          </w:tcPr>
          <w:p w:rsidR="00FB2EB4" w:rsidRDefault="00FB2EB4" w:rsidP="00FB2EB4">
            <w:pPr>
              <w:pBdr>
                <w:top w:val="nil"/>
                <w:left w:val="nil"/>
                <w:bottom w:val="nil"/>
                <w:right w:val="nil"/>
                <w:between w:val="nil"/>
              </w:pBdr>
              <w:spacing w:after="20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Alumni </w:t>
            </w:r>
          </w:p>
        </w:tc>
      </w:tr>
      <w:tr w:rsidR="004C2FD6" w:rsidTr="00C62349">
        <w:tc>
          <w:tcPr>
            <w:tcW w:w="4428" w:type="dxa"/>
          </w:tcPr>
          <w:p w:rsidR="004C2FD6" w:rsidRDefault="004C2FD6" w:rsidP="004C2FD6">
            <w:pPr>
              <w:pBdr>
                <w:top w:val="nil"/>
                <w:left w:val="nil"/>
                <w:bottom w:val="nil"/>
                <w:right w:val="nil"/>
                <w:between w:val="nil"/>
              </w:pBdr>
              <w:spacing w:after="200" w:line="276" w:lineRule="auto"/>
              <w:rPr>
                <w:rFonts w:ascii="Verdana" w:eastAsia="Verdana" w:hAnsi="Verdana" w:cs="Verdana"/>
                <w:color w:val="222222"/>
                <w:highlight w:val="white"/>
              </w:rPr>
            </w:pPr>
            <w:r>
              <w:rPr>
                <w:rFonts w:ascii="Verdana" w:eastAsia="Verdana" w:hAnsi="Verdana" w:cs="Verdana"/>
                <w:color w:val="222222"/>
                <w:highlight w:val="white"/>
              </w:rPr>
              <w:t>Ms. Priyanka Lulla</w:t>
            </w:r>
          </w:p>
        </w:tc>
        <w:tc>
          <w:tcPr>
            <w:tcW w:w="5148" w:type="dxa"/>
          </w:tcPr>
          <w:p w:rsidR="004C2FD6" w:rsidRDefault="004C2FD6" w:rsidP="002C7F59">
            <w:pPr>
              <w:pBdr>
                <w:top w:val="nil"/>
                <w:left w:val="nil"/>
                <w:bottom w:val="nil"/>
                <w:right w:val="nil"/>
                <w:between w:val="nil"/>
              </w:pBdr>
              <w:spacing w:after="200" w:line="276" w:lineRule="auto"/>
              <w:rPr>
                <w:rFonts w:ascii="Verdana" w:eastAsia="Verdana" w:hAnsi="Verdana" w:cs="Verdana"/>
                <w:color w:val="000000"/>
              </w:rPr>
            </w:pPr>
            <w:r>
              <w:rPr>
                <w:rFonts w:ascii="Verdana" w:eastAsia="Verdana" w:hAnsi="Verdana" w:cs="Verdana"/>
                <w:color w:val="222222"/>
                <w:highlight w:val="white"/>
              </w:rPr>
              <w:t>Dietitian, Sir H.N Reliance Foundation Hospital</w:t>
            </w:r>
          </w:p>
        </w:tc>
      </w:tr>
      <w:tr w:rsidR="004C2FD6" w:rsidTr="00C62349">
        <w:tc>
          <w:tcPr>
            <w:tcW w:w="4428" w:type="dxa"/>
          </w:tcPr>
          <w:p w:rsidR="004C2FD6" w:rsidRDefault="004C2FD6" w:rsidP="004C2FD6">
            <w:pPr>
              <w:pBdr>
                <w:top w:val="nil"/>
                <w:left w:val="nil"/>
                <w:bottom w:val="nil"/>
                <w:right w:val="nil"/>
                <w:between w:val="nil"/>
              </w:pBdr>
              <w:spacing w:after="200" w:line="276" w:lineRule="auto"/>
              <w:rPr>
                <w:rFonts w:ascii="Verdana" w:eastAsia="Verdana" w:hAnsi="Verdana" w:cs="Verdana"/>
                <w:color w:val="000000"/>
              </w:rPr>
            </w:pPr>
            <w:r>
              <w:rPr>
                <w:rFonts w:ascii="Verdana" w:eastAsia="Verdana" w:hAnsi="Verdana" w:cs="Verdana"/>
                <w:color w:val="222222"/>
                <w:highlight w:val="white"/>
              </w:rPr>
              <w:t>Dr. Nirmala Almeda</w:t>
            </w:r>
          </w:p>
        </w:tc>
        <w:tc>
          <w:tcPr>
            <w:tcW w:w="5148" w:type="dxa"/>
          </w:tcPr>
          <w:p w:rsidR="004C2FD6" w:rsidRDefault="004C2FD6" w:rsidP="002C7F59">
            <w:pPr>
              <w:pBdr>
                <w:top w:val="nil"/>
                <w:left w:val="nil"/>
                <w:bottom w:val="nil"/>
                <w:right w:val="nil"/>
                <w:between w:val="nil"/>
              </w:pBdr>
              <w:spacing w:after="200" w:line="276" w:lineRule="auto"/>
              <w:rPr>
                <w:rFonts w:ascii="Verdana" w:eastAsia="Verdana" w:hAnsi="Verdana" w:cs="Verdana"/>
                <w:color w:val="000000"/>
              </w:rPr>
            </w:pPr>
            <w:r>
              <w:rPr>
                <w:rFonts w:ascii="Verdana" w:eastAsia="Verdana" w:hAnsi="Verdana" w:cs="Verdana"/>
                <w:color w:val="000000"/>
              </w:rPr>
              <w:t>Associate Professor and Head of the Department of Human Development (Rt), College of Home Science, Nirmala Niketan</w:t>
            </w:r>
          </w:p>
        </w:tc>
      </w:tr>
      <w:tr w:rsidR="004C2FD6" w:rsidTr="00C62349">
        <w:tc>
          <w:tcPr>
            <w:tcW w:w="4428" w:type="dxa"/>
          </w:tcPr>
          <w:p w:rsidR="004C2FD6" w:rsidRDefault="004C2FD6" w:rsidP="004C2FD6">
            <w:pPr>
              <w:pBdr>
                <w:top w:val="nil"/>
                <w:left w:val="nil"/>
                <w:bottom w:val="nil"/>
                <w:right w:val="nil"/>
                <w:between w:val="nil"/>
              </w:pBdr>
              <w:spacing w:after="200" w:line="276" w:lineRule="auto"/>
              <w:rPr>
                <w:rFonts w:ascii="Verdana" w:eastAsia="Verdana" w:hAnsi="Verdana" w:cs="Verdana"/>
                <w:color w:val="222222"/>
                <w:highlight w:val="white"/>
              </w:rPr>
            </w:pPr>
            <w:r>
              <w:rPr>
                <w:rFonts w:ascii="Verdana" w:eastAsia="Verdana" w:hAnsi="Verdana" w:cs="Verdana"/>
                <w:color w:val="222222"/>
                <w:highlight w:val="white"/>
              </w:rPr>
              <w:t>Ms. Apurva Agashe</w:t>
            </w:r>
          </w:p>
        </w:tc>
        <w:tc>
          <w:tcPr>
            <w:tcW w:w="5148" w:type="dxa"/>
          </w:tcPr>
          <w:p w:rsidR="004C2FD6" w:rsidRDefault="004C2FD6" w:rsidP="002C7F59">
            <w:pPr>
              <w:pBdr>
                <w:top w:val="nil"/>
                <w:left w:val="nil"/>
                <w:bottom w:val="nil"/>
                <w:right w:val="nil"/>
                <w:between w:val="nil"/>
              </w:pBdr>
              <w:spacing w:after="200" w:line="276" w:lineRule="auto"/>
              <w:rPr>
                <w:rFonts w:ascii="Verdana" w:eastAsia="Verdana" w:hAnsi="Verdana" w:cs="Verdana"/>
                <w:color w:val="000000"/>
              </w:rPr>
            </w:pPr>
            <w:r>
              <w:rPr>
                <w:rFonts w:ascii="Verdana" w:eastAsia="Verdana" w:hAnsi="Verdana" w:cs="Verdana"/>
                <w:color w:val="000000"/>
              </w:rPr>
              <w:t>Research Scholar and Visiting faculty, PG Dept of Food Science and Nutrition, SNDTWU</w:t>
            </w:r>
          </w:p>
        </w:tc>
      </w:tr>
      <w:tr w:rsidR="004C2FD6" w:rsidTr="00C62349">
        <w:tc>
          <w:tcPr>
            <w:tcW w:w="4428" w:type="dxa"/>
          </w:tcPr>
          <w:p w:rsidR="004C2FD6" w:rsidRDefault="004C2FD6" w:rsidP="004C2FD6">
            <w:pPr>
              <w:pBdr>
                <w:top w:val="nil"/>
                <w:left w:val="nil"/>
                <w:bottom w:val="nil"/>
                <w:right w:val="nil"/>
                <w:between w:val="nil"/>
              </w:pBdr>
              <w:spacing w:after="200" w:line="276" w:lineRule="auto"/>
              <w:rPr>
                <w:rFonts w:ascii="Verdana" w:eastAsia="Verdana" w:hAnsi="Verdana" w:cs="Verdana"/>
                <w:color w:val="222222"/>
                <w:highlight w:val="white"/>
              </w:rPr>
            </w:pPr>
            <w:r>
              <w:rPr>
                <w:rFonts w:ascii="Verdana" w:eastAsia="Verdana" w:hAnsi="Verdana" w:cs="Verdana"/>
                <w:color w:val="222222"/>
                <w:highlight w:val="white"/>
              </w:rPr>
              <w:t>Ms. Darshana Lakhani</w:t>
            </w:r>
          </w:p>
        </w:tc>
        <w:tc>
          <w:tcPr>
            <w:tcW w:w="5148" w:type="dxa"/>
          </w:tcPr>
          <w:p w:rsidR="004C2FD6" w:rsidRDefault="004C2FD6" w:rsidP="002C7F59">
            <w:pPr>
              <w:pBdr>
                <w:top w:val="nil"/>
                <w:left w:val="nil"/>
                <w:bottom w:val="nil"/>
                <w:right w:val="nil"/>
                <w:between w:val="nil"/>
              </w:pBdr>
              <w:spacing w:after="200" w:line="276" w:lineRule="auto"/>
              <w:rPr>
                <w:rFonts w:ascii="Verdana" w:eastAsia="Verdana" w:hAnsi="Verdana" w:cs="Verdana"/>
                <w:color w:val="000000"/>
              </w:rPr>
            </w:pPr>
            <w:r>
              <w:rPr>
                <w:rFonts w:ascii="Verdana" w:eastAsia="Verdana" w:hAnsi="Verdana" w:cs="Verdana"/>
                <w:color w:val="000000"/>
              </w:rPr>
              <w:t>Sports Coach</w:t>
            </w:r>
          </w:p>
        </w:tc>
      </w:tr>
      <w:tr w:rsidR="004C2FD6" w:rsidTr="00C62349">
        <w:tc>
          <w:tcPr>
            <w:tcW w:w="4428" w:type="dxa"/>
          </w:tcPr>
          <w:p w:rsidR="004C2FD6" w:rsidRDefault="004C2FD6" w:rsidP="004C2FD6">
            <w:pPr>
              <w:pBdr>
                <w:top w:val="nil"/>
                <w:left w:val="nil"/>
                <w:bottom w:val="nil"/>
                <w:right w:val="nil"/>
                <w:between w:val="nil"/>
              </w:pBdr>
              <w:spacing w:after="200" w:line="276" w:lineRule="auto"/>
              <w:rPr>
                <w:rFonts w:ascii="Verdana" w:eastAsia="Verdana" w:hAnsi="Verdana" w:cs="Verdana"/>
                <w:color w:val="222222"/>
                <w:highlight w:val="white"/>
              </w:rPr>
            </w:pPr>
            <w:r>
              <w:rPr>
                <w:rFonts w:ascii="Verdana" w:eastAsia="Verdana" w:hAnsi="Verdana" w:cs="Verdana"/>
                <w:color w:val="222222"/>
                <w:highlight w:val="white"/>
              </w:rPr>
              <w:t>Ms. Apurva Surve</w:t>
            </w:r>
          </w:p>
        </w:tc>
        <w:tc>
          <w:tcPr>
            <w:tcW w:w="5148" w:type="dxa"/>
          </w:tcPr>
          <w:p w:rsidR="004C2FD6" w:rsidRDefault="004C2FD6" w:rsidP="002C7F59">
            <w:pPr>
              <w:pBdr>
                <w:top w:val="nil"/>
                <w:left w:val="nil"/>
                <w:bottom w:val="nil"/>
                <w:right w:val="nil"/>
                <w:between w:val="nil"/>
              </w:pBdr>
              <w:spacing w:after="200" w:line="276" w:lineRule="auto"/>
              <w:rPr>
                <w:rFonts w:ascii="Verdana" w:eastAsia="Verdana" w:hAnsi="Verdana" w:cs="Verdana"/>
                <w:color w:val="000000"/>
              </w:rPr>
            </w:pPr>
            <w:r>
              <w:rPr>
                <w:rFonts w:ascii="Verdana" w:eastAsia="Verdana" w:hAnsi="Verdana" w:cs="Verdana"/>
                <w:color w:val="000000"/>
              </w:rPr>
              <w:t>Sports Nutritionist</w:t>
            </w:r>
          </w:p>
        </w:tc>
      </w:tr>
      <w:tr w:rsidR="004C2FD6" w:rsidTr="00C62349">
        <w:tc>
          <w:tcPr>
            <w:tcW w:w="4428" w:type="dxa"/>
          </w:tcPr>
          <w:p w:rsidR="004C2FD6" w:rsidRDefault="004C2FD6" w:rsidP="004C2FD6">
            <w:pPr>
              <w:pBdr>
                <w:top w:val="nil"/>
                <w:left w:val="nil"/>
                <w:bottom w:val="nil"/>
                <w:right w:val="nil"/>
                <w:between w:val="nil"/>
              </w:pBdr>
              <w:spacing w:after="200" w:line="276" w:lineRule="auto"/>
              <w:rPr>
                <w:rFonts w:ascii="Verdana" w:eastAsia="Verdana" w:hAnsi="Verdana" w:cs="Verdana"/>
                <w:color w:val="222222"/>
                <w:highlight w:val="white"/>
              </w:rPr>
            </w:pPr>
            <w:r>
              <w:rPr>
                <w:rFonts w:ascii="Verdana" w:eastAsia="Verdana" w:hAnsi="Verdana" w:cs="Verdana"/>
                <w:color w:val="222222"/>
                <w:highlight w:val="white"/>
              </w:rPr>
              <w:t>Ms. Nirbhaya Kahar</w:t>
            </w:r>
          </w:p>
        </w:tc>
        <w:tc>
          <w:tcPr>
            <w:tcW w:w="5148" w:type="dxa"/>
          </w:tcPr>
          <w:p w:rsidR="004C2FD6" w:rsidRDefault="004C2FD6" w:rsidP="002C7F59">
            <w:pPr>
              <w:pBdr>
                <w:top w:val="nil"/>
                <w:left w:val="nil"/>
                <w:bottom w:val="nil"/>
                <w:right w:val="nil"/>
                <w:between w:val="nil"/>
              </w:pBdr>
              <w:spacing w:after="200" w:line="276" w:lineRule="auto"/>
              <w:rPr>
                <w:rFonts w:ascii="Verdana" w:eastAsia="Verdana" w:hAnsi="Verdana" w:cs="Verdana"/>
                <w:color w:val="000000"/>
              </w:rPr>
            </w:pPr>
            <w:r>
              <w:rPr>
                <w:rFonts w:ascii="Verdana" w:eastAsia="Verdana" w:hAnsi="Verdana" w:cs="Verdana"/>
                <w:color w:val="000000"/>
              </w:rPr>
              <w:t>Sports Coach</w:t>
            </w:r>
          </w:p>
        </w:tc>
      </w:tr>
      <w:tr w:rsidR="004C2FD6" w:rsidTr="00C62349">
        <w:tc>
          <w:tcPr>
            <w:tcW w:w="4428" w:type="dxa"/>
          </w:tcPr>
          <w:p w:rsidR="004C2FD6" w:rsidRDefault="004C2FD6" w:rsidP="004C2FD6">
            <w:pPr>
              <w:pBdr>
                <w:top w:val="nil"/>
                <w:left w:val="nil"/>
                <w:bottom w:val="nil"/>
                <w:right w:val="nil"/>
                <w:between w:val="nil"/>
              </w:pBdr>
              <w:spacing w:after="200" w:line="276" w:lineRule="auto"/>
              <w:rPr>
                <w:rFonts w:ascii="Verdana" w:eastAsia="Verdana" w:hAnsi="Verdana" w:cs="Verdana"/>
                <w:color w:val="222222"/>
                <w:highlight w:val="white"/>
              </w:rPr>
            </w:pPr>
            <w:r>
              <w:rPr>
                <w:rFonts w:ascii="Verdana" w:eastAsia="Verdana" w:hAnsi="Verdana" w:cs="Verdana"/>
                <w:color w:val="222222"/>
                <w:highlight w:val="white"/>
              </w:rPr>
              <w:t>Dr. Garima Gupta</w:t>
            </w:r>
          </w:p>
        </w:tc>
        <w:tc>
          <w:tcPr>
            <w:tcW w:w="5148" w:type="dxa"/>
          </w:tcPr>
          <w:p w:rsidR="004C2FD6" w:rsidRDefault="004C2FD6" w:rsidP="002C7F59">
            <w:pPr>
              <w:pBdr>
                <w:top w:val="nil"/>
                <w:left w:val="nil"/>
                <w:bottom w:val="nil"/>
                <w:right w:val="nil"/>
                <w:between w:val="nil"/>
              </w:pBdr>
              <w:spacing w:after="200" w:line="276" w:lineRule="auto"/>
              <w:rPr>
                <w:rFonts w:ascii="Verdana" w:eastAsia="Verdana" w:hAnsi="Verdana" w:cs="Verdana"/>
                <w:color w:val="000000"/>
              </w:rPr>
            </w:pPr>
            <w:r>
              <w:rPr>
                <w:rFonts w:ascii="Verdana" w:eastAsia="Verdana" w:hAnsi="Verdana" w:cs="Verdana"/>
                <w:color w:val="000000"/>
              </w:rPr>
              <w:t>Assistant Professor</w:t>
            </w:r>
          </w:p>
        </w:tc>
      </w:tr>
      <w:tr w:rsidR="00B3330C" w:rsidTr="00C62349">
        <w:tc>
          <w:tcPr>
            <w:tcW w:w="4428" w:type="dxa"/>
          </w:tcPr>
          <w:p w:rsidR="00B3330C" w:rsidRDefault="00B3330C" w:rsidP="004C2FD6">
            <w:pPr>
              <w:pBdr>
                <w:top w:val="nil"/>
                <w:left w:val="nil"/>
                <w:bottom w:val="nil"/>
                <w:right w:val="nil"/>
                <w:between w:val="nil"/>
              </w:pBdr>
              <w:rPr>
                <w:rFonts w:ascii="Verdana" w:eastAsia="Verdana" w:hAnsi="Verdana" w:cs="Verdana"/>
                <w:color w:val="222222"/>
                <w:highlight w:val="white"/>
              </w:rPr>
            </w:pPr>
            <w:r w:rsidRPr="000C6190">
              <w:rPr>
                <w:rFonts w:ascii="Verdana" w:eastAsia="Times New Roman" w:hAnsi="Verdana"/>
                <w:color w:val="000000"/>
              </w:rPr>
              <w:t>Dr.</w:t>
            </w:r>
            <w:r>
              <w:rPr>
                <w:rFonts w:ascii="Verdana" w:eastAsia="Times New Roman" w:hAnsi="Verdana"/>
                <w:color w:val="000000"/>
              </w:rPr>
              <w:t xml:space="preserve"> </w:t>
            </w:r>
            <w:r w:rsidRPr="000C6190">
              <w:rPr>
                <w:rFonts w:ascii="Verdana" w:eastAsia="Times New Roman" w:hAnsi="Verdana"/>
                <w:color w:val="000000"/>
              </w:rPr>
              <w:t>Ashish Phadke</w:t>
            </w:r>
          </w:p>
        </w:tc>
        <w:tc>
          <w:tcPr>
            <w:tcW w:w="5148" w:type="dxa"/>
          </w:tcPr>
          <w:p w:rsidR="00B3330C" w:rsidRDefault="00B3330C" w:rsidP="002C7F59">
            <w:pPr>
              <w:pBdr>
                <w:top w:val="nil"/>
                <w:left w:val="nil"/>
                <w:bottom w:val="nil"/>
                <w:right w:val="nil"/>
                <w:between w:val="nil"/>
              </w:pBdr>
              <w:rPr>
                <w:rFonts w:ascii="Verdana" w:eastAsia="Verdana" w:hAnsi="Verdana" w:cs="Verdana"/>
                <w:color w:val="000000"/>
              </w:rPr>
            </w:pPr>
            <w:r w:rsidRPr="000C6190">
              <w:rPr>
                <w:rFonts w:ascii="Verdana" w:eastAsia="Times New Roman" w:hAnsi="Verdana"/>
                <w:color w:val="000000"/>
              </w:rPr>
              <w:t>Senior Faculty, Kasturba Health Society</w:t>
            </w:r>
          </w:p>
        </w:tc>
      </w:tr>
      <w:tr w:rsidR="00B3330C" w:rsidTr="00C62349">
        <w:tc>
          <w:tcPr>
            <w:tcW w:w="4428" w:type="dxa"/>
          </w:tcPr>
          <w:p w:rsidR="00B3330C" w:rsidRPr="000C6190" w:rsidRDefault="00B3330C" w:rsidP="004C2FD6">
            <w:pPr>
              <w:pBdr>
                <w:top w:val="nil"/>
                <w:left w:val="nil"/>
                <w:bottom w:val="nil"/>
                <w:right w:val="nil"/>
                <w:between w:val="nil"/>
              </w:pBdr>
              <w:rPr>
                <w:rFonts w:ascii="Verdana" w:eastAsia="Times New Roman" w:hAnsi="Verdana"/>
                <w:color w:val="000000"/>
              </w:rPr>
            </w:pPr>
            <w:r w:rsidRPr="000C6190">
              <w:rPr>
                <w:rFonts w:ascii="Verdana" w:eastAsia="Times New Roman" w:hAnsi="Verdana"/>
                <w:color w:val="000000"/>
              </w:rPr>
              <w:t>Ms. Niti Desai</w:t>
            </w:r>
          </w:p>
        </w:tc>
        <w:tc>
          <w:tcPr>
            <w:tcW w:w="5148" w:type="dxa"/>
          </w:tcPr>
          <w:p w:rsidR="00B3330C" w:rsidRPr="000C6190" w:rsidRDefault="00B3330C" w:rsidP="002C7F59">
            <w:pPr>
              <w:pBdr>
                <w:top w:val="nil"/>
                <w:left w:val="nil"/>
                <w:bottom w:val="nil"/>
                <w:right w:val="nil"/>
                <w:between w:val="nil"/>
              </w:pBdr>
              <w:rPr>
                <w:rFonts w:ascii="Verdana" w:eastAsia="Times New Roman" w:hAnsi="Verdana"/>
                <w:color w:val="000000"/>
              </w:rPr>
            </w:pPr>
            <w:r w:rsidRPr="000C6190">
              <w:rPr>
                <w:rFonts w:ascii="Verdana" w:eastAsia="Times New Roman" w:hAnsi="Verdana"/>
                <w:color w:val="000000"/>
              </w:rPr>
              <w:t>Founder, Nutrition Matters</w:t>
            </w:r>
          </w:p>
        </w:tc>
      </w:tr>
      <w:tr w:rsidR="00B3330C" w:rsidTr="00C62349">
        <w:tc>
          <w:tcPr>
            <w:tcW w:w="4428" w:type="dxa"/>
          </w:tcPr>
          <w:p w:rsidR="00B3330C" w:rsidRPr="000C6190" w:rsidRDefault="00B3330C" w:rsidP="004C2FD6">
            <w:pPr>
              <w:pBdr>
                <w:top w:val="nil"/>
                <w:left w:val="nil"/>
                <w:bottom w:val="nil"/>
                <w:right w:val="nil"/>
                <w:between w:val="nil"/>
              </w:pBdr>
              <w:rPr>
                <w:rFonts w:ascii="Verdana" w:eastAsia="Times New Roman" w:hAnsi="Verdana"/>
                <w:color w:val="000000"/>
              </w:rPr>
            </w:pPr>
            <w:r w:rsidRPr="000C6190">
              <w:rPr>
                <w:rFonts w:ascii="Verdana" w:eastAsia="Times New Roman" w:hAnsi="Verdana"/>
                <w:color w:val="000000"/>
              </w:rPr>
              <w:t>Dr. Geeta Dharmatti</w:t>
            </w:r>
          </w:p>
        </w:tc>
        <w:tc>
          <w:tcPr>
            <w:tcW w:w="5148" w:type="dxa"/>
          </w:tcPr>
          <w:p w:rsidR="00B3330C" w:rsidRPr="000C6190" w:rsidRDefault="00B3330C" w:rsidP="002C7F59">
            <w:pPr>
              <w:pBdr>
                <w:top w:val="nil"/>
                <w:left w:val="nil"/>
                <w:bottom w:val="nil"/>
                <w:right w:val="nil"/>
                <w:between w:val="nil"/>
              </w:pBdr>
              <w:rPr>
                <w:rFonts w:ascii="Verdana" w:eastAsia="Times New Roman" w:hAnsi="Verdana"/>
                <w:color w:val="000000"/>
              </w:rPr>
            </w:pPr>
            <w:r w:rsidRPr="000C6190">
              <w:rPr>
                <w:rFonts w:ascii="Verdana" w:eastAsia="Times New Roman" w:hAnsi="Verdana"/>
                <w:color w:val="000000"/>
              </w:rPr>
              <w:t>Founder, NutriHeal</w:t>
            </w:r>
          </w:p>
        </w:tc>
      </w:tr>
      <w:tr w:rsidR="00B3330C" w:rsidTr="00C62349">
        <w:tc>
          <w:tcPr>
            <w:tcW w:w="4428" w:type="dxa"/>
          </w:tcPr>
          <w:p w:rsidR="00B3330C" w:rsidRPr="00B3330C" w:rsidRDefault="00B3330C" w:rsidP="004C2FD6">
            <w:pPr>
              <w:pBdr>
                <w:top w:val="nil"/>
                <w:left w:val="nil"/>
                <w:bottom w:val="nil"/>
                <w:right w:val="nil"/>
                <w:between w:val="nil"/>
              </w:pBdr>
              <w:rPr>
                <w:rFonts w:ascii="Verdana" w:eastAsia="Times New Roman" w:hAnsi="Verdana"/>
              </w:rPr>
            </w:pPr>
            <w:r w:rsidRPr="000C6190">
              <w:rPr>
                <w:rFonts w:ascii="Verdana" w:eastAsia="Times New Roman" w:hAnsi="Verdana"/>
                <w:color w:val="000000"/>
              </w:rPr>
              <w:t xml:space="preserve">Ms. </w:t>
            </w:r>
            <w:hyperlink r:id="rId10" w:history="1">
              <w:r w:rsidRPr="00B3330C">
                <w:rPr>
                  <w:rFonts w:ascii="Verdana" w:eastAsia="Times New Roman" w:hAnsi="Verdana"/>
                </w:rPr>
                <w:t>Shreya Adhav</w:t>
              </w:r>
            </w:hyperlink>
          </w:p>
        </w:tc>
        <w:tc>
          <w:tcPr>
            <w:tcW w:w="5148" w:type="dxa"/>
          </w:tcPr>
          <w:p w:rsidR="00B3330C" w:rsidRPr="000C6190" w:rsidRDefault="00B3330C" w:rsidP="002C7F59">
            <w:pPr>
              <w:pBdr>
                <w:top w:val="nil"/>
                <w:left w:val="nil"/>
                <w:bottom w:val="nil"/>
                <w:right w:val="nil"/>
                <w:between w:val="nil"/>
              </w:pBdr>
              <w:rPr>
                <w:rFonts w:ascii="Verdana" w:eastAsia="Times New Roman" w:hAnsi="Verdana"/>
                <w:color w:val="000000"/>
              </w:rPr>
            </w:pPr>
            <w:r w:rsidRPr="000C6190">
              <w:rPr>
                <w:rFonts w:ascii="Verdana" w:eastAsia="Times New Roman" w:hAnsi="Verdana"/>
                <w:color w:val="000000"/>
              </w:rPr>
              <w:t>Consulting Sports Nutritionist, Founder, Spireat Nutrition</w:t>
            </w:r>
          </w:p>
        </w:tc>
      </w:tr>
      <w:tr w:rsidR="00B3330C" w:rsidTr="00C62349">
        <w:tc>
          <w:tcPr>
            <w:tcW w:w="4428" w:type="dxa"/>
          </w:tcPr>
          <w:p w:rsidR="00B3330C" w:rsidRPr="000C6190" w:rsidRDefault="00B3330C" w:rsidP="004C2FD6">
            <w:pPr>
              <w:pBdr>
                <w:top w:val="nil"/>
                <w:left w:val="nil"/>
                <w:bottom w:val="nil"/>
                <w:right w:val="nil"/>
                <w:between w:val="nil"/>
              </w:pBdr>
              <w:rPr>
                <w:rFonts w:ascii="Verdana" w:eastAsia="Times New Roman" w:hAnsi="Verdana"/>
                <w:color w:val="000000"/>
              </w:rPr>
            </w:pPr>
            <w:r w:rsidRPr="000C6190">
              <w:rPr>
                <w:rFonts w:ascii="Verdana" w:eastAsia="Times New Roman" w:hAnsi="Verdana"/>
                <w:color w:val="000000"/>
              </w:rPr>
              <w:t>Dr</w:t>
            </w:r>
            <w:r>
              <w:rPr>
                <w:rFonts w:ascii="Verdana" w:eastAsia="Times New Roman" w:hAnsi="Verdana"/>
                <w:color w:val="000000"/>
              </w:rPr>
              <w:t>.</w:t>
            </w:r>
            <w:r w:rsidRPr="000C6190">
              <w:rPr>
                <w:rFonts w:ascii="Verdana" w:eastAsia="Times New Roman" w:hAnsi="Verdana"/>
                <w:color w:val="000000"/>
              </w:rPr>
              <w:t xml:space="preserve"> Soumik Kalita</w:t>
            </w:r>
          </w:p>
        </w:tc>
        <w:tc>
          <w:tcPr>
            <w:tcW w:w="5148" w:type="dxa"/>
          </w:tcPr>
          <w:p w:rsidR="00B3330C" w:rsidRPr="000C6190" w:rsidRDefault="00B3330C" w:rsidP="002C7F59">
            <w:pPr>
              <w:pBdr>
                <w:top w:val="nil"/>
                <w:left w:val="nil"/>
                <w:bottom w:val="nil"/>
                <w:right w:val="nil"/>
                <w:between w:val="nil"/>
              </w:pBdr>
              <w:rPr>
                <w:rFonts w:ascii="Verdana" w:eastAsia="Times New Roman" w:hAnsi="Verdana"/>
                <w:color w:val="000000"/>
              </w:rPr>
            </w:pPr>
            <w:r w:rsidRPr="000C6190">
              <w:rPr>
                <w:rFonts w:ascii="Verdana" w:eastAsia="Times New Roman" w:hAnsi="Verdana"/>
                <w:color w:val="000000"/>
              </w:rPr>
              <w:t>Founder, FamPhy</w:t>
            </w:r>
          </w:p>
        </w:tc>
      </w:tr>
      <w:tr w:rsidR="00B3330C" w:rsidTr="00C62349">
        <w:tc>
          <w:tcPr>
            <w:tcW w:w="4428" w:type="dxa"/>
          </w:tcPr>
          <w:p w:rsidR="00B3330C" w:rsidRPr="000C6190" w:rsidRDefault="00B3330C" w:rsidP="004C2FD6">
            <w:pPr>
              <w:pBdr>
                <w:top w:val="nil"/>
                <w:left w:val="nil"/>
                <w:bottom w:val="nil"/>
                <w:right w:val="nil"/>
                <w:between w:val="nil"/>
              </w:pBdr>
              <w:rPr>
                <w:rFonts w:ascii="Verdana" w:eastAsia="Times New Roman" w:hAnsi="Verdana"/>
                <w:color w:val="000000"/>
              </w:rPr>
            </w:pPr>
            <w:r w:rsidRPr="000C6190">
              <w:rPr>
                <w:rFonts w:ascii="Verdana" w:eastAsia="Times New Roman" w:hAnsi="Verdana"/>
                <w:color w:val="000000"/>
              </w:rPr>
              <w:t>Dr.</w:t>
            </w:r>
            <w:r>
              <w:rPr>
                <w:rFonts w:ascii="Verdana" w:eastAsia="Times New Roman" w:hAnsi="Verdana"/>
                <w:color w:val="000000"/>
              </w:rPr>
              <w:t xml:space="preserve"> </w:t>
            </w:r>
            <w:r w:rsidRPr="000C6190">
              <w:rPr>
                <w:rFonts w:ascii="Verdana" w:eastAsia="Times New Roman" w:hAnsi="Verdana"/>
                <w:color w:val="000000"/>
              </w:rPr>
              <w:t>Eram Rao</w:t>
            </w:r>
          </w:p>
        </w:tc>
        <w:tc>
          <w:tcPr>
            <w:tcW w:w="5148" w:type="dxa"/>
          </w:tcPr>
          <w:p w:rsidR="00B3330C" w:rsidRPr="000C6190" w:rsidRDefault="00B3330C" w:rsidP="002C7F59">
            <w:pPr>
              <w:pBdr>
                <w:top w:val="nil"/>
                <w:left w:val="nil"/>
                <w:bottom w:val="nil"/>
                <w:right w:val="nil"/>
                <w:between w:val="nil"/>
              </w:pBdr>
              <w:rPr>
                <w:rFonts w:ascii="Verdana" w:eastAsia="Times New Roman" w:hAnsi="Verdana"/>
                <w:color w:val="000000"/>
              </w:rPr>
            </w:pPr>
            <w:r w:rsidRPr="000C6190">
              <w:rPr>
                <w:rFonts w:ascii="Verdana" w:eastAsia="Times New Roman" w:hAnsi="Verdana"/>
                <w:color w:val="000000"/>
              </w:rPr>
              <w:t>HOD, Bhaskaracharya College of Applied Sciences, Delhi</w:t>
            </w:r>
          </w:p>
        </w:tc>
      </w:tr>
      <w:tr w:rsidR="00B3330C" w:rsidTr="00C62349">
        <w:tc>
          <w:tcPr>
            <w:tcW w:w="4428" w:type="dxa"/>
          </w:tcPr>
          <w:p w:rsidR="00B3330C" w:rsidRPr="000C6190" w:rsidRDefault="00B3330C" w:rsidP="004C2FD6">
            <w:pPr>
              <w:pBdr>
                <w:top w:val="nil"/>
                <w:left w:val="nil"/>
                <w:bottom w:val="nil"/>
                <w:right w:val="nil"/>
                <w:between w:val="nil"/>
              </w:pBdr>
              <w:rPr>
                <w:rFonts w:ascii="Verdana" w:eastAsia="Times New Roman" w:hAnsi="Verdana"/>
                <w:color w:val="000000"/>
              </w:rPr>
            </w:pPr>
            <w:r w:rsidRPr="000C6190">
              <w:rPr>
                <w:rFonts w:ascii="Verdana" w:eastAsia="Times New Roman" w:hAnsi="Verdana"/>
                <w:color w:val="000000"/>
              </w:rPr>
              <w:t>Ms. Nilesh Lele</w:t>
            </w:r>
          </w:p>
        </w:tc>
        <w:tc>
          <w:tcPr>
            <w:tcW w:w="5148" w:type="dxa"/>
          </w:tcPr>
          <w:p w:rsidR="00B3330C" w:rsidRPr="000C6190" w:rsidRDefault="00B3330C" w:rsidP="002C7F59">
            <w:pPr>
              <w:pBdr>
                <w:top w:val="nil"/>
                <w:left w:val="nil"/>
                <w:bottom w:val="nil"/>
                <w:right w:val="nil"/>
                <w:between w:val="nil"/>
              </w:pBdr>
              <w:rPr>
                <w:rFonts w:ascii="Verdana" w:eastAsia="Times New Roman" w:hAnsi="Verdana"/>
                <w:color w:val="000000"/>
              </w:rPr>
            </w:pPr>
            <w:r w:rsidRPr="000C6190">
              <w:rPr>
                <w:rFonts w:ascii="Verdana" w:eastAsia="Times New Roman" w:hAnsi="Verdana"/>
                <w:color w:val="000000"/>
              </w:rPr>
              <w:t>Director, Exelon Foods, Entrepreneur</w:t>
            </w:r>
          </w:p>
        </w:tc>
      </w:tr>
      <w:tr w:rsidR="00B3330C" w:rsidTr="00C62349">
        <w:tc>
          <w:tcPr>
            <w:tcW w:w="4428" w:type="dxa"/>
          </w:tcPr>
          <w:p w:rsidR="00B3330C" w:rsidRPr="000C6190" w:rsidRDefault="00B3330C" w:rsidP="004C2FD6">
            <w:pPr>
              <w:pBdr>
                <w:top w:val="nil"/>
                <w:left w:val="nil"/>
                <w:bottom w:val="nil"/>
                <w:right w:val="nil"/>
                <w:between w:val="nil"/>
              </w:pBdr>
              <w:rPr>
                <w:rFonts w:ascii="Verdana" w:eastAsia="Times New Roman" w:hAnsi="Verdana"/>
                <w:color w:val="000000"/>
              </w:rPr>
            </w:pPr>
            <w:r w:rsidRPr="000C6190">
              <w:rPr>
                <w:rFonts w:ascii="Verdana" w:eastAsia="Times New Roman" w:hAnsi="Verdana"/>
                <w:color w:val="000000"/>
              </w:rPr>
              <w:t>Ms. Rashida Vapiwala</w:t>
            </w:r>
          </w:p>
        </w:tc>
        <w:tc>
          <w:tcPr>
            <w:tcW w:w="5148" w:type="dxa"/>
          </w:tcPr>
          <w:p w:rsidR="00B3330C" w:rsidRPr="000C6190" w:rsidRDefault="00B3330C" w:rsidP="002C7F59">
            <w:pPr>
              <w:pBdr>
                <w:top w:val="nil"/>
                <w:left w:val="nil"/>
                <w:bottom w:val="nil"/>
                <w:right w:val="nil"/>
                <w:between w:val="nil"/>
              </w:pBdr>
              <w:rPr>
                <w:rFonts w:ascii="Verdana" w:eastAsia="Times New Roman" w:hAnsi="Verdana"/>
                <w:color w:val="000000"/>
              </w:rPr>
            </w:pPr>
            <w:r w:rsidRPr="000C6190">
              <w:rPr>
                <w:rFonts w:ascii="Verdana" w:eastAsia="Times New Roman" w:hAnsi="Verdana"/>
                <w:color w:val="000000"/>
              </w:rPr>
              <w:t>Director, Blind Label, Entrepreneur</w:t>
            </w:r>
          </w:p>
        </w:tc>
      </w:tr>
      <w:tr w:rsidR="00B3330C" w:rsidTr="00C62349">
        <w:tc>
          <w:tcPr>
            <w:tcW w:w="4428" w:type="dxa"/>
          </w:tcPr>
          <w:p w:rsidR="00B3330C" w:rsidRPr="000C6190" w:rsidRDefault="00B3330C" w:rsidP="004C2FD6">
            <w:pPr>
              <w:pBdr>
                <w:top w:val="nil"/>
                <w:left w:val="nil"/>
                <w:bottom w:val="nil"/>
                <w:right w:val="nil"/>
                <w:between w:val="nil"/>
              </w:pBdr>
              <w:rPr>
                <w:rFonts w:ascii="Verdana" w:eastAsia="Times New Roman" w:hAnsi="Verdana"/>
                <w:color w:val="000000"/>
              </w:rPr>
            </w:pPr>
            <w:r w:rsidRPr="000C6190">
              <w:rPr>
                <w:rFonts w:ascii="Verdana" w:eastAsia="Times New Roman" w:hAnsi="Verdana"/>
                <w:color w:val="000000"/>
              </w:rPr>
              <w:t>Ms. Renuka Mayekar</w:t>
            </w:r>
          </w:p>
        </w:tc>
        <w:tc>
          <w:tcPr>
            <w:tcW w:w="5148" w:type="dxa"/>
          </w:tcPr>
          <w:p w:rsidR="00B3330C" w:rsidRPr="000C6190" w:rsidRDefault="00B3330C" w:rsidP="002C7F59">
            <w:pPr>
              <w:pBdr>
                <w:top w:val="nil"/>
                <w:left w:val="nil"/>
                <w:bottom w:val="nil"/>
                <w:right w:val="nil"/>
                <w:between w:val="nil"/>
              </w:pBdr>
              <w:rPr>
                <w:rFonts w:ascii="Verdana" w:eastAsia="Times New Roman" w:hAnsi="Verdana"/>
                <w:color w:val="000000"/>
              </w:rPr>
            </w:pPr>
            <w:r w:rsidRPr="000C6190">
              <w:rPr>
                <w:rFonts w:ascii="Verdana" w:eastAsia="Times New Roman" w:hAnsi="Verdana"/>
                <w:color w:val="000000"/>
              </w:rPr>
              <w:t>Fashion Entrepreneur</w:t>
            </w:r>
          </w:p>
        </w:tc>
      </w:tr>
      <w:tr w:rsidR="00B3330C" w:rsidTr="00C62349">
        <w:tc>
          <w:tcPr>
            <w:tcW w:w="4428" w:type="dxa"/>
          </w:tcPr>
          <w:p w:rsidR="00B3330C" w:rsidRPr="000C6190" w:rsidRDefault="00B3330C" w:rsidP="004C2FD6">
            <w:pPr>
              <w:pBdr>
                <w:top w:val="nil"/>
                <w:left w:val="nil"/>
                <w:bottom w:val="nil"/>
                <w:right w:val="nil"/>
                <w:between w:val="nil"/>
              </w:pBdr>
              <w:rPr>
                <w:rFonts w:ascii="Verdana" w:eastAsia="Times New Roman" w:hAnsi="Verdana"/>
                <w:color w:val="000000"/>
              </w:rPr>
            </w:pPr>
            <w:r w:rsidRPr="000C6190">
              <w:rPr>
                <w:rFonts w:ascii="Verdana" w:eastAsia="Times New Roman" w:hAnsi="Verdana"/>
                <w:color w:val="000000"/>
              </w:rPr>
              <w:t>Ms. Namrata Patil</w:t>
            </w:r>
          </w:p>
        </w:tc>
        <w:tc>
          <w:tcPr>
            <w:tcW w:w="5148" w:type="dxa"/>
          </w:tcPr>
          <w:p w:rsidR="00B3330C" w:rsidRPr="000C6190" w:rsidRDefault="00B3330C" w:rsidP="002C7F59">
            <w:pPr>
              <w:pBdr>
                <w:top w:val="nil"/>
                <w:left w:val="nil"/>
                <w:bottom w:val="nil"/>
                <w:right w:val="nil"/>
                <w:between w:val="nil"/>
              </w:pBdr>
              <w:rPr>
                <w:rFonts w:ascii="Verdana" w:eastAsia="Times New Roman" w:hAnsi="Verdana"/>
                <w:color w:val="000000"/>
              </w:rPr>
            </w:pPr>
            <w:r w:rsidRPr="000C6190">
              <w:rPr>
                <w:rFonts w:ascii="Verdana" w:eastAsia="Times New Roman" w:hAnsi="Verdana"/>
                <w:color w:val="000000"/>
              </w:rPr>
              <w:t>Accounts Manager, Creative Handicrafts</w:t>
            </w:r>
          </w:p>
        </w:tc>
      </w:tr>
      <w:tr w:rsidR="00B3330C" w:rsidTr="00C62349">
        <w:tc>
          <w:tcPr>
            <w:tcW w:w="4428" w:type="dxa"/>
          </w:tcPr>
          <w:p w:rsidR="00B3330C" w:rsidRPr="000C6190" w:rsidRDefault="00B3330C" w:rsidP="004C2FD6">
            <w:pPr>
              <w:pBdr>
                <w:top w:val="nil"/>
                <w:left w:val="nil"/>
                <w:bottom w:val="nil"/>
                <w:right w:val="nil"/>
                <w:between w:val="nil"/>
              </w:pBdr>
              <w:rPr>
                <w:rFonts w:ascii="Verdana" w:eastAsia="Times New Roman" w:hAnsi="Verdana"/>
                <w:color w:val="000000"/>
              </w:rPr>
            </w:pPr>
            <w:r w:rsidRPr="000C6190">
              <w:rPr>
                <w:rFonts w:ascii="Verdana" w:eastAsia="Times New Roman" w:hAnsi="Verdana"/>
                <w:color w:val="000000"/>
              </w:rPr>
              <w:t>Mr. Abhishek Machhar</w:t>
            </w:r>
          </w:p>
        </w:tc>
        <w:tc>
          <w:tcPr>
            <w:tcW w:w="5148" w:type="dxa"/>
          </w:tcPr>
          <w:p w:rsidR="00B3330C" w:rsidRPr="000C6190" w:rsidRDefault="00B3330C" w:rsidP="002C7F59">
            <w:pPr>
              <w:pBdr>
                <w:top w:val="nil"/>
                <w:left w:val="nil"/>
                <w:bottom w:val="nil"/>
                <w:right w:val="nil"/>
                <w:between w:val="nil"/>
              </w:pBdr>
              <w:rPr>
                <w:rFonts w:ascii="Verdana" w:eastAsia="Times New Roman" w:hAnsi="Verdana"/>
                <w:color w:val="000000"/>
              </w:rPr>
            </w:pPr>
            <w:r w:rsidRPr="000C6190">
              <w:rPr>
                <w:rFonts w:ascii="Verdana" w:eastAsia="Times New Roman" w:hAnsi="Verdana"/>
                <w:color w:val="000000"/>
              </w:rPr>
              <w:t>Founder Director, Machhar with Mustache</w:t>
            </w:r>
          </w:p>
        </w:tc>
      </w:tr>
      <w:tr w:rsidR="00B3330C" w:rsidTr="00C62349">
        <w:tc>
          <w:tcPr>
            <w:tcW w:w="4428" w:type="dxa"/>
          </w:tcPr>
          <w:p w:rsidR="00B3330C" w:rsidRPr="000C6190" w:rsidRDefault="00B3330C" w:rsidP="004C2FD6">
            <w:pPr>
              <w:pBdr>
                <w:top w:val="nil"/>
                <w:left w:val="nil"/>
                <w:bottom w:val="nil"/>
                <w:right w:val="nil"/>
                <w:between w:val="nil"/>
              </w:pBdr>
              <w:rPr>
                <w:rFonts w:ascii="Verdana" w:eastAsia="Times New Roman" w:hAnsi="Verdana"/>
                <w:color w:val="000000"/>
              </w:rPr>
            </w:pPr>
            <w:r w:rsidRPr="000C6190">
              <w:rPr>
                <w:rFonts w:ascii="Verdana" w:eastAsia="Times New Roman" w:hAnsi="Verdana"/>
                <w:color w:val="000000"/>
              </w:rPr>
              <w:t>Ms. Suman Patwardhan</w:t>
            </w:r>
          </w:p>
        </w:tc>
        <w:tc>
          <w:tcPr>
            <w:tcW w:w="5148" w:type="dxa"/>
          </w:tcPr>
          <w:p w:rsidR="00B3330C" w:rsidRPr="000C6190" w:rsidRDefault="00B3330C" w:rsidP="002C7F59">
            <w:pPr>
              <w:pBdr>
                <w:top w:val="nil"/>
                <w:left w:val="nil"/>
                <w:bottom w:val="nil"/>
                <w:right w:val="nil"/>
                <w:between w:val="nil"/>
              </w:pBdr>
              <w:rPr>
                <w:rFonts w:ascii="Verdana" w:eastAsia="Times New Roman" w:hAnsi="Verdana"/>
                <w:color w:val="000000"/>
              </w:rPr>
            </w:pPr>
            <w:r w:rsidRPr="000C6190">
              <w:rPr>
                <w:rFonts w:ascii="Verdana" w:eastAsia="Times New Roman" w:hAnsi="Verdana"/>
                <w:color w:val="000000"/>
              </w:rPr>
              <w:t>Entrepreneur and Educator, L.S. Raheja College</w:t>
            </w:r>
          </w:p>
        </w:tc>
      </w:tr>
      <w:tr w:rsidR="00B3330C" w:rsidTr="00C62349">
        <w:tc>
          <w:tcPr>
            <w:tcW w:w="4428" w:type="dxa"/>
          </w:tcPr>
          <w:p w:rsidR="00B3330C" w:rsidRPr="000C6190" w:rsidRDefault="00EA24C3" w:rsidP="004C2FD6">
            <w:pPr>
              <w:pBdr>
                <w:top w:val="nil"/>
                <w:left w:val="nil"/>
                <w:bottom w:val="nil"/>
                <w:right w:val="nil"/>
                <w:between w:val="nil"/>
              </w:pBdr>
              <w:rPr>
                <w:rFonts w:ascii="Verdana" w:eastAsia="Times New Roman" w:hAnsi="Verdana"/>
                <w:color w:val="000000"/>
              </w:rPr>
            </w:pPr>
            <w:r w:rsidRPr="000C6190">
              <w:rPr>
                <w:rFonts w:ascii="Verdana" w:eastAsia="Times New Roman" w:hAnsi="Verdana"/>
                <w:color w:val="000000"/>
              </w:rPr>
              <w:t>Ms. Simrat Sandhu</w:t>
            </w:r>
          </w:p>
        </w:tc>
        <w:tc>
          <w:tcPr>
            <w:tcW w:w="5148" w:type="dxa"/>
          </w:tcPr>
          <w:p w:rsidR="00B3330C" w:rsidRPr="000C6190" w:rsidRDefault="00EA24C3" w:rsidP="002C7F59">
            <w:pPr>
              <w:pBdr>
                <w:top w:val="nil"/>
                <w:left w:val="nil"/>
                <w:bottom w:val="nil"/>
                <w:right w:val="nil"/>
                <w:between w:val="nil"/>
              </w:pBdr>
              <w:rPr>
                <w:rFonts w:ascii="Verdana" w:eastAsia="Times New Roman" w:hAnsi="Verdana"/>
                <w:color w:val="000000"/>
              </w:rPr>
            </w:pPr>
            <w:r w:rsidRPr="000C6190">
              <w:rPr>
                <w:rFonts w:ascii="Verdana" w:eastAsia="Times New Roman" w:hAnsi="Verdana"/>
                <w:color w:val="000000"/>
              </w:rPr>
              <w:t>Fashion Designer</w:t>
            </w:r>
          </w:p>
        </w:tc>
      </w:tr>
      <w:tr w:rsidR="001D6FBF" w:rsidTr="00C62349">
        <w:tc>
          <w:tcPr>
            <w:tcW w:w="4428" w:type="dxa"/>
          </w:tcPr>
          <w:p w:rsidR="001D6FBF" w:rsidRPr="000C6190" w:rsidRDefault="001D6FBF" w:rsidP="004C2FD6">
            <w:pPr>
              <w:pBdr>
                <w:top w:val="nil"/>
                <w:left w:val="nil"/>
                <w:bottom w:val="nil"/>
                <w:right w:val="nil"/>
                <w:between w:val="nil"/>
              </w:pBdr>
              <w:rPr>
                <w:rFonts w:ascii="Verdana" w:eastAsia="Times New Roman" w:hAnsi="Verdana"/>
                <w:color w:val="000000"/>
              </w:rPr>
            </w:pPr>
            <w:r>
              <w:rPr>
                <w:rFonts w:ascii="Verdana" w:eastAsia="Verdana" w:hAnsi="Verdana" w:cs="Verdana"/>
                <w:color w:val="000000"/>
                <w:sz w:val="22"/>
                <w:szCs w:val="22"/>
              </w:rPr>
              <w:t>Ms. Tanveer Siddique</w:t>
            </w:r>
          </w:p>
        </w:tc>
        <w:tc>
          <w:tcPr>
            <w:tcW w:w="5148" w:type="dxa"/>
          </w:tcPr>
          <w:p w:rsidR="001D6FBF" w:rsidRPr="000C6190" w:rsidRDefault="001D6FBF" w:rsidP="002C7F59">
            <w:pPr>
              <w:pBdr>
                <w:top w:val="nil"/>
                <w:left w:val="nil"/>
                <w:bottom w:val="nil"/>
                <w:right w:val="nil"/>
                <w:between w:val="nil"/>
              </w:pBdr>
              <w:rPr>
                <w:rFonts w:ascii="Verdana" w:eastAsia="Times New Roman" w:hAnsi="Verdana"/>
                <w:color w:val="000000"/>
              </w:rPr>
            </w:pPr>
            <w:r>
              <w:rPr>
                <w:rFonts w:ascii="Verdana" w:eastAsia="Verdana" w:hAnsi="Verdana" w:cs="Verdana"/>
                <w:color w:val="000000"/>
                <w:sz w:val="22"/>
                <w:szCs w:val="22"/>
              </w:rPr>
              <w:t xml:space="preserve">Interior Designer, </w:t>
            </w:r>
            <w:r>
              <w:rPr>
                <w:sz w:val="22"/>
                <w:szCs w:val="22"/>
              </w:rPr>
              <w:t>Business Manager - Livspace</w:t>
            </w:r>
          </w:p>
        </w:tc>
      </w:tr>
      <w:tr w:rsidR="00FE655C" w:rsidTr="00C62349">
        <w:tc>
          <w:tcPr>
            <w:tcW w:w="4428" w:type="dxa"/>
          </w:tcPr>
          <w:p w:rsidR="00FE655C" w:rsidRDefault="00FE655C" w:rsidP="004C2FD6">
            <w:pPr>
              <w:pBdr>
                <w:top w:val="nil"/>
                <w:left w:val="nil"/>
                <w:bottom w:val="nil"/>
                <w:right w:val="nil"/>
                <w:between w:val="nil"/>
              </w:pBdr>
              <w:rPr>
                <w:rFonts w:ascii="Verdana" w:eastAsia="Verdana" w:hAnsi="Verdana" w:cs="Verdana"/>
                <w:color w:val="000000"/>
              </w:rPr>
            </w:pPr>
            <w:r>
              <w:rPr>
                <w:rFonts w:ascii="Verdana" w:hAnsi="Verdana"/>
              </w:rPr>
              <w:t>Mr. Madhu Rammoorthy</w:t>
            </w:r>
          </w:p>
        </w:tc>
        <w:tc>
          <w:tcPr>
            <w:tcW w:w="5148" w:type="dxa"/>
          </w:tcPr>
          <w:p w:rsidR="00FE655C" w:rsidRDefault="00FE655C" w:rsidP="002C7F59">
            <w:pPr>
              <w:pBdr>
                <w:top w:val="nil"/>
                <w:left w:val="nil"/>
                <w:bottom w:val="nil"/>
                <w:right w:val="nil"/>
                <w:between w:val="nil"/>
              </w:pBdr>
              <w:rPr>
                <w:rFonts w:ascii="Verdana" w:eastAsia="Verdana" w:hAnsi="Verdana" w:cs="Verdana"/>
                <w:color w:val="000000"/>
              </w:rPr>
            </w:pPr>
            <w:r>
              <w:rPr>
                <w:rFonts w:ascii="Verdana" w:hAnsi="Verdana"/>
              </w:rPr>
              <w:t xml:space="preserve">Director, AKIRO Protech, Bangalore / Expert in </w:t>
            </w:r>
            <w:r>
              <w:rPr>
                <w:rFonts w:ascii="Verdana" w:hAnsi="Verdana"/>
              </w:rPr>
              <w:lastRenderedPageBreak/>
              <w:t>Bulletproof Textiles</w:t>
            </w:r>
          </w:p>
        </w:tc>
      </w:tr>
    </w:tbl>
    <w:p w:rsidR="00FE0525" w:rsidRDefault="00FE0525" w:rsidP="00FE0525">
      <w:pPr>
        <w:pStyle w:val="ListParagraph"/>
        <w:spacing w:after="0" w:line="240" w:lineRule="auto"/>
        <w:ind w:left="0"/>
        <w:rPr>
          <w:rFonts w:ascii="Verdana" w:hAnsi="Verdana"/>
          <w:color w:val="FF0000"/>
          <w:sz w:val="20"/>
          <w:szCs w:val="20"/>
        </w:rPr>
      </w:pPr>
      <w:r w:rsidRPr="00FF10F4">
        <w:rPr>
          <w:rFonts w:ascii="Verdana" w:hAnsi="Verdana"/>
          <w:sz w:val="20"/>
          <w:szCs w:val="20"/>
        </w:rPr>
        <w:lastRenderedPageBreak/>
        <w:t xml:space="preserve"> </w:t>
      </w:r>
    </w:p>
    <w:p w:rsidR="00FE0525" w:rsidRPr="006B0A1B" w:rsidRDefault="00FE0525" w:rsidP="00FE0525">
      <w:pPr>
        <w:numPr>
          <w:ilvl w:val="0"/>
          <w:numId w:val="2"/>
        </w:numPr>
        <w:spacing w:before="20" w:after="20" w:line="240" w:lineRule="auto"/>
        <w:ind w:left="540" w:hanging="540"/>
        <w:rPr>
          <w:rFonts w:ascii="Verdana" w:hAnsi="Verdana"/>
          <w:b/>
          <w:sz w:val="20"/>
          <w:szCs w:val="20"/>
        </w:rPr>
      </w:pPr>
      <w:r w:rsidRPr="006B0A1B">
        <w:rPr>
          <w:rFonts w:ascii="Verdana" w:hAnsi="Verdana"/>
          <w:b/>
          <w:sz w:val="20"/>
          <w:szCs w:val="20"/>
        </w:rPr>
        <w:t xml:space="preserve">Details of the Non-Teaching Staff as on </w:t>
      </w:r>
      <w:r>
        <w:rPr>
          <w:rFonts w:ascii="Verdana" w:hAnsi="Verdana"/>
          <w:b/>
          <w:sz w:val="20"/>
          <w:szCs w:val="20"/>
        </w:rPr>
        <w:t>May 3</w:t>
      </w:r>
      <w:r w:rsidRPr="006B0A1B">
        <w:rPr>
          <w:rFonts w:ascii="Verdana" w:hAnsi="Verdana"/>
          <w:b/>
          <w:sz w:val="20"/>
          <w:szCs w:val="20"/>
        </w:rPr>
        <w:t>1</w:t>
      </w:r>
      <w:r>
        <w:rPr>
          <w:rFonts w:ascii="Verdana" w:hAnsi="Verdana"/>
          <w:b/>
          <w:sz w:val="20"/>
          <w:szCs w:val="20"/>
        </w:rPr>
        <w:t xml:space="preserve">, </w:t>
      </w:r>
      <w:r w:rsidR="006A07A9">
        <w:rPr>
          <w:rFonts w:ascii="Verdana" w:hAnsi="Verdana"/>
          <w:b/>
          <w:sz w:val="20"/>
          <w:szCs w:val="20"/>
        </w:rPr>
        <w:t>2023</w:t>
      </w:r>
    </w:p>
    <w:p w:rsidR="00FE0525" w:rsidRDefault="00FE0525" w:rsidP="00FE0525">
      <w:pPr>
        <w:pStyle w:val="ListParagraph"/>
        <w:rPr>
          <w:rFonts w:ascii="Verdana" w:hAnsi="Verdana"/>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2120"/>
        <w:gridCol w:w="2019"/>
        <w:gridCol w:w="1647"/>
        <w:gridCol w:w="1877"/>
        <w:gridCol w:w="1318"/>
      </w:tblGrid>
      <w:tr w:rsidR="00043A98" w:rsidRPr="00D97B73" w:rsidTr="00606F9C">
        <w:tc>
          <w:tcPr>
            <w:tcW w:w="311" w:type="pct"/>
            <w:shd w:val="clear" w:color="auto" w:fill="auto"/>
            <w:vAlign w:val="center"/>
          </w:tcPr>
          <w:p w:rsidR="00043A98" w:rsidRPr="00D97B73" w:rsidRDefault="00043A98" w:rsidP="00606F9C">
            <w:pPr>
              <w:pStyle w:val="ListParagraph"/>
              <w:spacing w:after="0" w:line="240" w:lineRule="auto"/>
              <w:ind w:left="0"/>
              <w:jc w:val="center"/>
              <w:rPr>
                <w:rFonts w:ascii="Verdana" w:hAnsi="Verdana"/>
                <w:b/>
                <w:sz w:val="20"/>
                <w:szCs w:val="20"/>
              </w:rPr>
            </w:pPr>
            <w:r w:rsidRPr="00D97B73">
              <w:rPr>
                <w:rFonts w:ascii="Verdana" w:hAnsi="Verdana"/>
                <w:b/>
                <w:sz w:val="20"/>
                <w:szCs w:val="20"/>
              </w:rPr>
              <w:t>Sr. No.</w:t>
            </w:r>
          </w:p>
        </w:tc>
        <w:tc>
          <w:tcPr>
            <w:tcW w:w="1107" w:type="pct"/>
            <w:shd w:val="clear" w:color="auto" w:fill="auto"/>
            <w:vAlign w:val="center"/>
          </w:tcPr>
          <w:p w:rsidR="00043A98" w:rsidRPr="00D97B73" w:rsidRDefault="00043A98" w:rsidP="00606F9C">
            <w:pPr>
              <w:pStyle w:val="ListParagraph"/>
              <w:spacing w:after="0" w:line="240" w:lineRule="auto"/>
              <w:ind w:left="0"/>
              <w:jc w:val="center"/>
              <w:rPr>
                <w:rFonts w:ascii="Verdana" w:hAnsi="Verdana"/>
                <w:b/>
                <w:sz w:val="20"/>
                <w:szCs w:val="20"/>
              </w:rPr>
            </w:pPr>
            <w:r w:rsidRPr="00D97B73">
              <w:rPr>
                <w:rFonts w:ascii="Verdana" w:hAnsi="Verdana"/>
                <w:b/>
                <w:sz w:val="20"/>
                <w:szCs w:val="20"/>
              </w:rPr>
              <w:t>Name of the Employee</w:t>
            </w:r>
          </w:p>
        </w:tc>
        <w:tc>
          <w:tcPr>
            <w:tcW w:w="1054" w:type="pct"/>
            <w:shd w:val="clear" w:color="auto" w:fill="auto"/>
            <w:vAlign w:val="center"/>
          </w:tcPr>
          <w:p w:rsidR="00043A98" w:rsidRPr="00D97B73" w:rsidRDefault="00043A98" w:rsidP="00606F9C">
            <w:pPr>
              <w:pStyle w:val="ListParagraph"/>
              <w:spacing w:after="0" w:line="240" w:lineRule="auto"/>
              <w:ind w:left="0"/>
              <w:jc w:val="center"/>
              <w:rPr>
                <w:rFonts w:ascii="Verdana" w:hAnsi="Verdana"/>
                <w:b/>
                <w:sz w:val="20"/>
                <w:szCs w:val="20"/>
              </w:rPr>
            </w:pPr>
            <w:r w:rsidRPr="00D97B73">
              <w:rPr>
                <w:rFonts w:ascii="Verdana" w:hAnsi="Verdana"/>
                <w:b/>
                <w:sz w:val="20"/>
                <w:szCs w:val="20"/>
              </w:rPr>
              <w:t>Designation</w:t>
            </w:r>
          </w:p>
        </w:tc>
        <w:tc>
          <w:tcPr>
            <w:tcW w:w="860" w:type="pct"/>
            <w:shd w:val="clear" w:color="auto" w:fill="auto"/>
            <w:vAlign w:val="center"/>
          </w:tcPr>
          <w:p w:rsidR="00043A98" w:rsidRPr="00D97B73" w:rsidRDefault="00043A98" w:rsidP="00606F9C">
            <w:pPr>
              <w:pStyle w:val="ListParagraph"/>
              <w:spacing w:after="0" w:line="240" w:lineRule="auto"/>
              <w:ind w:left="0"/>
              <w:jc w:val="center"/>
              <w:rPr>
                <w:rFonts w:ascii="Verdana" w:hAnsi="Verdana"/>
                <w:b/>
                <w:sz w:val="20"/>
                <w:szCs w:val="20"/>
              </w:rPr>
            </w:pPr>
            <w:r w:rsidRPr="00D97B73">
              <w:rPr>
                <w:rFonts w:ascii="Verdana" w:hAnsi="Verdana"/>
                <w:b/>
                <w:sz w:val="20"/>
                <w:szCs w:val="20"/>
              </w:rPr>
              <w:t>Nature of appointment</w:t>
            </w:r>
          </w:p>
        </w:tc>
        <w:tc>
          <w:tcPr>
            <w:tcW w:w="980" w:type="pct"/>
            <w:shd w:val="clear" w:color="auto" w:fill="auto"/>
            <w:vAlign w:val="center"/>
          </w:tcPr>
          <w:p w:rsidR="00043A98" w:rsidRPr="00D97B73" w:rsidRDefault="00043A98" w:rsidP="00606F9C">
            <w:pPr>
              <w:pStyle w:val="ListParagraph"/>
              <w:spacing w:after="0" w:line="240" w:lineRule="auto"/>
              <w:ind w:left="0"/>
              <w:jc w:val="center"/>
              <w:rPr>
                <w:rFonts w:ascii="Verdana" w:hAnsi="Verdana"/>
                <w:b/>
                <w:sz w:val="20"/>
                <w:szCs w:val="20"/>
              </w:rPr>
            </w:pPr>
            <w:r w:rsidRPr="00D97B73">
              <w:rPr>
                <w:rFonts w:ascii="Verdana" w:hAnsi="Verdana"/>
                <w:b/>
                <w:sz w:val="20"/>
                <w:szCs w:val="20"/>
              </w:rPr>
              <w:t>Date of Appointment</w:t>
            </w:r>
          </w:p>
        </w:tc>
        <w:tc>
          <w:tcPr>
            <w:tcW w:w="688" w:type="pct"/>
            <w:shd w:val="clear" w:color="auto" w:fill="auto"/>
            <w:vAlign w:val="center"/>
          </w:tcPr>
          <w:p w:rsidR="00043A98" w:rsidRPr="00D97B73" w:rsidRDefault="00043A98" w:rsidP="00606F9C">
            <w:pPr>
              <w:pStyle w:val="ListParagraph"/>
              <w:spacing w:after="0" w:line="240" w:lineRule="auto"/>
              <w:ind w:left="0"/>
              <w:jc w:val="center"/>
              <w:rPr>
                <w:rFonts w:ascii="Verdana" w:hAnsi="Verdana"/>
                <w:b/>
                <w:sz w:val="20"/>
                <w:szCs w:val="20"/>
              </w:rPr>
            </w:pPr>
            <w:r w:rsidRPr="00D97B73">
              <w:rPr>
                <w:rFonts w:ascii="Verdana" w:hAnsi="Verdana"/>
                <w:b/>
                <w:sz w:val="20"/>
                <w:szCs w:val="20"/>
              </w:rPr>
              <w:t>Category</w:t>
            </w: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line="240" w:lineRule="auto"/>
              <w:rPr>
                <w:rFonts w:ascii="Verdana" w:hAnsi="Verdana"/>
                <w:sz w:val="20"/>
                <w:szCs w:val="20"/>
              </w:rPr>
            </w:pPr>
            <w:r w:rsidRPr="00D97B73">
              <w:rPr>
                <w:rFonts w:ascii="Verdana" w:hAnsi="Verdana"/>
                <w:sz w:val="20"/>
                <w:szCs w:val="20"/>
              </w:rPr>
              <w:t>Mrs. Sadhana Landage</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z w:val="20"/>
                <w:szCs w:val="20"/>
              </w:rPr>
              <w:t>Office Superintendent</w:t>
            </w:r>
          </w:p>
        </w:tc>
        <w:tc>
          <w:tcPr>
            <w:tcW w:w="860"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pacing w:val="1"/>
                <w:sz w:val="20"/>
                <w:szCs w:val="20"/>
              </w:rPr>
              <w:t>P</w:t>
            </w:r>
            <w:r w:rsidRPr="00D97B73">
              <w:rPr>
                <w:rFonts w:ascii="Verdana" w:hAnsi="Verdana"/>
                <w:spacing w:val="-1"/>
                <w:sz w:val="20"/>
                <w:szCs w:val="20"/>
              </w:rPr>
              <w:t>e</w:t>
            </w:r>
            <w:r w:rsidRPr="00D97B73">
              <w:rPr>
                <w:rFonts w:ascii="Verdana" w:hAnsi="Verdana"/>
                <w:sz w:val="20"/>
                <w:szCs w:val="20"/>
              </w:rPr>
              <w:t>rm</w:t>
            </w:r>
            <w:r w:rsidRPr="00D97B73">
              <w:rPr>
                <w:rFonts w:ascii="Verdana" w:hAnsi="Verdana"/>
                <w:spacing w:val="-1"/>
                <w:sz w:val="20"/>
                <w:szCs w:val="20"/>
              </w:rPr>
              <w:t>a</w:t>
            </w:r>
            <w:r w:rsidRPr="00D97B73">
              <w:rPr>
                <w:rFonts w:ascii="Verdana" w:hAnsi="Verdana"/>
                <w:sz w:val="20"/>
                <w:szCs w:val="20"/>
              </w:rPr>
              <w:t>n</w:t>
            </w:r>
            <w:r w:rsidRPr="00D97B73">
              <w:rPr>
                <w:rFonts w:ascii="Verdana" w:hAnsi="Verdana"/>
                <w:spacing w:val="-1"/>
                <w:sz w:val="20"/>
                <w:szCs w:val="20"/>
              </w:rPr>
              <w:t>e</w:t>
            </w:r>
            <w:r w:rsidRPr="00D97B73">
              <w:rPr>
                <w:rFonts w:ascii="Verdana" w:hAnsi="Verdana"/>
                <w:sz w:val="20"/>
                <w:szCs w:val="20"/>
              </w:rPr>
              <w:t>nt</w:t>
            </w:r>
          </w:p>
        </w:tc>
        <w:tc>
          <w:tcPr>
            <w:tcW w:w="980" w:type="pct"/>
            <w:shd w:val="clear" w:color="auto" w:fill="auto"/>
          </w:tcPr>
          <w:p w:rsidR="00043A98" w:rsidRPr="00D97B73" w:rsidRDefault="00043A98" w:rsidP="00606F9C">
            <w:pPr>
              <w:widowControl w:val="0"/>
              <w:autoSpaceDE w:val="0"/>
              <w:autoSpaceDN w:val="0"/>
              <w:adjustRightInd w:val="0"/>
              <w:spacing w:after="0" w:line="240" w:lineRule="auto"/>
              <w:jc w:val="both"/>
              <w:rPr>
                <w:rFonts w:ascii="Verdana" w:hAnsi="Verdana"/>
                <w:sz w:val="20"/>
                <w:szCs w:val="20"/>
              </w:rPr>
            </w:pPr>
            <w:r w:rsidRPr="00D97B73">
              <w:rPr>
                <w:rFonts w:ascii="Verdana" w:hAnsi="Verdana"/>
                <w:sz w:val="20"/>
                <w:szCs w:val="20"/>
              </w:rPr>
              <w:t>Transferred to SVT College of Home Science w.e.f. 16/03/2018</w:t>
            </w: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227"/>
              <w:jc w:val="both"/>
              <w:rPr>
                <w:rFonts w:ascii="Verdana" w:hAnsi="Verdana"/>
                <w:sz w:val="20"/>
                <w:szCs w:val="20"/>
              </w:rPr>
            </w:pPr>
            <w:r w:rsidRPr="00D97B73">
              <w:rPr>
                <w:rFonts w:ascii="Verdana" w:hAnsi="Verdana"/>
                <w:sz w:val="20"/>
                <w:szCs w:val="20"/>
              </w:rPr>
              <w:t>ST</w:t>
            </w: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line="240" w:lineRule="auto"/>
              <w:rPr>
                <w:rFonts w:ascii="Verdana" w:hAnsi="Verdana"/>
                <w:sz w:val="20"/>
                <w:szCs w:val="20"/>
              </w:rPr>
            </w:pPr>
            <w:r w:rsidRPr="00D97B73">
              <w:rPr>
                <w:rFonts w:ascii="Verdana" w:hAnsi="Verdana"/>
                <w:sz w:val="20"/>
                <w:szCs w:val="20"/>
              </w:rPr>
              <w:t>Ms. Priya Kudkar</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z w:val="20"/>
                <w:szCs w:val="20"/>
              </w:rPr>
              <w:t>Jr. A</w:t>
            </w:r>
            <w:r w:rsidRPr="00D97B73">
              <w:rPr>
                <w:rFonts w:ascii="Verdana" w:hAnsi="Verdana"/>
                <w:spacing w:val="-1"/>
                <w:sz w:val="20"/>
                <w:szCs w:val="20"/>
              </w:rPr>
              <w:t>cc</w:t>
            </w:r>
            <w:r w:rsidRPr="00D97B73">
              <w:rPr>
                <w:rFonts w:ascii="Verdana" w:hAnsi="Verdana"/>
                <w:sz w:val="20"/>
                <w:szCs w:val="20"/>
              </w:rPr>
              <w:t>ountant</w:t>
            </w:r>
          </w:p>
        </w:tc>
        <w:tc>
          <w:tcPr>
            <w:tcW w:w="860"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pacing w:val="1"/>
                <w:sz w:val="20"/>
                <w:szCs w:val="20"/>
              </w:rPr>
              <w:t>P</w:t>
            </w:r>
            <w:r w:rsidRPr="00D97B73">
              <w:rPr>
                <w:rFonts w:ascii="Verdana" w:hAnsi="Verdana"/>
                <w:spacing w:val="-1"/>
                <w:sz w:val="20"/>
                <w:szCs w:val="20"/>
              </w:rPr>
              <w:t>e</w:t>
            </w:r>
            <w:r w:rsidRPr="00D97B73">
              <w:rPr>
                <w:rFonts w:ascii="Verdana" w:hAnsi="Verdana"/>
                <w:sz w:val="20"/>
                <w:szCs w:val="20"/>
              </w:rPr>
              <w:t>rm</w:t>
            </w:r>
            <w:r w:rsidRPr="00D97B73">
              <w:rPr>
                <w:rFonts w:ascii="Verdana" w:hAnsi="Verdana"/>
                <w:spacing w:val="-1"/>
                <w:sz w:val="20"/>
                <w:szCs w:val="20"/>
              </w:rPr>
              <w:t>a</w:t>
            </w:r>
            <w:r w:rsidRPr="00D97B73">
              <w:rPr>
                <w:rFonts w:ascii="Verdana" w:hAnsi="Verdana"/>
                <w:sz w:val="20"/>
                <w:szCs w:val="20"/>
              </w:rPr>
              <w:t>n</w:t>
            </w:r>
            <w:r w:rsidRPr="00D97B73">
              <w:rPr>
                <w:rFonts w:ascii="Verdana" w:hAnsi="Verdana"/>
                <w:spacing w:val="-1"/>
                <w:sz w:val="20"/>
                <w:szCs w:val="20"/>
              </w:rPr>
              <w:t>e</w:t>
            </w:r>
            <w:r w:rsidRPr="00D97B73">
              <w:rPr>
                <w:rFonts w:ascii="Verdana" w:hAnsi="Verdana"/>
                <w:sz w:val="20"/>
                <w:szCs w:val="20"/>
              </w:rPr>
              <w:t>nt</w:t>
            </w:r>
          </w:p>
        </w:tc>
        <w:tc>
          <w:tcPr>
            <w:tcW w:w="980"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z w:val="20"/>
                <w:szCs w:val="20"/>
              </w:rPr>
              <w:t xml:space="preserve">Promoted to SVT from December 2016 as Jr. Accountant </w:t>
            </w: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227"/>
              <w:jc w:val="both"/>
              <w:rPr>
                <w:rFonts w:ascii="Verdana" w:hAnsi="Verdana"/>
                <w:sz w:val="20"/>
                <w:szCs w:val="20"/>
              </w:rPr>
            </w:pPr>
            <w:r w:rsidRPr="00D97B73">
              <w:rPr>
                <w:rFonts w:ascii="Verdana" w:hAnsi="Verdana"/>
                <w:sz w:val="20"/>
                <w:szCs w:val="20"/>
              </w:rPr>
              <w:t>Op</w:t>
            </w:r>
            <w:r w:rsidRPr="00D97B73">
              <w:rPr>
                <w:rFonts w:ascii="Verdana" w:hAnsi="Verdana"/>
                <w:spacing w:val="-1"/>
                <w:sz w:val="20"/>
                <w:szCs w:val="20"/>
              </w:rPr>
              <w:t>e</w:t>
            </w:r>
            <w:r w:rsidRPr="00D97B73">
              <w:rPr>
                <w:rFonts w:ascii="Verdana" w:hAnsi="Verdana"/>
                <w:sz w:val="20"/>
                <w:szCs w:val="20"/>
              </w:rPr>
              <w:t>n</w:t>
            </w: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line="240" w:lineRule="auto"/>
              <w:rPr>
                <w:rFonts w:ascii="Verdana" w:hAnsi="Verdana"/>
                <w:sz w:val="20"/>
                <w:szCs w:val="20"/>
              </w:rPr>
            </w:pPr>
            <w:r w:rsidRPr="00D97B73">
              <w:rPr>
                <w:rFonts w:ascii="Verdana" w:hAnsi="Verdana"/>
                <w:sz w:val="20"/>
                <w:szCs w:val="20"/>
              </w:rPr>
              <w:t xml:space="preserve">Mrs. Ruddhi </w:t>
            </w:r>
            <w:r w:rsidRPr="00D97B73">
              <w:rPr>
                <w:rFonts w:ascii="Verdana" w:hAnsi="Verdana"/>
                <w:spacing w:val="1"/>
                <w:sz w:val="20"/>
                <w:szCs w:val="20"/>
              </w:rPr>
              <w:t>P</w:t>
            </w:r>
            <w:r w:rsidRPr="00D97B73">
              <w:rPr>
                <w:rFonts w:ascii="Verdana" w:hAnsi="Verdana"/>
                <w:sz w:val="20"/>
                <w:szCs w:val="20"/>
              </w:rPr>
              <w:t>i</w:t>
            </w:r>
            <w:r w:rsidRPr="00D97B73">
              <w:rPr>
                <w:rFonts w:ascii="Verdana" w:hAnsi="Verdana"/>
                <w:spacing w:val="1"/>
                <w:sz w:val="20"/>
                <w:szCs w:val="20"/>
              </w:rPr>
              <w:t>l</w:t>
            </w:r>
            <w:r w:rsidRPr="00D97B73">
              <w:rPr>
                <w:rFonts w:ascii="Verdana" w:hAnsi="Verdana"/>
                <w:spacing w:val="-1"/>
                <w:sz w:val="20"/>
                <w:szCs w:val="20"/>
              </w:rPr>
              <w:t>a</w:t>
            </w:r>
            <w:r w:rsidRPr="00D97B73">
              <w:rPr>
                <w:rFonts w:ascii="Verdana" w:hAnsi="Verdana"/>
                <w:sz w:val="20"/>
                <w:szCs w:val="20"/>
              </w:rPr>
              <w:t>nk</w:t>
            </w:r>
            <w:r w:rsidRPr="00D97B73">
              <w:rPr>
                <w:rFonts w:ascii="Verdana" w:hAnsi="Verdana"/>
                <w:spacing w:val="-1"/>
                <w:sz w:val="20"/>
                <w:szCs w:val="20"/>
              </w:rPr>
              <w:t>a</w:t>
            </w:r>
            <w:r w:rsidRPr="00D97B73">
              <w:rPr>
                <w:rFonts w:ascii="Verdana" w:hAnsi="Verdana"/>
                <w:sz w:val="20"/>
                <w:szCs w:val="20"/>
              </w:rPr>
              <w:t>r</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pacing w:val="2"/>
                <w:sz w:val="20"/>
                <w:szCs w:val="20"/>
              </w:rPr>
              <w:t>J</w:t>
            </w:r>
            <w:r w:rsidRPr="00D97B73">
              <w:rPr>
                <w:rFonts w:ascii="Verdana" w:hAnsi="Verdana"/>
                <w:sz w:val="20"/>
                <w:szCs w:val="20"/>
              </w:rPr>
              <w:t xml:space="preserve">r. </w:t>
            </w:r>
            <w:r w:rsidRPr="00D97B73">
              <w:rPr>
                <w:rFonts w:ascii="Verdana" w:hAnsi="Verdana"/>
                <w:spacing w:val="1"/>
                <w:sz w:val="20"/>
                <w:szCs w:val="20"/>
              </w:rPr>
              <w:t>S</w:t>
            </w:r>
            <w:r w:rsidRPr="00D97B73">
              <w:rPr>
                <w:rFonts w:ascii="Verdana" w:hAnsi="Verdana"/>
                <w:sz w:val="20"/>
                <w:szCs w:val="20"/>
              </w:rPr>
              <w:t>teno</w:t>
            </w:r>
            <w:r w:rsidRPr="00D97B73">
              <w:rPr>
                <w:rFonts w:ascii="Verdana" w:hAnsi="Verdana"/>
                <w:spacing w:val="-3"/>
                <w:sz w:val="20"/>
                <w:szCs w:val="20"/>
              </w:rPr>
              <w:t>g</w:t>
            </w:r>
            <w:r w:rsidRPr="00D97B73">
              <w:rPr>
                <w:rFonts w:ascii="Verdana" w:hAnsi="Verdana"/>
                <w:sz w:val="20"/>
                <w:szCs w:val="20"/>
              </w:rPr>
              <w:t>r</w:t>
            </w:r>
            <w:r w:rsidRPr="00D97B73">
              <w:rPr>
                <w:rFonts w:ascii="Verdana" w:hAnsi="Verdana"/>
                <w:spacing w:val="-2"/>
                <w:sz w:val="20"/>
                <w:szCs w:val="20"/>
              </w:rPr>
              <w:t>a</w:t>
            </w:r>
            <w:r w:rsidRPr="00D97B73">
              <w:rPr>
                <w:rFonts w:ascii="Verdana" w:hAnsi="Verdana"/>
                <w:sz w:val="20"/>
                <w:szCs w:val="20"/>
              </w:rPr>
              <w:t>p</w:t>
            </w:r>
            <w:r w:rsidRPr="00D97B73">
              <w:rPr>
                <w:rFonts w:ascii="Verdana" w:hAnsi="Verdana"/>
                <w:spacing w:val="1"/>
                <w:sz w:val="20"/>
                <w:szCs w:val="20"/>
              </w:rPr>
              <w:t>h</w:t>
            </w:r>
            <w:r w:rsidRPr="00D97B73">
              <w:rPr>
                <w:rFonts w:ascii="Verdana" w:hAnsi="Verdana"/>
                <w:spacing w:val="-1"/>
                <w:sz w:val="20"/>
                <w:szCs w:val="20"/>
              </w:rPr>
              <w:t>er</w:t>
            </w:r>
          </w:p>
        </w:tc>
        <w:tc>
          <w:tcPr>
            <w:tcW w:w="860"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pacing w:val="1"/>
                <w:sz w:val="20"/>
                <w:szCs w:val="20"/>
              </w:rPr>
              <w:t>P</w:t>
            </w:r>
            <w:r w:rsidRPr="00D97B73">
              <w:rPr>
                <w:rFonts w:ascii="Verdana" w:hAnsi="Verdana"/>
                <w:spacing w:val="-1"/>
                <w:sz w:val="20"/>
                <w:szCs w:val="20"/>
              </w:rPr>
              <w:t>e</w:t>
            </w:r>
            <w:r w:rsidRPr="00D97B73">
              <w:rPr>
                <w:rFonts w:ascii="Verdana" w:hAnsi="Verdana"/>
                <w:sz w:val="20"/>
                <w:szCs w:val="20"/>
              </w:rPr>
              <w:t>rm</w:t>
            </w:r>
            <w:r w:rsidRPr="00D97B73">
              <w:rPr>
                <w:rFonts w:ascii="Verdana" w:hAnsi="Verdana"/>
                <w:spacing w:val="-1"/>
                <w:sz w:val="20"/>
                <w:szCs w:val="20"/>
              </w:rPr>
              <w:t>a</w:t>
            </w:r>
            <w:r w:rsidRPr="00D97B73">
              <w:rPr>
                <w:rFonts w:ascii="Verdana" w:hAnsi="Verdana"/>
                <w:sz w:val="20"/>
                <w:szCs w:val="20"/>
              </w:rPr>
              <w:t>n</w:t>
            </w:r>
            <w:r w:rsidRPr="00D97B73">
              <w:rPr>
                <w:rFonts w:ascii="Verdana" w:hAnsi="Verdana"/>
                <w:spacing w:val="-1"/>
                <w:sz w:val="20"/>
                <w:szCs w:val="20"/>
              </w:rPr>
              <w:t>e</w:t>
            </w:r>
            <w:r w:rsidRPr="00D97B73">
              <w:rPr>
                <w:rFonts w:ascii="Verdana" w:hAnsi="Verdana"/>
                <w:sz w:val="20"/>
                <w:szCs w:val="20"/>
              </w:rPr>
              <w:t>nt</w:t>
            </w:r>
          </w:p>
        </w:tc>
        <w:tc>
          <w:tcPr>
            <w:tcW w:w="980"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z w:val="20"/>
                <w:szCs w:val="20"/>
              </w:rPr>
              <w:t xml:space="preserve">18.1.2000 </w:t>
            </w: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227"/>
              <w:jc w:val="both"/>
              <w:rPr>
                <w:rFonts w:ascii="Verdana" w:hAnsi="Verdana"/>
                <w:sz w:val="20"/>
                <w:szCs w:val="20"/>
              </w:rPr>
            </w:pPr>
            <w:r w:rsidRPr="00D97B73">
              <w:rPr>
                <w:rFonts w:ascii="Verdana" w:hAnsi="Verdana"/>
                <w:sz w:val="20"/>
                <w:szCs w:val="20"/>
              </w:rPr>
              <w:t>Op</w:t>
            </w:r>
            <w:r w:rsidRPr="00D97B73">
              <w:rPr>
                <w:rFonts w:ascii="Verdana" w:hAnsi="Verdana"/>
                <w:spacing w:val="-1"/>
                <w:sz w:val="20"/>
                <w:szCs w:val="20"/>
              </w:rPr>
              <w:t>e</w:t>
            </w:r>
            <w:r w:rsidRPr="00D97B73">
              <w:rPr>
                <w:rFonts w:ascii="Verdana" w:hAnsi="Verdana"/>
                <w:sz w:val="20"/>
                <w:szCs w:val="20"/>
              </w:rPr>
              <w:t>n</w:t>
            </w: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line="240" w:lineRule="auto"/>
              <w:rPr>
                <w:rFonts w:ascii="Verdana" w:hAnsi="Verdana"/>
                <w:sz w:val="20"/>
                <w:szCs w:val="20"/>
              </w:rPr>
            </w:pPr>
            <w:r w:rsidRPr="00D97B73">
              <w:rPr>
                <w:rFonts w:ascii="Verdana" w:hAnsi="Verdana"/>
                <w:sz w:val="20"/>
                <w:szCs w:val="20"/>
              </w:rPr>
              <w:t>Mrs. Meenaxi  Patel</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z w:val="20"/>
                <w:szCs w:val="20"/>
              </w:rPr>
              <w:t>Cle</w:t>
            </w:r>
            <w:r w:rsidRPr="00D97B73">
              <w:rPr>
                <w:rFonts w:ascii="Verdana" w:hAnsi="Verdana"/>
                <w:spacing w:val="-1"/>
                <w:sz w:val="20"/>
                <w:szCs w:val="20"/>
              </w:rPr>
              <w:t>r</w:t>
            </w:r>
            <w:r w:rsidRPr="00D97B73">
              <w:rPr>
                <w:rFonts w:ascii="Verdana" w:hAnsi="Verdana"/>
                <w:spacing w:val="1"/>
                <w:sz w:val="20"/>
                <w:szCs w:val="20"/>
              </w:rPr>
              <w:t>k</w:t>
            </w:r>
            <w:r w:rsidRPr="00D97B73">
              <w:rPr>
                <w:rFonts w:ascii="Verdana" w:hAnsi="Verdana"/>
                <w:spacing w:val="-1"/>
                <w:sz w:val="20"/>
                <w:szCs w:val="20"/>
              </w:rPr>
              <w:t>-c</w:t>
            </w:r>
            <w:r w:rsidRPr="00D97B73">
              <w:rPr>
                <w:rFonts w:ascii="Verdana" w:hAnsi="Verdana"/>
                <w:sz w:val="20"/>
                <w:szCs w:val="20"/>
              </w:rPr>
              <w:t>um-</w:t>
            </w:r>
            <w:r w:rsidRPr="00D97B73">
              <w:rPr>
                <w:rFonts w:ascii="Verdana" w:hAnsi="Verdana"/>
                <w:spacing w:val="2"/>
                <w:sz w:val="20"/>
                <w:szCs w:val="20"/>
              </w:rPr>
              <w:t>T</w:t>
            </w:r>
            <w:r w:rsidRPr="00D97B73">
              <w:rPr>
                <w:rFonts w:ascii="Verdana" w:hAnsi="Verdana"/>
                <w:spacing w:val="-5"/>
                <w:sz w:val="20"/>
                <w:szCs w:val="20"/>
              </w:rPr>
              <w:t>y</w:t>
            </w:r>
            <w:r w:rsidRPr="00D97B73">
              <w:rPr>
                <w:rFonts w:ascii="Verdana" w:hAnsi="Verdana"/>
                <w:sz w:val="20"/>
                <w:szCs w:val="20"/>
              </w:rPr>
              <w:t>pist</w:t>
            </w:r>
          </w:p>
        </w:tc>
        <w:tc>
          <w:tcPr>
            <w:tcW w:w="860" w:type="pct"/>
            <w:shd w:val="clear" w:color="auto" w:fill="auto"/>
          </w:tcPr>
          <w:p w:rsidR="00043A98" w:rsidRPr="00D97B73" w:rsidRDefault="00043A98" w:rsidP="00606F9C">
            <w:pPr>
              <w:spacing w:line="240" w:lineRule="auto"/>
              <w:jc w:val="both"/>
              <w:rPr>
                <w:rFonts w:ascii="Verdana" w:hAnsi="Verdana"/>
                <w:sz w:val="20"/>
                <w:szCs w:val="20"/>
              </w:rPr>
            </w:pPr>
            <w:r w:rsidRPr="00D97B73">
              <w:rPr>
                <w:rFonts w:ascii="Verdana" w:hAnsi="Verdana"/>
                <w:spacing w:val="1"/>
                <w:sz w:val="20"/>
                <w:szCs w:val="20"/>
              </w:rPr>
              <w:t>P</w:t>
            </w:r>
            <w:r w:rsidRPr="00D97B73">
              <w:rPr>
                <w:rFonts w:ascii="Verdana" w:hAnsi="Verdana"/>
                <w:spacing w:val="-1"/>
                <w:sz w:val="20"/>
                <w:szCs w:val="20"/>
              </w:rPr>
              <w:t>e</w:t>
            </w:r>
            <w:r w:rsidRPr="00D97B73">
              <w:rPr>
                <w:rFonts w:ascii="Verdana" w:hAnsi="Verdana"/>
                <w:sz w:val="20"/>
                <w:szCs w:val="20"/>
              </w:rPr>
              <w:t>rm</w:t>
            </w:r>
            <w:r w:rsidRPr="00D97B73">
              <w:rPr>
                <w:rFonts w:ascii="Verdana" w:hAnsi="Verdana"/>
                <w:spacing w:val="-1"/>
                <w:sz w:val="20"/>
                <w:szCs w:val="20"/>
              </w:rPr>
              <w:t>a</w:t>
            </w:r>
            <w:r w:rsidRPr="00D97B73">
              <w:rPr>
                <w:rFonts w:ascii="Verdana" w:hAnsi="Verdana"/>
                <w:sz w:val="20"/>
                <w:szCs w:val="20"/>
              </w:rPr>
              <w:t>n</w:t>
            </w:r>
            <w:r w:rsidRPr="00D97B73">
              <w:rPr>
                <w:rFonts w:ascii="Verdana" w:hAnsi="Verdana"/>
                <w:spacing w:val="-1"/>
                <w:sz w:val="20"/>
                <w:szCs w:val="20"/>
              </w:rPr>
              <w:t>e</w:t>
            </w:r>
            <w:r w:rsidRPr="00D97B73">
              <w:rPr>
                <w:rFonts w:ascii="Verdana" w:hAnsi="Verdana"/>
                <w:sz w:val="20"/>
                <w:szCs w:val="20"/>
              </w:rPr>
              <w:t>nt</w:t>
            </w:r>
          </w:p>
        </w:tc>
        <w:tc>
          <w:tcPr>
            <w:tcW w:w="980" w:type="pct"/>
            <w:shd w:val="clear" w:color="auto" w:fill="auto"/>
          </w:tcPr>
          <w:p w:rsidR="00043A98" w:rsidRPr="00D97B73" w:rsidRDefault="00043A98" w:rsidP="00606F9C">
            <w:pPr>
              <w:spacing w:line="240" w:lineRule="auto"/>
              <w:jc w:val="both"/>
              <w:rPr>
                <w:rFonts w:ascii="Verdana" w:hAnsi="Verdana"/>
                <w:sz w:val="20"/>
                <w:szCs w:val="20"/>
              </w:rPr>
            </w:pPr>
            <w:r w:rsidRPr="00D97B73">
              <w:rPr>
                <w:rFonts w:ascii="Verdana" w:hAnsi="Verdana"/>
                <w:sz w:val="20"/>
                <w:szCs w:val="20"/>
              </w:rPr>
              <w:t>Absorbed w.e.f. 15</w:t>
            </w:r>
            <w:r w:rsidRPr="00D97B73">
              <w:rPr>
                <w:rFonts w:ascii="Verdana" w:hAnsi="Verdana"/>
                <w:sz w:val="20"/>
                <w:szCs w:val="20"/>
                <w:vertAlign w:val="superscript"/>
              </w:rPr>
              <w:t>th</w:t>
            </w:r>
            <w:r w:rsidRPr="00D97B73">
              <w:rPr>
                <w:rFonts w:ascii="Verdana" w:hAnsi="Verdana"/>
                <w:sz w:val="20"/>
                <w:szCs w:val="20"/>
              </w:rPr>
              <w:t xml:space="preserve"> Jan. 2013 as per Jt. Dir. Order</w:t>
            </w: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304" w:right="302"/>
              <w:jc w:val="both"/>
              <w:rPr>
                <w:rFonts w:ascii="Verdana" w:hAnsi="Verdana"/>
                <w:spacing w:val="1"/>
                <w:sz w:val="20"/>
                <w:szCs w:val="20"/>
              </w:rPr>
            </w:pPr>
            <w:r w:rsidRPr="00D97B73">
              <w:rPr>
                <w:rFonts w:ascii="Verdana" w:hAnsi="Verdana"/>
                <w:spacing w:val="1"/>
                <w:sz w:val="20"/>
                <w:szCs w:val="20"/>
              </w:rPr>
              <w:t>ST</w:t>
            </w: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line="240" w:lineRule="auto"/>
              <w:rPr>
                <w:rFonts w:ascii="Verdana" w:hAnsi="Verdana"/>
                <w:sz w:val="20"/>
                <w:szCs w:val="20"/>
              </w:rPr>
            </w:pPr>
            <w:r w:rsidRPr="00D97B73">
              <w:rPr>
                <w:rFonts w:ascii="Verdana" w:hAnsi="Verdana"/>
                <w:sz w:val="20"/>
                <w:szCs w:val="20"/>
              </w:rPr>
              <w:t>Mr. Prashant Salap</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z w:val="20"/>
                <w:szCs w:val="20"/>
              </w:rPr>
              <w:t>Cle</w:t>
            </w:r>
            <w:r w:rsidRPr="00D97B73">
              <w:rPr>
                <w:rFonts w:ascii="Verdana" w:hAnsi="Verdana"/>
                <w:spacing w:val="-1"/>
                <w:sz w:val="20"/>
                <w:szCs w:val="20"/>
              </w:rPr>
              <w:t>r</w:t>
            </w:r>
            <w:r w:rsidRPr="00D97B73">
              <w:rPr>
                <w:rFonts w:ascii="Verdana" w:hAnsi="Verdana"/>
                <w:spacing w:val="1"/>
                <w:sz w:val="20"/>
                <w:szCs w:val="20"/>
              </w:rPr>
              <w:t>k</w:t>
            </w:r>
            <w:r w:rsidRPr="00D97B73">
              <w:rPr>
                <w:rFonts w:ascii="Verdana" w:hAnsi="Verdana"/>
                <w:spacing w:val="-1"/>
                <w:sz w:val="20"/>
                <w:szCs w:val="20"/>
              </w:rPr>
              <w:t>-c</w:t>
            </w:r>
            <w:r w:rsidRPr="00D97B73">
              <w:rPr>
                <w:rFonts w:ascii="Verdana" w:hAnsi="Verdana"/>
                <w:sz w:val="20"/>
                <w:szCs w:val="20"/>
              </w:rPr>
              <w:t>um-</w:t>
            </w:r>
            <w:r w:rsidRPr="00D97B73">
              <w:rPr>
                <w:rFonts w:ascii="Verdana" w:hAnsi="Verdana"/>
                <w:spacing w:val="2"/>
                <w:sz w:val="20"/>
                <w:szCs w:val="20"/>
              </w:rPr>
              <w:t>T</w:t>
            </w:r>
            <w:r w:rsidRPr="00D97B73">
              <w:rPr>
                <w:rFonts w:ascii="Verdana" w:hAnsi="Verdana"/>
                <w:spacing w:val="-5"/>
                <w:sz w:val="20"/>
                <w:szCs w:val="20"/>
              </w:rPr>
              <w:t>y</w:t>
            </w:r>
            <w:r w:rsidRPr="00D97B73">
              <w:rPr>
                <w:rFonts w:ascii="Verdana" w:hAnsi="Verdana"/>
                <w:sz w:val="20"/>
                <w:szCs w:val="20"/>
              </w:rPr>
              <w:t>pist</w:t>
            </w:r>
          </w:p>
        </w:tc>
        <w:tc>
          <w:tcPr>
            <w:tcW w:w="860"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pacing w:val="1"/>
                <w:sz w:val="20"/>
                <w:szCs w:val="20"/>
              </w:rPr>
              <w:t>P</w:t>
            </w:r>
            <w:r w:rsidRPr="00D97B73">
              <w:rPr>
                <w:rFonts w:ascii="Verdana" w:hAnsi="Verdana"/>
                <w:spacing w:val="-1"/>
                <w:sz w:val="20"/>
                <w:szCs w:val="20"/>
              </w:rPr>
              <w:t>e</w:t>
            </w:r>
            <w:r w:rsidRPr="00D97B73">
              <w:rPr>
                <w:rFonts w:ascii="Verdana" w:hAnsi="Verdana"/>
                <w:sz w:val="20"/>
                <w:szCs w:val="20"/>
              </w:rPr>
              <w:t>rm</w:t>
            </w:r>
            <w:r w:rsidRPr="00D97B73">
              <w:rPr>
                <w:rFonts w:ascii="Verdana" w:hAnsi="Verdana"/>
                <w:spacing w:val="-1"/>
                <w:sz w:val="20"/>
                <w:szCs w:val="20"/>
              </w:rPr>
              <w:t>a</w:t>
            </w:r>
            <w:r w:rsidRPr="00D97B73">
              <w:rPr>
                <w:rFonts w:ascii="Verdana" w:hAnsi="Verdana"/>
                <w:sz w:val="20"/>
                <w:szCs w:val="20"/>
              </w:rPr>
              <w:t>n</w:t>
            </w:r>
            <w:r w:rsidRPr="00D97B73">
              <w:rPr>
                <w:rFonts w:ascii="Verdana" w:hAnsi="Verdana"/>
                <w:spacing w:val="-1"/>
                <w:sz w:val="20"/>
                <w:szCs w:val="20"/>
              </w:rPr>
              <w:t>e</w:t>
            </w:r>
            <w:r w:rsidRPr="00D97B73">
              <w:rPr>
                <w:rFonts w:ascii="Verdana" w:hAnsi="Verdana"/>
                <w:sz w:val="20"/>
                <w:szCs w:val="20"/>
              </w:rPr>
              <w:t>nt</w:t>
            </w:r>
          </w:p>
        </w:tc>
        <w:tc>
          <w:tcPr>
            <w:tcW w:w="980" w:type="pct"/>
            <w:shd w:val="clear" w:color="auto" w:fill="auto"/>
          </w:tcPr>
          <w:p w:rsidR="00043A98" w:rsidRPr="00D97B73" w:rsidRDefault="00043A98" w:rsidP="00606F9C">
            <w:pPr>
              <w:widowControl w:val="0"/>
              <w:autoSpaceDE w:val="0"/>
              <w:autoSpaceDN w:val="0"/>
              <w:adjustRightInd w:val="0"/>
              <w:spacing w:line="240" w:lineRule="auto"/>
              <w:ind w:right="273"/>
              <w:jc w:val="both"/>
              <w:rPr>
                <w:rFonts w:ascii="Verdana" w:hAnsi="Verdana"/>
                <w:sz w:val="20"/>
                <w:szCs w:val="20"/>
              </w:rPr>
            </w:pPr>
            <w:r w:rsidRPr="00D97B73">
              <w:rPr>
                <w:rFonts w:ascii="Verdana" w:hAnsi="Verdana"/>
                <w:sz w:val="20"/>
                <w:szCs w:val="20"/>
              </w:rPr>
              <w:t xml:space="preserve">10.09.2016 </w:t>
            </w: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304" w:right="302"/>
              <w:jc w:val="both"/>
              <w:rPr>
                <w:rFonts w:ascii="Verdana" w:hAnsi="Verdana"/>
                <w:spacing w:val="1"/>
                <w:sz w:val="20"/>
                <w:szCs w:val="20"/>
              </w:rPr>
            </w:pPr>
            <w:r w:rsidRPr="00D97B73">
              <w:rPr>
                <w:rFonts w:ascii="Verdana" w:hAnsi="Verdana"/>
                <w:spacing w:val="1"/>
                <w:sz w:val="20"/>
                <w:szCs w:val="20"/>
              </w:rPr>
              <w:t>OBC</w:t>
            </w: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line="240" w:lineRule="auto"/>
              <w:rPr>
                <w:rFonts w:ascii="Verdana" w:hAnsi="Verdana"/>
                <w:sz w:val="20"/>
                <w:szCs w:val="20"/>
              </w:rPr>
            </w:pPr>
            <w:r w:rsidRPr="00D97B73">
              <w:rPr>
                <w:rFonts w:ascii="Verdana" w:hAnsi="Verdana"/>
                <w:sz w:val="20"/>
                <w:szCs w:val="20"/>
              </w:rPr>
              <w:t>Mr. Arun Nadekar</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z w:val="20"/>
                <w:szCs w:val="20"/>
              </w:rPr>
              <w:t>Cle</w:t>
            </w:r>
            <w:r w:rsidRPr="00D97B73">
              <w:rPr>
                <w:rFonts w:ascii="Verdana" w:hAnsi="Verdana"/>
                <w:spacing w:val="-1"/>
                <w:sz w:val="20"/>
                <w:szCs w:val="20"/>
              </w:rPr>
              <w:t>r</w:t>
            </w:r>
            <w:r w:rsidRPr="00D97B73">
              <w:rPr>
                <w:rFonts w:ascii="Verdana" w:hAnsi="Verdana"/>
                <w:spacing w:val="1"/>
                <w:sz w:val="20"/>
                <w:szCs w:val="20"/>
              </w:rPr>
              <w:t>k</w:t>
            </w:r>
            <w:r w:rsidRPr="00D97B73">
              <w:rPr>
                <w:rFonts w:ascii="Verdana" w:hAnsi="Verdana"/>
                <w:spacing w:val="-1"/>
                <w:sz w:val="20"/>
                <w:szCs w:val="20"/>
              </w:rPr>
              <w:t>-c</w:t>
            </w:r>
            <w:r w:rsidRPr="00D97B73">
              <w:rPr>
                <w:rFonts w:ascii="Verdana" w:hAnsi="Verdana"/>
                <w:sz w:val="20"/>
                <w:szCs w:val="20"/>
              </w:rPr>
              <w:t>um-</w:t>
            </w:r>
            <w:r w:rsidRPr="00D97B73">
              <w:rPr>
                <w:rFonts w:ascii="Verdana" w:hAnsi="Verdana"/>
                <w:spacing w:val="2"/>
                <w:sz w:val="20"/>
                <w:szCs w:val="20"/>
              </w:rPr>
              <w:t>T</w:t>
            </w:r>
            <w:r w:rsidRPr="00D97B73">
              <w:rPr>
                <w:rFonts w:ascii="Verdana" w:hAnsi="Verdana"/>
                <w:spacing w:val="-5"/>
                <w:sz w:val="20"/>
                <w:szCs w:val="20"/>
              </w:rPr>
              <w:t>y</w:t>
            </w:r>
            <w:r w:rsidRPr="00D97B73">
              <w:rPr>
                <w:rFonts w:ascii="Verdana" w:hAnsi="Verdana"/>
                <w:sz w:val="20"/>
                <w:szCs w:val="20"/>
              </w:rPr>
              <w:t>pist</w:t>
            </w:r>
          </w:p>
        </w:tc>
        <w:tc>
          <w:tcPr>
            <w:tcW w:w="860" w:type="pct"/>
            <w:shd w:val="clear" w:color="auto" w:fill="auto"/>
          </w:tcPr>
          <w:p w:rsidR="00043A98" w:rsidRPr="00D97B73" w:rsidRDefault="00043A98" w:rsidP="00606F9C">
            <w:pPr>
              <w:spacing w:line="240" w:lineRule="auto"/>
              <w:jc w:val="both"/>
              <w:rPr>
                <w:rFonts w:ascii="Verdana" w:hAnsi="Verdana"/>
                <w:sz w:val="20"/>
                <w:szCs w:val="20"/>
              </w:rPr>
            </w:pPr>
            <w:r w:rsidRPr="00D97B73">
              <w:rPr>
                <w:rFonts w:ascii="Verdana" w:hAnsi="Verdana"/>
                <w:spacing w:val="1"/>
                <w:sz w:val="20"/>
                <w:szCs w:val="20"/>
              </w:rPr>
              <w:t>P</w:t>
            </w:r>
            <w:r w:rsidRPr="00D97B73">
              <w:rPr>
                <w:rFonts w:ascii="Verdana" w:hAnsi="Verdana"/>
                <w:spacing w:val="-1"/>
                <w:sz w:val="20"/>
                <w:szCs w:val="20"/>
              </w:rPr>
              <w:t>e</w:t>
            </w:r>
            <w:r w:rsidRPr="00D97B73">
              <w:rPr>
                <w:rFonts w:ascii="Verdana" w:hAnsi="Verdana"/>
                <w:sz w:val="20"/>
                <w:szCs w:val="20"/>
              </w:rPr>
              <w:t>rm</w:t>
            </w:r>
            <w:r w:rsidRPr="00D97B73">
              <w:rPr>
                <w:rFonts w:ascii="Verdana" w:hAnsi="Verdana"/>
                <w:spacing w:val="-1"/>
                <w:sz w:val="20"/>
                <w:szCs w:val="20"/>
              </w:rPr>
              <w:t>a</w:t>
            </w:r>
            <w:r w:rsidRPr="00D97B73">
              <w:rPr>
                <w:rFonts w:ascii="Verdana" w:hAnsi="Verdana"/>
                <w:sz w:val="20"/>
                <w:szCs w:val="20"/>
              </w:rPr>
              <w:t>n</w:t>
            </w:r>
            <w:r w:rsidRPr="00D97B73">
              <w:rPr>
                <w:rFonts w:ascii="Verdana" w:hAnsi="Verdana"/>
                <w:spacing w:val="-1"/>
                <w:sz w:val="20"/>
                <w:szCs w:val="20"/>
              </w:rPr>
              <w:t>e</w:t>
            </w:r>
            <w:r w:rsidRPr="00D97B73">
              <w:rPr>
                <w:rFonts w:ascii="Verdana" w:hAnsi="Verdana"/>
                <w:sz w:val="20"/>
                <w:szCs w:val="20"/>
              </w:rPr>
              <w:t>nt</w:t>
            </w:r>
          </w:p>
        </w:tc>
        <w:tc>
          <w:tcPr>
            <w:tcW w:w="980" w:type="pct"/>
            <w:shd w:val="clear" w:color="auto" w:fill="auto"/>
          </w:tcPr>
          <w:p w:rsidR="00043A98" w:rsidRPr="00D97B73" w:rsidRDefault="00043A98" w:rsidP="00606F9C">
            <w:pPr>
              <w:widowControl w:val="0"/>
              <w:autoSpaceDE w:val="0"/>
              <w:autoSpaceDN w:val="0"/>
              <w:adjustRightInd w:val="0"/>
              <w:spacing w:line="240" w:lineRule="auto"/>
              <w:ind w:left="45" w:right="273"/>
              <w:jc w:val="both"/>
              <w:rPr>
                <w:rFonts w:ascii="Verdana" w:hAnsi="Verdana"/>
                <w:sz w:val="20"/>
                <w:szCs w:val="20"/>
              </w:rPr>
            </w:pPr>
            <w:r w:rsidRPr="00D97B73">
              <w:rPr>
                <w:rFonts w:ascii="Verdana" w:hAnsi="Verdana"/>
                <w:sz w:val="20"/>
                <w:szCs w:val="20"/>
              </w:rPr>
              <w:t>Promoted to SVT from 28</w:t>
            </w:r>
            <w:r w:rsidRPr="00D97B73">
              <w:rPr>
                <w:rFonts w:ascii="Verdana" w:hAnsi="Verdana"/>
                <w:sz w:val="20"/>
                <w:szCs w:val="20"/>
                <w:vertAlign w:val="superscript"/>
              </w:rPr>
              <w:t>th</w:t>
            </w:r>
            <w:r w:rsidRPr="00D97B73">
              <w:rPr>
                <w:rFonts w:ascii="Verdana" w:hAnsi="Verdana"/>
                <w:sz w:val="20"/>
                <w:szCs w:val="20"/>
              </w:rPr>
              <w:t xml:space="preserve"> Dec. 2016</w:t>
            </w: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304" w:right="302"/>
              <w:jc w:val="both"/>
              <w:rPr>
                <w:rFonts w:ascii="Verdana" w:hAnsi="Verdana"/>
                <w:spacing w:val="1"/>
                <w:sz w:val="20"/>
                <w:szCs w:val="20"/>
              </w:rPr>
            </w:pPr>
            <w:r w:rsidRPr="00D97B73">
              <w:rPr>
                <w:rFonts w:ascii="Verdana" w:hAnsi="Verdana"/>
                <w:spacing w:val="1"/>
                <w:sz w:val="20"/>
                <w:szCs w:val="20"/>
              </w:rPr>
              <w:t>ST</w:t>
            </w: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z w:val="20"/>
                <w:szCs w:val="20"/>
              </w:rPr>
              <w:t xml:space="preserve">Vacant </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z w:val="20"/>
                <w:szCs w:val="20"/>
              </w:rPr>
              <w:t>Cle</w:t>
            </w:r>
            <w:r w:rsidRPr="00D97B73">
              <w:rPr>
                <w:rFonts w:ascii="Verdana" w:hAnsi="Verdana"/>
                <w:spacing w:val="-1"/>
                <w:sz w:val="20"/>
                <w:szCs w:val="20"/>
              </w:rPr>
              <w:t>r</w:t>
            </w:r>
            <w:r w:rsidRPr="00D97B73">
              <w:rPr>
                <w:rFonts w:ascii="Verdana" w:hAnsi="Verdana"/>
                <w:spacing w:val="1"/>
                <w:sz w:val="20"/>
                <w:szCs w:val="20"/>
              </w:rPr>
              <w:t>k</w:t>
            </w:r>
            <w:r w:rsidRPr="00D97B73">
              <w:rPr>
                <w:rFonts w:ascii="Verdana" w:hAnsi="Verdana"/>
                <w:spacing w:val="-1"/>
                <w:sz w:val="20"/>
                <w:szCs w:val="20"/>
              </w:rPr>
              <w:t>-c</w:t>
            </w:r>
            <w:r w:rsidRPr="00D97B73">
              <w:rPr>
                <w:rFonts w:ascii="Verdana" w:hAnsi="Verdana"/>
                <w:sz w:val="20"/>
                <w:szCs w:val="20"/>
              </w:rPr>
              <w:t>um-</w:t>
            </w:r>
            <w:r w:rsidRPr="00D97B73">
              <w:rPr>
                <w:rFonts w:ascii="Verdana" w:hAnsi="Verdana"/>
                <w:spacing w:val="2"/>
                <w:sz w:val="20"/>
                <w:szCs w:val="20"/>
              </w:rPr>
              <w:t>T</w:t>
            </w:r>
            <w:r w:rsidRPr="00D97B73">
              <w:rPr>
                <w:rFonts w:ascii="Verdana" w:hAnsi="Verdana"/>
                <w:spacing w:val="-5"/>
                <w:sz w:val="20"/>
                <w:szCs w:val="20"/>
              </w:rPr>
              <w:t>y</w:t>
            </w:r>
            <w:r w:rsidRPr="00D97B73">
              <w:rPr>
                <w:rFonts w:ascii="Verdana" w:hAnsi="Verdana"/>
                <w:sz w:val="20"/>
                <w:szCs w:val="20"/>
              </w:rPr>
              <w:t>pist</w:t>
            </w:r>
          </w:p>
        </w:tc>
        <w:tc>
          <w:tcPr>
            <w:tcW w:w="860" w:type="pct"/>
            <w:shd w:val="clear" w:color="auto" w:fill="auto"/>
          </w:tcPr>
          <w:p w:rsidR="00043A98" w:rsidRPr="00D97B73" w:rsidRDefault="00043A98" w:rsidP="00606F9C">
            <w:pPr>
              <w:spacing w:line="240" w:lineRule="auto"/>
              <w:jc w:val="both"/>
              <w:rPr>
                <w:rFonts w:ascii="Verdana" w:hAnsi="Verdana"/>
                <w:sz w:val="20"/>
                <w:szCs w:val="20"/>
              </w:rPr>
            </w:pPr>
            <w:r w:rsidRPr="00D97B73">
              <w:rPr>
                <w:rFonts w:ascii="Verdana" w:hAnsi="Verdana"/>
                <w:spacing w:val="1"/>
                <w:sz w:val="20"/>
                <w:szCs w:val="20"/>
              </w:rPr>
              <w:t>P</w:t>
            </w:r>
            <w:r w:rsidRPr="00D97B73">
              <w:rPr>
                <w:rFonts w:ascii="Verdana" w:hAnsi="Verdana"/>
                <w:spacing w:val="-1"/>
                <w:sz w:val="20"/>
                <w:szCs w:val="20"/>
              </w:rPr>
              <w:t>e</w:t>
            </w:r>
            <w:r w:rsidRPr="00D97B73">
              <w:rPr>
                <w:rFonts w:ascii="Verdana" w:hAnsi="Verdana"/>
                <w:sz w:val="20"/>
                <w:szCs w:val="20"/>
              </w:rPr>
              <w:t>rm</w:t>
            </w:r>
            <w:r w:rsidRPr="00D97B73">
              <w:rPr>
                <w:rFonts w:ascii="Verdana" w:hAnsi="Verdana"/>
                <w:spacing w:val="-1"/>
                <w:sz w:val="20"/>
                <w:szCs w:val="20"/>
              </w:rPr>
              <w:t>a</w:t>
            </w:r>
            <w:r w:rsidRPr="00D97B73">
              <w:rPr>
                <w:rFonts w:ascii="Verdana" w:hAnsi="Verdana"/>
                <w:sz w:val="20"/>
                <w:szCs w:val="20"/>
              </w:rPr>
              <w:t>n</w:t>
            </w:r>
            <w:r w:rsidRPr="00D97B73">
              <w:rPr>
                <w:rFonts w:ascii="Verdana" w:hAnsi="Verdana"/>
                <w:spacing w:val="-1"/>
                <w:sz w:val="20"/>
                <w:szCs w:val="20"/>
              </w:rPr>
              <w:t>e</w:t>
            </w:r>
            <w:r w:rsidRPr="00D97B73">
              <w:rPr>
                <w:rFonts w:ascii="Verdana" w:hAnsi="Verdana"/>
                <w:sz w:val="20"/>
                <w:szCs w:val="20"/>
              </w:rPr>
              <w:t>nt</w:t>
            </w:r>
          </w:p>
        </w:tc>
        <w:tc>
          <w:tcPr>
            <w:tcW w:w="980"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p>
        </w:tc>
        <w:tc>
          <w:tcPr>
            <w:tcW w:w="688"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z w:val="20"/>
                <w:szCs w:val="20"/>
              </w:rPr>
              <w:t xml:space="preserve">Vacant </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z w:val="20"/>
                <w:szCs w:val="20"/>
              </w:rPr>
              <w:t>Cle</w:t>
            </w:r>
            <w:r w:rsidRPr="00D97B73">
              <w:rPr>
                <w:rFonts w:ascii="Verdana" w:hAnsi="Verdana"/>
                <w:spacing w:val="-1"/>
                <w:sz w:val="20"/>
                <w:szCs w:val="20"/>
              </w:rPr>
              <w:t>r</w:t>
            </w:r>
            <w:r w:rsidRPr="00D97B73">
              <w:rPr>
                <w:rFonts w:ascii="Verdana" w:hAnsi="Verdana"/>
                <w:spacing w:val="1"/>
                <w:sz w:val="20"/>
                <w:szCs w:val="20"/>
              </w:rPr>
              <w:t>k</w:t>
            </w:r>
            <w:r w:rsidRPr="00D97B73">
              <w:rPr>
                <w:rFonts w:ascii="Verdana" w:hAnsi="Verdana"/>
                <w:spacing w:val="-1"/>
                <w:sz w:val="20"/>
                <w:szCs w:val="20"/>
              </w:rPr>
              <w:t>-c</w:t>
            </w:r>
            <w:r w:rsidRPr="00D97B73">
              <w:rPr>
                <w:rFonts w:ascii="Verdana" w:hAnsi="Verdana"/>
                <w:sz w:val="20"/>
                <w:szCs w:val="20"/>
              </w:rPr>
              <w:t>um-</w:t>
            </w:r>
            <w:r w:rsidRPr="00D97B73">
              <w:rPr>
                <w:rFonts w:ascii="Verdana" w:hAnsi="Verdana"/>
                <w:spacing w:val="2"/>
                <w:sz w:val="20"/>
                <w:szCs w:val="20"/>
              </w:rPr>
              <w:t>T</w:t>
            </w:r>
            <w:r w:rsidRPr="00D97B73">
              <w:rPr>
                <w:rFonts w:ascii="Verdana" w:hAnsi="Verdana"/>
                <w:spacing w:val="-5"/>
                <w:sz w:val="20"/>
                <w:szCs w:val="20"/>
              </w:rPr>
              <w:t>y</w:t>
            </w:r>
            <w:r w:rsidRPr="00D97B73">
              <w:rPr>
                <w:rFonts w:ascii="Verdana" w:hAnsi="Verdana"/>
                <w:sz w:val="20"/>
                <w:szCs w:val="20"/>
              </w:rPr>
              <w:t>pist</w:t>
            </w:r>
          </w:p>
        </w:tc>
        <w:tc>
          <w:tcPr>
            <w:tcW w:w="860" w:type="pct"/>
            <w:shd w:val="clear" w:color="auto" w:fill="auto"/>
          </w:tcPr>
          <w:p w:rsidR="00043A98" w:rsidRPr="00D97B73" w:rsidRDefault="00043A98" w:rsidP="00606F9C">
            <w:pPr>
              <w:spacing w:line="240" w:lineRule="auto"/>
              <w:jc w:val="both"/>
              <w:rPr>
                <w:rFonts w:ascii="Verdana" w:hAnsi="Verdana"/>
                <w:sz w:val="20"/>
                <w:szCs w:val="20"/>
              </w:rPr>
            </w:pPr>
            <w:r w:rsidRPr="00D97B73">
              <w:rPr>
                <w:rFonts w:ascii="Verdana" w:hAnsi="Verdana"/>
                <w:spacing w:val="1"/>
                <w:sz w:val="20"/>
                <w:szCs w:val="20"/>
              </w:rPr>
              <w:t>P</w:t>
            </w:r>
            <w:r w:rsidRPr="00D97B73">
              <w:rPr>
                <w:rFonts w:ascii="Verdana" w:hAnsi="Verdana"/>
                <w:spacing w:val="-1"/>
                <w:sz w:val="20"/>
                <w:szCs w:val="20"/>
              </w:rPr>
              <w:t>e</w:t>
            </w:r>
            <w:r w:rsidRPr="00D97B73">
              <w:rPr>
                <w:rFonts w:ascii="Verdana" w:hAnsi="Verdana"/>
                <w:sz w:val="20"/>
                <w:szCs w:val="20"/>
              </w:rPr>
              <w:t>rm</w:t>
            </w:r>
            <w:r w:rsidRPr="00D97B73">
              <w:rPr>
                <w:rFonts w:ascii="Verdana" w:hAnsi="Verdana"/>
                <w:spacing w:val="-1"/>
                <w:sz w:val="20"/>
                <w:szCs w:val="20"/>
              </w:rPr>
              <w:t>a</w:t>
            </w:r>
            <w:r w:rsidRPr="00D97B73">
              <w:rPr>
                <w:rFonts w:ascii="Verdana" w:hAnsi="Verdana"/>
                <w:sz w:val="20"/>
                <w:szCs w:val="20"/>
              </w:rPr>
              <w:t>n</w:t>
            </w:r>
            <w:r w:rsidRPr="00D97B73">
              <w:rPr>
                <w:rFonts w:ascii="Verdana" w:hAnsi="Verdana"/>
                <w:spacing w:val="-1"/>
                <w:sz w:val="20"/>
                <w:szCs w:val="20"/>
              </w:rPr>
              <w:t>e</w:t>
            </w:r>
            <w:r w:rsidRPr="00D97B73">
              <w:rPr>
                <w:rFonts w:ascii="Verdana" w:hAnsi="Verdana"/>
                <w:sz w:val="20"/>
                <w:szCs w:val="20"/>
              </w:rPr>
              <w:t>nt</w:t>
            </w:r>
          </w:p>
        </w:tc>
        <w:tc>
          <w:tcPr>
            <w:tcW w:w="980" w:type="pct"/>
            <w:shd w:val="clear" w:color="auto" w:fill="auto"/>
          </w:tcPr>
          <w:p w:rsidR="00043A98" w:rsidRPr="00D97B73" w:rsidRDefault="00043A98" w:rsidP="00606F9C">
            <w:pPr>
              <w:widowControl w:val="0"/>
              <w:autoSpaceDE w:val="0"/>
              <w:autoSpaceDN w:val="0"/>
              <w:adjustRightInd w:val="0"/>
              <w:spacing w:line="240" w:lineRule="auto"/>
              <w:ind w:left="379" w:right="273"/>
              <w:jc w:val="both"/>
              <w:rPr>
                <w:rFonts w:ascii="Verdana" w:hAnsi="Verdana"/>
                <w:sz w:val="20"/>
                <w:szCs w:val="20"/>
              </w:rPr>
            </w:pP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304" w:right="302"/>
              <w:jc w:val="both"/>
              <w:rPr>
                <w:rFonts w:ascii="Verdana" w:hAnsi="Verdana"/>
                <w:spacing w:val="1"/>
                <w:sz w:val="20"/>
                <w:szCs w:val="20"/>
              </w:rPr>
            </w:pP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z w:val="20"/>
                <w:szCs w:val="20"/>
              </w:rPr>
              <w:t xml:space="preserve">Vacant </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z w:val="20"/>
                <w:szCs w:val="20"/>
              </w:rPr>
              <w:t>Cle</w:t>
            </w:r>
            <w:r w:rsidRPr="00D97B73">
              <w:rPr>
                <w:rFonts w:ascii="Verdana" w:hAnsi="Verdana"/>
                <w:spacing w:val="-1"/>
                <w:sz w:val="20"/>
                <w:szCs w:val="20"/>
              </w:rPr>
              <w:t>r</w:t>
            </w:r>
            <w:r w:rsidRPr="00D97B73">
              <w:rPr>
                <w:rFonts w:ascii="Verdana" w:hAnsi="Verdana"/>
                <w:spacing w:val="1"/>
                <w:sz w:val="20"/>
                <w:szCs w:val="20"/>
              </w:rPr>
              <w:t>k</w:t>
            </w:r>
            <w:r w:rsidRPr="00D97B73">
              <w:rPr>
                <w:rFonts w:ascii="Verdana" w:hAnsi="Verdana"/>
                <w:spacing w:val="-1"/>
                <w:sz w:val="20"/>
                <w:szCs w:val="20"/>
              </w:rPr>
              <w:t>-c</w:t>
            </w:r>
            <w:r w:rsidRPr="00D97B73">
              <w:rPr>
                <w:rFonts w:ascii="Verdana" w:hAnsi="Verdana"/>
                <w:sz w:val="20"/>
                <w:szCs w:val="20"/>
              </w:rPr>
              <w:t>um-</w:t>
            </w:r>
            <w:r w:rsidRPr="00D97B73">
              <w:rPr>
                <w:rFonts w:ascii="Verdana" w:hAnsi="Verdana"/>
                <w:spacing w:val="2"/>
                <w:sz w:val="20"/>
                <w:szCs w:val="20"/>
              </w:rPr>
              <w:t>T</w:t>
            </w:r>
            <w:r w:rsidRPr="00D97B73">
              <w:rPr>
                <w:rFonts w:ascii="Verdana" w:hAnsi="Verdana"/>
                <w:spacing w:val="-5"/>
                <w:sz w:val="20"/>
                <w:szCs w:val="20"/>
              </w:rPr>
              <w:t>y</w:t>
            </w:r>
            <w:r w:rsidRPr="00D97B73">
              <w:rPr>
                <w:rFonts w:ascii="Verdana" w:hAnsi="Verdana"/>
                <w:sz w:val="20"/>
                <w:szCs w:val="20"/>
              </w:rPr>
              <w:t>pist</w:t>
            </w:r>
          </w:p>
        </w:tc>
        <w:tc>
          <w:tcPr>
            <w:tcW w:w="860" w:type="pct"/>
            <w:shd w:val="clear" w:color="auto" w:fill="auto"/>
          </w:tcPr>
          <w:p w:rsidR="00043A98" w:rsidRPr="00D97B73" w:rsidRDefault="00043A98" w:rsidP="00606F9C">
            <w:pPr>
              <w:spacing w:line="240" w:lineRule="auto"/>
              <w:jc w:val="both"/>
              <w:rPr>
                <w:rFonts w:ascii="Verdana" w:hAnsi="Verdana"/>
                <w:sz w:val="20"/>
                <w:szCs w:val="20"/>
              </w:rPr>
            </w:pPr>
            <w:r w:rsidRPr="00D97B73">
              <w:rPr>
                <w:rFonts w:ascii="Verdana" w:hAnsi="Verdana"/>
                <w:spacing w:val="1"/>
                <w:sz w:val="20"/>
                <w:szCs w:val="20"/>
              </w:rPr>
              <w:t>P</w:t>
            </w:r>
            <w:r w:rsidRPr="00D97B73">
              <w:rPr>
                <w:rFonts w:ascii="Verdana" w:hAnsi="Verdana"/>
                <w:spacing w:val="-1"/>
                <w:sz w:val="20"/>
                <w:szCs w:val="20"/>
              </w:rPr>
              <w:t>e</w:t>
            </w:r>
            <w:r w:rsidRPr="00D97B73">
              <w:rPr>
                <w:rFonts w:ascii="Verdana" w:hAnsi="Verdana"/>
                <w:sz w:val="20"/>
                <w:szCs w:val="20"/>
              </w:rPr>
              <w:t>rm</w:t>
            </w:r>
            <w:r w:rsidRPr="00D97B73">
              <w:rPr>
                <w:rFonts w:ascii="Verdana" w:hAnsi="Verdana"/>
                <w:spacing w:val="-1"/>
                <w:sz w:val="20"/>
                <w:szCs w:val="20"/>
              </w:rPr>
              <w:t>a</w:t>
            </w:r>
            <w:r w:rsidRPr="00D97B73">
              <w:rPr>
                <w:rFonts w:ascii="Verdana" w:hAnsi="Verdana"/>
                <w:sz w:val="20"/>
                <w:szCs w:val="20"/>
              </w:rPr>
              <w:t>n</w:t>
            </w:r>
            <w:r w:rsidRPr="00D97B73">
              <w:rPr>
                <w:rFonts w:ascii="Verdana" w:hAnsi="Verdana"/>
                <w:spacing w:val="-1"/>
                <w:sz w:val="20"/>
                <w:szCs w:val="20"/>
              </w:rPr>
              <w:t>e</w:t>
            </w:r>
            <w:r w:rsidRPr="00D97B73">
              <w:rPr>
                <w:rFonts w:ascii="Verdana" w:hAnsi="Verdana"/>
                <w:sz w:val="20"/>
                <w:szCs w:val="20"/>
              </w:rPr>
              <w:t>nt</w:t>
            </w:r>
          </w:p>
        </w:tc>
        <w:tc>
          <w:tcPr>
            <w:tcW w:w="980" w:type="pct"/>
            <w:shd w:val="clear" w:color="auto" w:fill="auto"/>
          </w:tcPr>
          <w:p w:rsidR="00043A98" w:rsidRPr="00D97B73" w:rsidRDefault="00043A98" w:rsidP="00606F9C">
            <w:pPr>
              <w:widowControl w:val="0"/>
              <w:autoSpaceDE w:val="0"/>
              <w:autoSpaceDN w:val="0"/>
              <w:adjustRightInd w:val="0"/>
              <w:spacing w:line="240" w:lineRule="auto"/>
              <w:ind w:left="379" w:right="273"/>
              <w:jc w:val="both"/>
              <w:rPr>
                <w:rFonts w:ascii="Verdana" w:hAnsi="Verdana"/>
                <w:sz w:val="20"/>
                <w:szCs w:val="20"/>
              </w:rPr>
            </w:pP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304" w:right="302"/>
              <w:jc w:val="both"/>
              <w:rPr>
                <w:rFonts w:ascii="Verdana" w:hAnsi="Verdana"/>
                <w:spacing w:val="1"/>
                <w:sz w:val="20"/>
                <w:szCs w:val="20"/>
              </w:rPr>
            </w:pP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z w:val="20"/>
                <w:szCs w:val="20"/>
              </w:rPr>
              <w:t>Vacant</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pacing w:val="-3"/>
                <w:sz w:val="20"/>
                <w:szCs w:val="20"/>
              </w:rPr>
            </w:pPr>
            <w:r w:rsidRPr="00D97B73">
              <w:rPr>
                <w:rFonts w:ascii="Verdana" w:hAnsi="Verdana"/>
                <w:spacing w:val="-3"/>
                <w:sz w:val="20"/>
                <w:szCs w:val="20"/>
              </w:rPr>
              <w:t xml:space="preserve">Computer Operator </w:t>
            </w:r>
          </w:p>
        </w:tc>
        <w:tc>
          <w:tcPr>
            <w:tcW w:w="860"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pacing w:val="1"/>
                <w:sz w:val="20"/>
                <w:szCs w:val="20"/>
              </w:rPr>
            </w:pPr>
            <w:r w:rsidRPr="00D97B73">
              <w:rPr>
                <w:rFonts w:ascii="Verdana" w:hAnsi="Verdana"/>
                <w:spacing w:val="1"/>
                <w:sz w:val="20"/>
                <w:szCs w:val="20"/>
              </w:rPr>
              <w:t>Permanent</w:t>
            </w:r>
          </w:p>
        </w:tc>
        <w:tc>
          <w:tcPr>
            <w:tcW w:w="980" w:type="pct"/>
            <w:shd w:val="clear" w:color="auto" w:fill="auto"/>
          </w:tcPr>
          <w:p w:rsidR="00043A98" w:rsidRPr="00D97B73" w:rsidRDefault="00043A98" w:rsidP="00606F9C">
            <w:pPr>
              <w:widowControl w:val="0"/>
              <w:autoSpaceDE w:val="0"/>
              <w:autoSpaceDN w:val="0"/>
              <w:adjustRightInd w:val="0"/>
              <w:spacing w:line="240" w:lineRule="auto"/>
              <w:ind w:left="784"/>
              <w:jc w:val="both"/>
              <w:rPr>
                <w:rFonts w:ascii="Verdana" w:hAnsi="Verdana"/>
                <w:sz w:val="20"/>
                <w:szCs w:val="20"/>
              </w:rPr>
            </w:pP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227"/>
              <w:jc w:val="both"/>
              <w:rPr>
                <w:rFonts w:ascii="Verdana" w:hAnsi="Verdana"/>
                <w:sz w:val="20"/>
                <w:szCs w:val="20"/>
              </w:rPr>
            </w:pP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line="240" w:lineRule="auto"/>
              <w:rPr>
                <w:rFonts w:ascii="Verdana" w:hAnsi="Verdana"/>
                <w:sz w:val="20"/>
                <w:szCs w:val="20"/>
              </w:rPr>
            </w:pPr>
            <w:r w:rsidRPr="00D97B73">
              <w:rPr>
                <w:rFonts w:ascii="Verdana" w:hAnsi="Verdana"/>
                <w:sz w:val="20"/>
                <w:szCs w:val="20"/>
              </w:rPr>
              <w:t xml:space="preserve">Mrs. </w:t>
            </w:r>
            <w:r w:rsidRPr="00D97B73">
              <w:rPr>
                <w:rFonts w:ascii="Verdana" w:hAnsi="Verdana"/>
                <w:spacing w:val="2"/>
                <w:sz w:val="20"/>
                <w:szCs w:val="20"/>
              </w:rPr>
              <w:t>J</w:t>
            </w:r>
            <w:r w:rsidRPr="00D97B73">
              <w:rPr>
                <w:rFonts w:ascii="Verdana" w:hAnsi="Verdana"/>
                <w:spacing w:val="1"/>
                <w:sz w:val="20"/>
                <w:szCs w:val="20"/>
              </w:rPr>
              <w:t>a</w:t>
            </w:r>
            <w:r w:rsidRPr="00D97B73">
              <w:rPr>
                <w:rFonts w:ascii="Verdana" w:hAnsi="Verdana"/>
                <w:spacing w:val="-7"/>
                <w:sz w:val="20"/>
                <w:szCs w:val="20"/>
              </w:rPr>
              <w:t>y</w:t>
            </w:r>
            <w:r w:rsidRPr="00D97B73">
              <w:rPr>
                <w:rFonts w:ascii="Verdana" w:hAnsi="Verdana"/>
                <w:sz w:val="20"/>
                <w:szCs w:val="20"/>
              </w:rPr>
              <w:t>s</w:t>
            </w:r>
            <w:r w:rsidRPr="00D97B73">
              <w:rPr>
                <w:rFonts w:ascii="Verdana" w:hAnsi="Verdana"/>
                <w:spacing w:val="2"/>
                <w:sz w:val="20"/>
                <w:szCs w:val="20"/>
              </w:rPr>
              <w:t>h</w:t>
            </w:r>
            <w:r w:rsidRPr="00D97B73">
              <w:rPr>
                <w:rFonts w:ascii="Verdana" w:hAnsi="Verdana"/>
                <w:sz w:val="20"/>
                <w:szCs w:val="20"/>
              </w:rPr>
              <w:t>r</w:t>
            </w:r>
            <w:r w:rsidRPr="00D97B73">
              <w:rPr>
                <w:rFonts w:ascii="Verdana" w:hAnsi="Verdana"/>
                <w:spacing w:val="-2"/>
                <w:sz w:val="20"/>
                <w:szCs w:val="20"/>
              </w:rPr>
              <w:t>e</w:t>
            </w:r>
            <w:r w:rsidRPr="00D97B73">
              <w:rPr>
                <w:rFonts w:ascii="Verdana" w:hAnsi="Verdana"/>
                <w:sz w:val="20"/>
                <w:szCs w:val="20"/>
              </w:rPr>
              <w:t xml:space="preserve">e </w:t>
            </w:r>
            <w:r w:rsidRPr="00D97B73">
              <w:rPr>
                <w:rFonts w:ascii="Verdana" w:hAnsi="Verdana"/>
                <w:spacing w:val="-3"/>
                <w:sz w:val="20"/>
                <w:szCs w:val="20"/>
              </w:rPr>
              <w:t>L</w:t>
            </w:r>
            <w:r w:rsidRPr="00D97B73">
              <w:rPr>
                <w:rFonts w:ascii="Verdana" w:hAnsi="Verdana"/>
                <w:sz w:val="20"/>
                <w:szCs w:val="20"/>
              </w:rPr>
              <w:t>ondhe</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pacing w:val="-3"/>
                <w:sz w:val="20"/>
                <w:szCs w:val="20"/>
              </w:rPr>
              <w:t>L</w:t>
            </w:r>
            <w:r w:rsidRPr="00D97B73">
              <w:rPr>
                <w:rFonts w:ascii="Verdana" w:hAnsi="Verdana"/>
                <w:spacing w:val="-1"/>
                <w:sz w:val="20"/>
                <w:szCs w:val="20"/>
              </w:rPr>
              <w:t>a</w:t>
            </w:r>
            <w:r w:rsidRPr="00D97B73">
              <w:rPr>
                <w:rFonts w:ascii="Verdana" w:hAnsi="Verdana"/>
                <w:sz w:val="20"/>
                <w:szCs w:val="20"/>
              </w:rPr>
              <w:t>b. Assistant</w:t>
            </w:r>
          </w:p>
        </w:tc>
        <w:tc>
          <w:tcPr>
            <w:tcW w:w="860"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pacing w:val="1"/>
                <w:sz w:val="20"/>
                <w:szCs w:val="20"/>
              </w:rPr>
              <w:t>P</w:t>
            </w:r>
            <w:r w:rsidRPr="00D97B73">
              <w:rPr>
                <w:rFonts w:ascii="Verdana" w:hAnsi="Verdana"/>
                <w:spacing w:val="-1"/>
                <w:sz w:val="20"/>
                <w:szCs w:val="20"/>
              </w:rPr>
              <w:t>e</w:t>
            </w:r>
            <w:r w:rsidRPr="00D97B73">
              <w:rPr>
                <w:rFonts w:ascii="Verdana" w:hAnsi="Verdana"/>
                <w:sz w:val="20"/>
                <w:szCs w:val="20"/>
              </w:rPr>
              <w:t>rm</w:t>
            </w:r>
            <w:r w:rsidRPr="00D97B73">
              <w:rPr>
                <w:rFonts w:ascii="Verdana" w:hAnsi="Verdana"/>
                <w:spacing w:val="-1"/>
                <w:sz w:val="20"/>
                <w:szCs w:val="20"/>
              </w:rPr>
              <w:t>a</w:t>
            </w:r>
            <w:r w:rsidRPr="00D97B73">
              <w:rPr>
                <w:rFonts w:ascii="Verdana" w:hAnsi="Verdana"/>
                <w:sz w:val="20"/>
                <w:szCs w:val="20"/>
              </w:rPr>
              <w:t>n</w:t>
            </w:r>
            <w:r w:rsidRPr="00D97B73">
              <w:rPr>
                <w:rFonts w:ascii="Verdana" w:hAnsi="Verdana"/>
                <w:spacing w:val="-1"/>
                <w:sz w:val="20"/>
                <w:szCs w:val="20"/>
              </w:rPr>
              <w:t>e</w:t>
            </w:r>
            <w:r w:rsidRPr="00D97B73">
              <w:rPr>
                <w:rFonts w:ascii="Verdana" w:hAnsi="Verdana"/>
                <w:sz w:val="20"/>
                <w:szCs w:val="20"/>
              </w:rPr>
              <w:t>nt</w:t>
            </w:r>
          </w:p>
        </w:tc>
        <w:tc>
          <w:tcPr>
            <w:tcW w:w="980" w:type="pct"/>
            <w:shd w:val="clear" w:color="auto" w:fill="auto"/>
          </w:tcPr>
          <w:p w:rsidR="00043A98" w:rsidRPr="00D97B73" w:rsidRDefault="00043A98" w:rsidP="00606F9C">
            <w:pPr>
              <w:widowControl w:val="0"/>
              <w:tabs>
                <w:tab w:val="left" w:pos="1781"/>
              </w:tabs>
              <w:autoSpaceDE w:val="0"/>
              <w:autoSpaceDN w:val="0"/>
              <w:adjustRightInd w:val="0"/>
              <w:spacing w:line="240" w:lineRule="auto"/>
              <w:ind w:right="378"/>
              <w:jc w:val="both"/>
              <w:rPr>
                <w:rFonts w:ascii="Verdana" w:hAnsi="Verdana"/>
                <w:sz w:val="20"/>
                <w:szCs w:val="20"/>
              </w:rPr>
            </w:pPr>
            <w:r w:rsidRPr="00D97B73">
              <w:rPr>
                <w:rFonts w:ascii="Verdana" w:hAnsi="Verdana"/>
                <w:sz w:val="20"/>
                <w:szCs w:val="20"/>
              </w:rPr>
              <w:t>1.2.1999</w:t>
            </w: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304" w:right="302"/>
              <w:jc w:val="both"/>
              <w:rPr>
                <w:rFonts w:ascii="Verdana" w:hAnsi="Verdana"/>
                <w:sz w:val="20"/>
                <w:szCs w:val="20"/>
              </w:rPr>
            </w:pPr>
            <w:r w:rsidRPr="00D97B73">
              <w:rPr>
                <w:rFonts w:ascii="Verdana" w:hAnsi="Verdana"/>
                <w:spacing w:val="1"/>
                <w:sz w:val="20"/>
                <w:szCs w:val="20"/>
              </w:rPr>
              <w:t>SC</w:t>
            </w:r>
          </w:p>
        </w:tc>
      </w:tr>
      <w:tr w:rsidR="00043A98" w:rsidRPr="00D97B73" w:rsidTr="00606F9C">
        <w:trPr>
          <w:trHeight w:val="377"/>
        </w:trPr>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z w:val="20"/>
                <w:szCs w:val="20"/>
              </w:rPr>
              <w:t xml:space="preserve">Vacant </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pacing w:val="-3"/>
                <w:sz w:val="20"/>
                <w:szCs w:val="20"/>
              </w:rPr>
              <w:t>L</w:t>
            </w:r>
            <w:r w:rsidRPr="00D97B73">
              <w:rPr>
                <w:rFonts w:ascii="Verdana" w:hAnsi="Verdana"/>
                <w:spacing w:val="-1"/>
                <w:sz w:val="20"/>
                <w:szCs w:val="20"/>
              </w:rPr>
              <w:t>a</w:t>
            </w:r>
            <w:r w:rsidRPr="00D97B73">
              <w:rPr>
                <w:rFonts w:ascii="Verdana" w:hAnsi="Verdana"/>
                <w:sz w:val="20"/>
                <w:szCs w:val="20"/>
              </w:rPr>
              <w:t>b</w:t>
            </w:r>
            <w:r w:rsidRPr="00D97B73">
              <w:rPr>
                <w:rFonts w:ascii="Verdana" w:hAnsi="Verdana"/>
                <w:spacing w:val="2"/>
                <w:sz w:val="20"/>
                <w:szCs w:val="20"/>
              </w:rPr>
              <w:t xml:space="preserve">. </w:t>
            </w:r>
            <w:r w:rsidRPr="00D97B73">
              <w:rPr>
                <w:rFonts w:ascii="Verdana" w:hAnsi="Verdana"/>
                <w:sz w:val="20"/>
                <w:szCs w:val="20"/>
              </w:rPr>
              <w:t>As</w:t>
            </w:r>
            <w:r w:rsidRPr="00D97B73">
              <w:rPr>
                <w:rFonts w:ascii="Verdana" w:hAnsi="Verdana"/>
                <w:spacing w:val="1"/>
                <w:sz w:val="20"/>
                <w:szCs w:val="20"/>
              </w:rPr>
              <w:t>s</w:t>
            </w:r>
            <w:r w:rsidRPr="00D97B73">
              <w:rPr>
                <w:rFonts w:ascii="Verdana" w:hAnsi="Verdana"/>
                <w:sz w:val="20"/>
                <w:szCs w:val="20"/>
              </w:rPr>
              <w:t>is</w:t>
            </w:r>
            <w:r w:rsidRPr="00D97B73">
              <w:rPr>
                <w:rFonts w:ascii="Verdana" w:hAnsi="Verdana"/>
                <w:spacing w:val="1"/>
                <w:sz w:val="20"/>
                <w:szCs w:val="20"/>
              </w:rPr>
              <w:t>t</w:t>
            </w:r>
            <w:r w:rsidRPr="00D97B73">
              <w:rPr>
                <w:rFonts w:ascii="Verdana" w:hAnsi="Verdana"/>
                <w:spacing w:val="-1"/>
                <w:sz w:val="20"/>
                <w:szCs w:val="20"/>
              </w:rPr>
              <w:t>a</w:t>
            </w:r>
            <w:r w:rsidRPr="00D97B73">
              <w:rPr>
                <w:rFonts w:ascii="Verdana" w:hAnsi="Verdana"/>
                <w:sz w:val="20"/>
                <w:szCs w:val="20"/>
              </w:rPr>
              <w:t>nt</w:t>
            </w:r>
          </w:p>
        </w:tc>
        <w:tc>
          <w:tcPr>
            <w:tcW w:w="860"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pacing w:val="1"/>
                <w:sz w:val="20"/>
                <w:szCs w:val="20"/>
              </w:rPr>
              <w:t>P</w:t>
            </w:r>
            <w:r w:rsidRPr="00D97B73">
              <w:rPr>
                <w:rFonts w:ascii="Verdana" w:hAnsi="Verdana"/>
                <w:spacing w:val="-1"/>
                <w:sz w:val="20"/>
                <w:szCs w:val="20"/>
              </w:rPr>
              <w:t>e</w:t>
            </w:r>
            <w:r w:rsidRPr="00D97B73">
              <w:rPr>
                <w:rFonts w:ascii="Verdana" w:hAnsi="Verdana"/>
                <w:sz w:val="20"/>
                <w:szCs w:val="20"/>
              </w:rPr>
              <w:t>rm</w:t>
            </w:r>
            <w:r w:rsidRPr="00D97B73">
              <w:rPr>
                <w:rFonts w:ascii="Verdana" w:hAnsi="Verdana"/>
                <w:spacing w:val="-1"/>
                <w:sz w:val="20"/>
                <w:szCs w:val="20"/>
              </w:rPr>
              <w:t>a</w:t>
            </w:r>
            <w:r w:rsidRPr="00D97B73">
              <w:rPr>
                <w:rFonts w:ascii="Verdana" w:hAnsi="Verdana"/>
                <w:sz w:val="20"/>
                <w:szCs w:val="20"/>
              </w:rPr>
              <w:t>n</w:t>
            </w:r>
            <w:r w:rsidRPr="00D97B73">
              <w:rPr>
                <w:rFonts w:ascii="Verdana" w:hAnsi="Verdana"/>
                <w:spacing w:val="-1"/>
                <w:sz w:val="20"/>
                <w:szCs w:val="20"/>
              </w:rPr>
              <w:t>e</w:t>
            </w:r>
            <w:r w:rsidRPr="00D97B73">
              <w:rPr>
                <w:rFonts w:ascii="Verdana" w:hAnsi="Verdana"/>
                <w:sz w:val="20"/>
                <w:szCs w:val="20"/>
              </w:rPr>
              <w:t>nt</w:t>
            </w:r>
          </w:p>
        </w:tc>
        <w:tc>
          <w:tcPr>
            <w:tcW w:w="980"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227"/>
              <w:jc w:val="both"/>
              <w:rPr>
                <w:rFonts w:ascii="Verdana" w:hAnsi="Verdana"/>
                <w:sz w:val="20"/>
                <w:szCs w:val="20"/>
              </w:rPr>
            </w:pP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z w:val="20"/>
                <w:szCs w:val="20"/>
              </w:rPr>
              <w:t xml:space="preserve">Vacant </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pacing w:val="-3"/>
                <w:sz w:val="20"/>
                <w:szCs w:val="20"/>
              </w:rPr>
              <w:t>L</w:t>
            </w:r>
            <w:r w:rsidRPr="00D97B73">
              <w:rPr>
                <w:rFonts w:ascii="Verdana" w:hAnsi="Verdana"/>
                <w:spacing w:val="-1"/>
                <w:sz w:val="20"/>
                <w:szCs w:val="20"/>
              </w:rPr>
              <w:t>a</w:t>
            </w:r>
            <w:r w:rsidRPr="00D97B73">
              <w:rPr>
                <w:rFonts w:ascii="Verdana" w:hAnsi="Verdana"/>
                <w:sz w:val="20"/>
                <w:szCs w:val="20"/>
              </w:rPr>
              <w:t>b</w:t>
            </w:r>
            <w:r w:rsidRPr="00D97B73">
              <w:rPr>
                <w:rFonts w:ascii="Verdana" w:hAnsi="Verdana"/>
                <w:spacing w:val="2"/>
                <w:sz w:val="20"/>
                <w:szCs w:val="20"/>
              </w:rPr>
              <w:t xml:space="preserve">. </w:t>
            </w:r>
            <w:r w:rsidRPr="00D97B73">
              <w:rPr>
                <w:rFonts w:ascii="Verdana" w:hAnsi="Verdana"/>
                <w:sz w:val="20"/>
                <w:szCs w:val="20"/>
              </w:rPr>
              <w:t>As</w:t>
            </w:r>
            <w:r w:rsidRPr="00D97B73">
              <w:rPr>
                <w:rFonts w:ascii="Verdana" w:hAnsi="Verdana"/>
                <w:spacing w:val="1"/>
                <w:sz w:val="20"/>
                <w:szCs w:val="20"/>
              </w:rPr>
              <w:t>s</w:t>
            </w:r>
            <w:r w:rsidRPr="00D97B73">
              <w:rPr>
                <w:rFonts w:ascii="Verdana" w:hAnsi="Verdana"/>
                <w:sz w:val="20"/>
                <w:szCs w:val="20"/>
              </w:rPr>
              <w:t>is</w:t>
            </w:r>
            <w:r w:rsidRPr="00D97B73">
              <w:rPr>
                <w:rFonts w:ascii="Verdana" w:hAnsi="Verdana"/>
                <w:spacing w:val="1"/>
                <w:sz w:val="20"/>
                <w:szCs w:val="20"/>
              </w:rPr>
              <w:t>t</w:t>
            </w:r>
            <w:r w:rsidRPr="00D97B73">
              <w:rPr>
                <w:rFonts w:ascii="Verdana" w:hAnsi="Verdana"/>
                <w:spacing w:val="-1"/>
                <w:sz w:val="20"/>
                <w:szCs w:val="20"/>
              </w:rPr>
              <w:t>a</w:t>
            </w:r>
            <w:r w:rsidRPr="00D97B73">
              <w:rPr>
                <w:rFonts w:ascii="Verdana" w:hAnsi="Verdana"/>
                <w:sz w:val="20"/>
                <w:szCs w:val="20"/>
              </w:rPr>
              <w:t>nt</w:t>
            </w:r>
          </w:p>
        </w:tc>
        <w:tc>
          <w:tcPr>
            <w:tcW w:w="860"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pacing w:val="1"/>
                <w:sz w:val="20"/>
                <w:szCs w:val="20"/>
              </w:rPr>
              <w:t>P</w:t>
            </w:r>
            <w:r w:rsidRPr="00D97B73">
              <w:rPr>
                <w:rFonts w:ascii="Verdana" w:hAnsi="Verdana"/>
                <w:spacing w:val="-1"/>
                <w:sz w:val="20"/>
                <w:szCs w:val="20"/>
              </w:rPr>
              <w:t>e</w:t>
            </w:r>
            <w:r w:rsidRPr="00D97B73">
              <w:rPr>
                <w:rFonts w:ascii="Verdana" w:hAnsi="Verdana"/>
                <w:sz w:val="20"/>
                <w:szCs w:val="20"/>
              </w:rPr>
              <w:t>rm</w:t>
            </w:r>
            <w:r w:rsidRPr="00D97B73">
              <w:rPr>
                <w:rFonts w:ascii="Verdana" w:hAnsi="Verdana"/>
                <w:spacing w:val="-1"/>
                <w:sz w:val="20"/>
                <w:szCs w:val="20"/>
              </w:rPr>
              <w:t>a</w:t>
            </w:r>
            <w:r w:rsidRPr="00D97B73">
              <w:rPr>
                <w:rFonts w:ascii="Verdana" w:hAnsi="Verdana"/>
                <w:sz w:val="20"/>
                <w:szCs w:val="20"/>
              </w:rPr>
              <w:t>n</w:t>
            </w:r>
            <w:r w:rsidRPr="00D97B73">
              <w:rPr>
                <w:rFonts w:ascii="Verdana" w:hAnsi="Verdana"/>
                <w:spacing w:val="-1"/>
                <w:sz w:val="20"/>
                <w:szCs w:val="20"/>
              </w:rPr>
              <w:t>e</w:t>
            </w:r>
            <w:r w:rsidRPr="00D97B73">
              <w:rPr>
                <w:rFonts w:ascii="Verdana" w:hAnsi="Verdana"/>
                <w:sz w:val="20"/>
                <w:szCs w:val="20"/>
              </w:rPr>
              <w:t>nt</w:t>
            </w:r>
          </w:p>
        </w:tc>
        <w:tc>
          <w:tcPr>
            <w:tcW w:w="980" w:type="pct"/>
            <w:shd w:val="clear" w:color="auto" w:fill="auto"/>
          </w:tcPr>
          <w:p w:rsidR="00043A98" w:rsidRPr="00D97B73" w:rsidRDefault="00043A98" w:rsidP="00606F9C">
            <w:pPr>
              <w:widowControl w:val="0"/>
              <w:tabs>
                <w:tab w:val="left" w:pos="1691"/>
              </w:tabs>
              <w:autoSpaceDE w:val="0"/>
              <w:autoSpaceDN w:val="0"/>
              <w:adjustRightInd w:val="0"/>
              <w:spacing w:line="240" w:lineRule="auto"/>
              <w:ind w:right="342"/>
              <w:jc w:val="both"/>
              <w:rPr>
                <w:rFonts w:ascii="Verdana" w:hAnsi="Verdana"/>
                <w:sz w:val="20"/>
                <w:szCs w:val="20"/>
              </w:rPr>
            </w:pP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227"/>
              <w:jc w:val="both"/>
              <w:rPr>
                <w:rFonts w:ascii="Verdana" w:hAnsi="Verdana"/>
                <w:sz w:val="20"/>
                <w:szCs w:val="20"/>
              </w:rPr>
            </w:pP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z w:val="20"/>
                <w:szCs w:val="20"/>
              </w:rPr>
              <w:t xml:space="preserve">Vacant </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pacing w:val="-3"/>
                <w:sz w:val="20"/>
                <w:szCs w:val="20"/>
              </w:rPr>
              <w:t>L</w:t>
            </w:r>
            <w:r w:rsidRPr="00D97B73">
              <w:rPr>
                <w:rFonts w:ascii="Verdana" w:hAnsi="Verdana"/>
                <w:spacing w:val="-1"/>
                <w:sz w:val="20"/>
                <w:szCs w:val="20"/>
              </w:rPr>
              <w:t>a</w:t>
            </w:r>
            <w:r w:rsidRPr="00D97B73">
              <w:rPr>
                <w:rFonts w:ascii="Verdana" w:hAnsi="Verdana"/>
                <w:sz w:val="20"/>
                <w:szCs w:val="20"/>
              </w:rPr>
              <w:t>b. Assistant</w:t>
            </w:r>
          </w:p>
        </w:tc>
        <w:tc>
          <w:tcPr>
            <w:tcW w:w="860"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pacing w:val="1"/>
                <w:sz w:val="20"/>
                <w:szCs w:val="20"/>
              </w:rPr>
              <w:t>P</w:t>
            </w:r>
            <w:r w:rsidRPr="00D97B73">
              <w:rPr>
                <w:rFonts w:ascii="Verdana" w:hAnsi="Verdana"/>
                <w:spacing w:val="-1"/>
                <w:sz w:val="20"/>
                <w:szCs w:val="20"/>
              </w:rPr>
              <w:t>e</w:t>
            </w:r>
            <w:r w:rsidRPr="00D97B73">
              <w:rPr>
                <w:rFonts w:ascii="Verdana" w:hAnsi="Verdana"/>
                <w:sz w:val="20"/>
                <w:szCs w:val="20"/>
              </w:rPr>
              <w:t>rm</w:t>
            </w:r>
            <w:r w:rsidRPr="00D97B73">
              <w:rPr>
                <w:rFonts w:ascii="Verdana" w:hAnsi="Verdana"/>
                <w:spacing w:val="-1"/>
                <w:sz w:val="20"/>
                <w:szCs w:val="20"/>
              </w:rPr>
              <w:t>a</w:t>
            </w:r>
            <w:r w:rsidRPr="00D97B73">
              <w:rPr>
                <w:rFonts w:ascii="Verdana" w:hAnsi="Verdana"/>
                <w:sz w:val="20"/>
                <w:szCs w:val="20"/>
              </w:rPr>
              <w:t>n</w:t>
            </w:r>
            <w:r w:rsidRPr="00D97B73">
              <w:rPr>
                <w:rFonts w:ascii="Verdana" w:hAnsi="Verdana"/>
                <w:spacing w:val="-1"/>
                <w:sz w:val="20"/>
                <w:szCs w:val="20"/>
              </w:rPr>
              <w:t>e</w:t>
            </w:r>
            <w:r w:rsidRPr="00D97B73">
              <w:rPr>
                <w:rFonts w:ascii="Verdana" w:hAnsi="Verdana"/>
                <w:sz w:val="20"/>
                <w:szCs w:val="20"/>
              </w:rPr>
              <w:t>nt</w:t>
            </w:r>
          </w:p>
        </w:tc>
        <w:tc>
          <w:tcPr>
            <w:tcW w:w="980" w:type="pct"/>
            <w:shd w:val="clear" w:color="auto" w:fill="auto"/>
          </w:tcPr>
          <w:p w:rsidR="00043A98" w:rsidRPr="00D97B73" w:rsidRDefault="00043A98" w:rsidP="00606F9C">
            <w:pPr>
              <w:widowControl w:val="0"/>
              <w:tabs>
                <w:tab w:val="left" w:pos="1781"/>
              </w:tabs>
              <w:autoSpaceDE w:val="0"/>
              <w:autoSpaceDN w:val="0"/>
              <w:adjustRightInd w:val="0"/>
              <w:spacing w:line="240" w:lineRule="auto"/>
              <w:ind w:right="378"/>
              <w:jc w:val="both"/>
              <w:rPr>
                <w:rFonts w:ascii="Verdana" w:hAnsi="Verdana"/>
                <w:sz w:val="20"/>
                <w:szCs w:val="20"/>
              </w:rPr>
            </w:pP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304" w:right="302"/>
              <w:jc w:val="both"/>
              <w:rPr>
                <w:rFonts w:ascii="Verdana" w:hAnsi="Verdana"/>
                <w:sz w:val="20"/>
                <w:szCs w:val="20"/>
              </w:rPr>
            </w:pPr>
          </w:p>
        </w:tc>
      </w:tr>
      <w:tr w:rsidR="00043A98" w:rsidRPr="00D97B73" w:rsidTr="00606F9C">
        <w:trPr>
          <w:trHeight w:val="719"/>
        </w:trPr>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spacing w:before="50" w:after="50" w:line="240" w:lineRule="auto"/>
              <w:ind w:left="-108" w:right="-108"/>
              <w:rPr>
                <w:rFonts w:ascii="Verdana" w:hAnsi="Verdana"/>
                <w:sz w:val="20"/>
                <w:szCs w:val="20"/>
              </w:rPr>
            </w:pPr>
            <w:r w:rsidRPr="00D97B73">
              <w:rPr>
                <w:rFonts w:ascii="Verdana" w:hAnsi="Verdana"/>
                <w:sz w:val="20"/>
                <w:szCs w:val="20"/>
              </w:rPr>
              <w:t>Mrs. Sarojini Mithbavkar</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z w:val="20"/>
                <w:szCs w:val="20"/>
              </w:rPr>
              <w:t>Hawaldar</w:t>
            </w:r>
          </w:p>
        </w:tc>
        <w:tc>
          <w:tcPr>
            <w:tcW w:w="860"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pacing w:val="1"/>
                <w:sz w:val="20"/>
                <w:szCs w:val="20"/>
              </w:rPr>
            </w:pPr>
            <w:r w:rsidRPr="00D97B73">
              <w:rPr>
                <w:rFonts w:ascii="Verdana" w:hAnsi="Verdana"/>
                <w:spacing w:val="1"/>
                <w:sz w:val="20"/>
                <w:szCs w:val="20"/>
              </w:rPr>
              <w:t xml:space="preserve">Permanent </w:t>
            </w:r>
          </w:p>
        </w:tc>
        <w:tc>
          <w:tcPr>
            <w:tcW w:w="980" w:type="pct"/>
            <w:shd w:val="clear" w:color="auto" w:fill="auto"/>
          </w:tcPr>
          <w:p w:rsidR="00043A98" w:rsidRPr="00D97B73" w:rsidRDefault="00043A98" w:rsidP="00606F9C">
            <w:pPr>
              <w:widowControl w:val="0"/>
              <w:tabs>
                <w:tab w:val="left" w:pos="2051"/>
              </w:tabs>
              <w:autoSpaceDE w:val="0"/>
              <w:autoSpaceDN w:val="0"/>
              <w:adjustRightInd w:val="0"/>
              <w:spacing w:line="240" w:lineRule="auto"/>
              <w:ind w:right="198"/>
              <w:rPr>
                <w:rFonts w:ascii="Verdana" w:hAnsi="Verdana"/>
                <w:sz w:val="20"/>
                <w:szCs w:val="20"/>
              </w:rPr>
            </w:pPr>
            <w:r w:rsidRPr="00D97B73">
              <w:rPr>
                <w:rFonts w:ascii="Verdana" w:hAnsi="Verdana"/>
                <w:sz w:val="20"/>
                <w:szCs w:val="20"/>
              </w:rPr>
              <w:t xml:space="preserve">Promoted to SVT from </w:t>
            </w:r>
            <w:r w:rsidRPr="00D97B73">
              <w:rPr>
                <w:rFonts w:ascii="Verdana" w:hAnsi="Verdana"/>
                <w:sz w:val="20"/>
                <w:szCs w:val="20"/>
              </w:rPr>
              <w:lastRenderedPageBreak/>
              <w:t>19.11.2014</w:t>
            </w: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241"/>
              <w:jc w:val="both"/>
              <w:rPr>
                <w:rFonts w:ascii="Verdana" w:hAnsi="Verdana"/>
                <w:sz w:val="20"/>
                <w:szCs w:val="20"/>
              </w:rPr>
            </w:pPr>
            <w:r w:rsidRPr="00D97B73">
              <w:rPr>
                <w:rFonts w:ascii="Verdana" w:hAnsi="Verdana"/>
                <w:sz w:val="20"/>
                <w:szCs w:val="20"/>
              </w:rPr>
              <w:lastRenderedPageBreak/>
              <w:t>ST</w:t>
            </w: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line="240" w:lineRule="auto"/>
              <w:rPr>
                <w:rFonts w:ascii="Verdana" w:hAnsi="Verdana"/>
                <w:sz w:val="20"/>
                <w:szCs w:val="20"/>
              </w:rPr>
            </w:pPr>
            <w:r w:rsidRPr="00D97B73">
              <w:rPr>
                <w:rFonts w:ascii="Verdana" w:hAnsi="Verdana"/>
                <w:sz w:val="20"/>
                <w:szCs w:val="20"/>
              </w:rPr>
              <w:t>Mrs. Suv</w:t>
            </w:r>
            <w:r w:rsidRPr="00D97B73">
              <w:rPr>
                <w:rFonts w:ascii="Verdana" w:hAnsi="Verdana"/>
                <w:spacing w:val="-1"/>
                <w:sz w:val="20"/>
                <w:szCs w:val="20"/>
              </w:rPr>
              <w:t>a</w:t>
            </w:r>
            <w:r w:rsidRPr="00D97B73">
              <w:rPr>
                <w:rFonts w:ascii="Verdana" w:hAnsi="Verdana"/>
                <w:sz w:val="20"/>
                <w:szCs w:val="20"/>
              </w:rPr>
              <w:t>rna Kotk</w:t>
            </w:r>
            <w:r w:rsidRPr="00D97B73">
              <w:rPr>
                <w:rFonts w:ascii="Verdana" w:hAnsi="Verdana"/>
                <w:spacing w:val="1"/>
                <w:sz w:val="20"/>
                <w:szCs w:val="20"/>
              </w:rPr>
              <w:t>a</w:t>
            </w:r>
            <w:r w:rsidRPr="00D97B73">
              <w:rPr>
                <w:rFonts w:ascii="Verdana" w:hAnsi="Verdana"/>
                <w:sz w:val="20"/>
                <w:szCs w:val="20"/>
              </w:rPr>
              <w:t>r</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pacing w:val="1"/>
                <w:sz w:val="20"/>
                <w:szCs w:val="20"/>
              </w:rPr>
              <w:t>S</w:t>
            </w:r>
            <w:r w:rsidRPr="00D97B73">
              <w:rPr>
                <w:rFonts w:ascii="Verdana" w:hAnsi="Verdana"/>
                <w:sz w:val="20"/>
                <w:szCs w:val="20"/>
              </w:rPr>
              <w:t>tore Attendant</w:t>
            </w:r>
          </w:p>
        </w:tc>
        <w:tc>
          <w:tcPr>
            <w:tcW w:w="860"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pacing w:val="1"/>
                <w:sz w:val="20"/>
                <w:szCs w:val="20"/>
              </w:rPr>
              <w:t>P</w:t>
            </w:r>
            <w:r w:rsidRPr="00D97B73">
              <w:rPr>
                <w:rFonts w:ascii="Verdana" w:hAnsi="Verdana"/>
                <w:spacing w:val="-1"/>
                <w:sz w:val="20"/>
                <w:szCs w:val="20"/>
              </w:rPr>
              <w:t>e</w:t>
            </w:r>
            <w:r w:rsidRPr="00D97B73">
              <w:rPr>
                <w:rFonts w:ascii="Verdana" w:hAnsi="Verdana"/>
                <w:sz w:val="20"/>
                <w:szCs w:val="20"/>
              </w:rPr>
              <w:t>rm</w:t>
            </w:r>
            <w:r w:rsidRPr="00D97B73">
              <w:rPr>
                <w:rFonts w:ascii="Verdana" w:hAnsi="Verdana"/>
                <w:spacing w:val="-1"/>
                <w:sz w:val="20"/>
                <w:szCs w:val="20"/>
              </w:rPr>
              <w:t>a</w:t>
            </w:r>
            <w:r w:rsidRPr="00D97B73">
              <w:rPr>
                <w:rFonts w:ascii="Verdana" w:hAnsi="Verdana"/>
                <w:sz w:val="20"/>
                <w:szCs w:val="20"/>
              </w:rPr>
              <w:t>n</w:t>
            </w:r>
            <w:r w:rsidRPr="00D97B73">
              <w:rPr>
                <w:rFonts w:ascii="Verdana" w:hAnsi="Verdana"/>
                <w:spacing w:val="-1"/>
                <w:sz w:val="20"/>
                <w:szCs w:val="20"/>
              </w:rPr>
              <w:t>e</w:t>
            </w:r>
            <w:r w:rsidRPr="00D97B73">
              <w:rPr>
                <w:rFonts w:ascii="Verdana" w:hAnsi="Verdana"/>
                <w:sz w:val="20"/>
                <w:szCs w:val="20"/>
              </w:rPr>
              <w:t>nt</w:t>
            </w:r>
          </w:p>
        </w:tc>
        <w:tc>
          <w:tcPr>
            <w:tcW w:w="980"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z w:val="20"/>
                <w:szCs w:val="20"/>
              </w:rPr>
              <w:t>28.2.2000</w:t>
            </w: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241"/>
              <w:jc w:val="both"/>
              <w:rPr>
                <w:rFonts w:ascii="Verdana" w:hAnsi="Verdana"/>
                <w:sz w:val="20"/>
                <w:szCs w:val="20"/>
              </w:rPr>
            </w:pPr>
            <w:r w:rsidRPr="00D97B73">
              <w:rPr>
                <w:rFonts w:ascii="Verdana" w:hAnsi="Verdana"/>
                <w:sz w:val="20"/>
                <w:szCs w:val="20"/>
              </w:rPr>
              <w:t>O</w:t>
            </w:r>
            <w:r w:rsidRPr="00D97B73">
              <w:rPr>
                <w:rFonts w:ascii="Verdana" w:hAnsi="Verdana"/>
                <w:spacing w:val="-2"/>
                <w:sz w:val="20"/>
                <w:szCs w:val="20"/>
              </w:rPr>
              <w:t>B</w:t>
            </w:r>
            <w:r w:rsidRPr="00D97B73">
              <w:rPr>
                <w:rFonts w:ascii="Verdana" w:hAnsi="Verdana"/>
                <w:sz w:val="20"/>
                <w:szCs w:val="20"/>
              </w:rPr>
              <w:t>C</w:t>
            </w: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z w:val="20"/>
                <w:szCs w:val="20"/>
              </w:rPr>
              <w:t>Vacant</w:t>
            </w:r>
          </w:p>
        </w:tc>
        <w:tc>
          <w:tcPr>
            <w:tcW w:w="1054" w:type="pct"/>
            <w:shd w:val="clear" w:color="auto" w:fill="auto"/>
          </w:tcPr>
          <w:p w:rsidR="00043A98" w:rsidRPr="00D97B73" w:rsidRDefault="00043A98" w:rsidP="00606F9C">
            <w:pPr>
              <w:widowControl w:val="0"/>
              <w:autoSpaceDE w:val="0"/>
              <w:autoSpaceDN w:val="0"/>
              <w:adjustRightInd w:val="0"/>
              <w:spacing w:after="0" w:line="240" w:lineRule="auto"/>
              <w:jc w:val="both"/>
              <w:rPr>
                <w:rFonts w:ascii="Verdana" w:hAnsi="Verdana"/>
                <w:sz w:val="20"/>
                <w:szCs w:val="20"/>
              </w:rPr>
            </w:pPr>
            <w:r w:rsidRPr="00D97B73">
              <w:rPr>
                <w:rFonts w:ascii="Verdana" w:hAnsi="Verdana"/>
                <w:sz w:val="20"/>
                <w:szCs w:val="20"/>
              </w:rPr>
              <w:t>Store Attendant</w:t>
            </w:r>
          </w:p>
        </w:tc>
        <w:tc>
          <w:tcPr>
            <w:tcW w:w="860" w:type="pct"/>
            <w:shd w:val="clear" w:color="auto" w:fill="auto"/>
          </w:tcPr>
          <w:p w:rsidR="00043A98" w:rsidRPr="00D97B73" w:rsidRDefault="00043A98" w:rsidP="00606F9C">
            <w:pPr>
              <w:spacing w:line="240" w:lineRule="auto"/>
              <w:jc w:val="both"/>
              <w:rPr>
                <w:rFonts w:ascii="Verdana" w:hAnsi="Verdana"/>
                <w:sz w:val="20"/>
                <w:szCs w:val="20"/>
              </w:rPr>
            </w:pPr>
            <w:r w:rsidRPr="00D97B73">
              <w:rPr>
                <w:rFonts w:ascii="Verdana" w:hAnsi="Verdana"/>
                <w:spacing w:val="1"/>
                <w:sz w:val="20"/>
                <w:szCs w:val="20"/>
              </w:rPr>
              <w:t>P</w:t>
            </w:r>
            <w:r w:rsidRPr="00D97B73">
              <w:rPr>
                <w:rFonts w:ascii="Verdana" w:hAnsi="Verdana"/>
                <w:spacing w:val="-1"/>
                <w:sz w:val="20"/>
                <w:szCs w:val="20"/>
              </w:rPr>
              <w:t>e</w:t>
            </w:r>
            <w:r w:rsidRPr="00D97B73">
              <w:rPr>
                <w:rFonts w:ascii="Verdana" w:hAnsi="Verdana"/>
                <w:sz w:val="20"/>
                <w:szCs w:val="20"/>
              </w:rPr>
              <w:t>rm</w:t>
            </w:r>
            <w:r w:rsidRPr="00D97B73">
              <w:rPr>
                <w:rFonts w:ascii="Verdana" w:hAnsi="Verdana"/>
                <w:spacing w:val="-1"/>
                <w:sz w:val="20"/>
                <w:szCs w:val="20"/>
              </w:rPr>
              <w:t>a</w:t>
            </w:r>
            <w:r w:rsidRPr="00D97B73">
              <w:rPr>
                <w:rFonts w:ascii="Verdana" w:hAnsi="Verdana"/>
                <w:sz w:val="20"/>
                <w:szCs w:val="20"/>
              </w:rPr>
              <w:t>n</w:t>
            </w:r>
            <w:r w:rsidRPr="00D97B73">
              <w:rPr>
                <w:rFonts w:ascii="Verdana" w:hAnsi="Verdana"/>
                <w:spacing w:val="-1"/>
                <w:sz w:val="20"/>
                <w:szCs w:val="20"/>
              </w:rPr>
              <w:t>e</w:t>
            </w:r>
            <w:r w:rsidRPr="00D97B73">
              <w:rPr>
                <w:rFonts w:ascii="Verdana" w:hAnsi="Verdana"/>
                <w:sz w:val="20"/>
                <w:szCs w:val="20"/>
              </w:rPr>
              <w:t>nt</w:t>
            </w:r>
          </w:p>
        </w:tc>
        <w:tc>
          <w:tcPr>
            <w:tcW w:w="980" w:type="pct"/>
            <w:shd w:val="clear" w:color="auto" w:fill="auto"/>
          </w:tcPr>
          <w:p w:rsidR="00043A98" w:rsidRPr="00D97B73" w:rsidRDefault="00043A98" w:rsidP="00606F9C">
            <w:pPr>
              <w:widowControl w:val="0"/>
              <w:autoSpaceDE w:val="0"/>
              <w:autoSpaceDN w:val="0"/>
              <w:adjustRightInd w:val="0"/>
              <w:spacing w:line="240" w:lineRule="auto"/>
              <w:ind w:left="784"/>
              <w:jc w:val="both"/>
              <w:rPr>
                <w:rFonts w:ascii="Verdana" w:hAnsi="Verdana"/>
                <w:sz w:val="20"/>
                <w:szCs w:val="20"/>
              </w:rPr>
            </w:pP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241"/>
              <w:jc w:val="both"/>
              <w:rPr>
                <w:rFonts w:ascii="Verdana" w:hAnsi="Verdana"/>
                <w:sz w:val="20"/>
                <w:szCs w:val="20"/>
              </w:rPr>
            </w:pP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z w:val="20"/>
                <w:szCs w:val="20"/>
              </w:rPr>
              <w:t>Mr. Shankar Borge</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pacing w:val="-3"/>
                <w:sz w:val="20"/>
                <w:szCs w:val="20"/>
              </w:rPr>
            </w:pPr>
            <w:r w:rsidRPr="00D97B73">
              <w:rPr>
                <w:rFonts w:ascii="Verdana" w:hAnsi="Verdana"/>
                <w:spacing w:val="-3"/>
                <w:sz w:val="20"/>
                <w:szCs w:val="20"/>
              </w:rPr>
              <w:t>Lib.  Attendant</w:t>
            </w:r>
          </w:p>
        </w:tc>
        <w:tc>
          <w:tcPr>
            <w:tcW w:w="860"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pacing w:val="1"/>
                <w:sz w:val="20"/>
                <w:szCs w:val="20"/>
              </w:rPr>
            </w:pPr>
            <w:r w:rsidRPr="00D97B73">
              <w:rPr>
                <w:rFonts w:ascii="Verdana" w:hAnsi="Verdana"/>
                <w:spacing w:val="1"/>
                <w:sz w:val="20"/>
                <w:szCs w:val="20"/>
              </w:rPr>
              <w:t>Permanent</w:t>
            </w:r>
          </w:p>
        </w:tc>
        <w:tc>
          <w:tcPr>
            <w:tcW w:w="980" w:type="pct"/>
            <w:shd w:val="clear" w:color="auto" w:fill="auto"/>
          </w:tcPr>
          <w:p w:rsidR="00043A98" w:rsidRPr="00D97B73" w:rsidRDefault="00043A98" w:rsidP="00606F9C">
            <w:pPr>
              <w:spacing w:after="0" w:line="240" w:lineRule="auto"/>
              <w:jc w:val="both"/>
              <w:rPr>
                <w:rFonts w:ascii="Verdana" w:hAnsi="Verdana"/>
                <w:sz w:val="20"/>
                <w:szCs w:val="20"/>
              </w:rPr>
            </w:pPr>
            <w:r w:rsidRPr="00D97B73">
              <w:rPr>
                <w:rFonts w:ascii="Verdana" w:hAnsi="Verdana"/>
                <w:sz w:val="20"/>
                <w:szCs w:val="20"/>
              </w:rPr>
              <w:t>Absorbed w.e.f. 15</w:t>
            </w:r>
            <w:r w:rsidRPr="00D97B73">
              <w:rPr>
                <w:rFonts w:ascii="Verdana" w:hAnsi="Verdana"/>
                <w:sz w:val="20"/>
                <w:szCs w:val="20"/>
                <w:vertAlign w:val="superscript"/>
              </w:rPr>
              <w:t>th</w:t>
            </w:r>
            <w:r w:rsidRPr="00D97B73">
              <w:rPr>
                <w:rFonts w:ascii="Verdana" w:hAnsi="Verdana"/>
                <w:sz w:val="20"/>
                <w:szCs w:val="20"/>
              </w:rPr>
              <w:t xml:space="preserve"> Jan. 2013 as per Jt. Dir. Order</w:t>
            </w: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268"/>
              <w:jc w:val="both"/>
              <w:rPr>
                <w:rFonts w:ascii="Verdana" w:hAnsi="Verdana"/>
                <w:sz w:val="20"/>
                <w:szCs w:val="20"/>
              </w:rPr>
            </w:pPr>
            <w:r w:rsidRPr="00D97B73">
              <w:rPr>
                <w:rFonts w:ascii="Verdana" w:hAnsi="Verdana"/>
                <w:sz w:val="20"/>
                <w:szCs w:val="20"/>
              </w:rPr>
              <w:t>SC</w:t>
            </w: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z w:val="20"/>
                <w:szCs w:val="20"/>
              </w:rPr>
              <w:t>Mr. Shyamsundar Chavan</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pacing w:val="-3"/>
                <w:sz w:val="20"/>
                <w:szCs w:val="20"/>
              </w:rPr>
            </w:pPr>
            <w:r w:rsidRPr="00D97B73">
              <w:rPr>
                <w:rFonts w:ascii="Verdana" w:hAnsi="Verdana"/>
                <w:spacing w:val="-3"/>
                <w:sz w:val="20"/>
                <w:szCs w:val="20"/>
              </w:rPr>
              <w:t>Lab. Attendant</w:t>
            </w:r>
          </w:p>
        </w:tc>
        <w:tc>
          <w:tcPr>
            <w:tcW w:w="860" w:type="pct"/>
            <w:shd w:val="clear" w:color="auto" w:fill="auto"/>
          </w:tcPr>
          <w:p w:rsidR="00043A98" w:rsidRPr="00D97B73" w:rsidRDefault="00043A98" w:rsidP="00606F9C">
            <w:pPr>
              <w:spacing w:line="240" w:lineRule="auto"/>
              <w:jc w:val="both"/>
              <w:rPr>
                <w:rFonts w:ascii="Verdana" w:hAnsi="Verdana"/>
                <w:sz w:val="20"/>
                <w:szCs w:val="20"/>
              </w:rPr>
            </w:pPr>
            <w:r w:rsidRPr="00D97B73">
              <w:rPr>
                <w:rFonts w:ascii="Verdana" w:hAnsi="Verdana"/>
                <w:spacing w:val="1"/>
                <w:sz w:val="20"/>
                <w:szCs w:val="20"/>
              </w:rPr>
              <w:t>Permanent</w:t>
            </w:r>
          </w:p>
        </w:tc>
        <w:tc>
          <w:tcPr>
            <w:tcW w:w="980" w:type="pct"/>
            <w:shd w:val="clear" w:color="auto" w:fill="auto"/>
          </w:tcPr>
          <w:p w:rsidR="00043A98" w:rsidRPr="00D97B73" w:rsidRDefault="00043A98" w:rsidP="00606F9C">
            <w:pPr>
              <w:spacing w:after="0" w:line="240" w:lineRule="auto"/>
              <w:jc w:val="both"/>
              <w:rPr>
                <w:rFonts w:ascii="Verdana" w:hAnsi="Verdana"/>
                <w:sz w:val="20"/>
                <w:szCs w:val="20"/>
              </w:rPr>
            </w:pPr>
            <w:r w:rsidRPr="00D97B73">
              <w:rPr>
                <w:rFonts w:ascii="Verdana" w:hAnsi="Verdana"/>
                <w:sz w:val="20"/>
                <w:szCs w:val="20"/>
              </w:rPr>
              <w:t>Absorbed w.e.f. 15</w:t>
            </w:r>
            <w:r w:rsidRPr="00D97B73">
              <w:rPr>
                <w:rFonts w:ascii="Verdana" w:hAnsi="Verdana"/>
                <w:sz w:val="20"/>
                <w:szCs w:val="20"/>
                <w:vertAlign w:val="superscript"/>
              </w:rPr>
              <w:t>th</w:t>
            </w:r>
            <w:r w:rsidRPr="00D97B73">
              <w:rPr>
                <w:rFonts w:ascii="Verdana" w:hAnsi="Verdana"/>
                <w:sz w:val="20"/>
                <w:szCs w:val="20"/>
              </w:rPr>
              <w:t xml:space="preserve"> Jan. 2013 as per Jt. Dir. Order</w:t>
            </w: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268"/>
              <w:jc w:val="both"/>
              <w:rPr>
                <w:rFonts w:ascii="Verdana" w:hAnsi="Verdana"/>
                <w:sz w:val="20"/>
                <w:szCs w:val="20"/>
              </w:rPr>
            </w:pPr>
            <w:r w:rsidRPr="00D97B73">
              <w:rPr>
                <w:rFonts w:ascii="Verdana" w:hAnsi="Verdana"/>
                <w:sz w:val="20"/>
                <w:szCs w:val="20"/>
              </w:rPr>
              <w:t>Open</w:t>
            </w: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after="0" w:line="240" w:lineRule="auto"/>
              <w:rPr>
                <w:rFonts w:ascii="Verdana" w:hAnsi="Verdana"/>
                <w:sz w:val="20"/>
                <w:szCs w:val="20"/>
                <w:highlight w:val="yellow"/>
              </w:rPr>
            </w:pPr>
            <w:r w:rsidRPr="00D97B73">
              <w:rPr>
                <w:rFonts w:ascii="Verdana" w:hAnsi="Verdana"/>
                <w:sz w:val="20"/>
                <w:szCs w:val="20"/>
              </w:rPr>
              <w:t>Vacant</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z w:val="20"/>
                <w:szCs w:val="20"/>
              </w:rPr>
              <w:t>Lab. Attendant</w:t>
            </w:r>
          </w:p>
        </w:tc>
        <w:tc>
          <w:tcPr>
            <w:tcW w:w="860"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p>
        </w:tc>
        <w:tc>
          <w:tcPr>
            <w:tcW w:w="980" w:type="pct"/>
            <w:shd w:val="clear" w:color="auto" w:fill="auto"/>
          </w:tcPr>
          <w:p w:rsidR="00043A98" w:rsidRPr="00D97B73" w:rsidRDefault="00043A98" w:rsidP="00606F9C">
            <w:pPr>
              <w:widowControl w:val="0"/>
              <w:autoSpaceDE w:val="0"/>
              <w:autoSpaceDN w:val="0"/>
              <w:adjustRightInd w:val="0"/>
              <w:spacing w:line="240" w:lineRule="auto"/>
              <w:ind w:right="288"/>
              <w:jc w:val="both"/>
              <w:rPr>
                <w:rFonts w:ascii="Verdana" w:hAnsi="Verdana"/>
                <w:sz w:val="20"/>
                <w:szCs w:val="20"/>
              </w:rPr>
            </w:pP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268"/>
              <w:jc w:val="both"/>
              <w:rPr>
                <w:rFonts w:ascii="Verdana" w:hAnsi="Verdana"/>
                <w:sz w:val="20"/>
                <w:szCs w:val="20"/>
              </w:rPr>
            </w:pP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after="0" w:line="240" w:lineRule="auto"/>
              <w:jc w:val="both"/>
              <w:rPr>
                <w:rFonts w:ascii="Verdana" w:hAnsi="Verdana"/>
                <w:sz w:val="20"/>
                <w:szCs w:val="20"/>
              </w:rPr>
            </w:pPr>
            <w:r w:rsidRPr="00D97B73">
              <w:rPr>
                <w:rFonts w:ascii="Verdana" w:hAnsi="Verdana"/>
                <w:sz w:val="20"/>
                <w:szCs w:val="20"/>
              </w:rPr>
              <w:t>Mr. Ganesh</w:t>
            </w:r>
          </w:p>
          <w:p w:rsidR="00043A98" w:rsidRPr="00D97B73" w:rsidRDefault="00043A98" w:rsidP="00606F9C">
            <w:pPr>
              <w:widowControl w:val="0"/>
              <w:autoSpaceDE w:val="0"/>
              <w:autoSpaceDN w:val="0"/>
              <w:adjustRightInd w:val="0"/>
              <w:spacing w:after="0" w:line="240" w:lineRule="auto"/>
              <w:jc w:val="both"/>
              <w:rPr>
                <w:rFonts w:ascii="Verdana" w:hAnsi="Verdana"/>
                <w:sz w:val="20"/>
                <w:szCs w:val="20"/>
              </w:rPr>
            </w:pPr>
            <w:r w:rsidRPr="00D97B73">
              <w:rPr>
                <w:rFonts w:ascii="Verdana" w:hAnsi="Verdana"/>
                <w:sz w:val="20"/>
                <w:szCs w:val="20"/>
              </w:rPr>
              <w:t>Kulkar</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pacing w:val="-3"/>
                <w:sz w:val="20"/>
                <w:szCs w:val="20"/>
              </w:rPr>
            </w:pPr>
            <w:r w:rsidRPr="00D97B73">
              <w:rPr>
                <w:rFonts w:ascii="Verdana" w:hAnsi="Verdana"/>
                <w:spacing w:val="-3"/>
                <w:sz w:val="20"/>
                <w:szCs w:val="20"/>
              </w:rPr>
              <w:t>Lab. Attendant</w:t>
            </w:r>
          </w:p>
        </w:tc>
        <w:tc>
          <w:tcPr>
            <w:tcW w:w="860"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pacing w:val="1"/>
                <w:sz w:val="20"/>
                <w:szCs w:val="20"/>
              </w:rPr>
            </w:pPr>
            <w:r w:rsidRPr="00D97B73">
              <w:rPr>
                <w:rFonts w:ascii="Verdana" w:hAnsi="Verdana"/>
                <w:spacing w:val="1"/>
                <w:sz w:val="20"/>
                <w:szCs w:val="20"/>
              </w:rPr>
              <w:t>Permanent</w:t>
            </w:r>
          </w:p>
        </w:tc>
        <w:tc>
          <w:tcPr>
            <w:tcW w:w="980" w:type="pct"/>
            <w:shd w:val="clear" w:color="auto" w:fill="auto"/>
          </w:tcPr>
          <w:p w:rsidR="00043A98" w:rsidRPr="00D97B73" w:rsidRDefault="00043A98" w:rsidP="00606F9C">
            <w:pPr>
              <w:widowControl w:val="0"/>
              <w:autoSpaceDE w:val="0"/>
              <w:autoSpaceDN w:val="0"/>
              <w:adjustRightInd w:val="0"/>
              <w:spacing w:line="240" w:lineRule="auto"/>
              <w:ind w:right="408"/>
              <w:jc w:val="both"/>
              <w:rPr>
                <w:rFonts w:ascii="Verdana" w:hAnsi="Verdana"/>
                <w:sz w:val="20"/>
                <w:szCs w:val="20"/>
              </w:rPr>
            </w:pPr>
            <w:r w:rsidRPr="00D97B73">
              <w:rPr>
                <w:rFonts w:ascii="Verdana" w:hAnsi="Verdana"/>
                <w:sz w:val="20"/>
                <w:szCs w:val="20"/>
              </w:rPr>
              <w:t>1.2.1999</w:t>
            </w: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268"/>
              <w:jc w:val="both"/>
              <w:rPr>
                <w:rFonts w:ascii="Verdana" w:hAnsi="Verdana"/>
                <w:sz w:val="20"/>
                <w:szCs w:val="20"/>
              </w:rPr>
            </w:pPr>
            <w:r w:rsidRPr="00D97B73">
              <w:rPr>
                <w:rFonts w:ascii="Verdana" w:hAnsi="Verdana"/>
                <w:sz w:val="20"/>
                <w:szCs w:val="20"/>
              </w:rPr>
              <w:t>OBC</w:t>
            </w: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after="0" w:line="240" w:lineRule="auto"/>
              <w:rPr>
                <w:rFonts w:ascii="Verdana" w:hAnsi="Verdana"/>
                <w:sz w:val="20"/>
                <w:szCs w:val="20"/>
              </w:rPr>
            </w:pPr>
            <w:r w:rsidRPr="00D97B73">
              <w:rPr>
                <w:rFonts w:ascii="Verdana" w:hAnsi="Verdana"/>
                <w:sz w:val="20"/>
                <w:szCs w:val="20"/>
              </w:rPr>
              <w:t>Mr. Dinakar Rawool</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pacing w:val="-3"/>
                <w:sz w:val="20"/>
                <w:szCs w:val="20"/>
              </w:rPr>
            </w:pPr>
            <w:r w:rsidRPr="00D97B73">
              <w:rPr>
                <w:rFonts w:ascii="Verdana" w:hAnsi="Verdana"/>
                <w:spacing w:val="-3"/>
                <w:sz w:val="20"/>
                <w:szCs w:val="20"/>
              </w:rPr>
              <w:t>Lab. Attendant</w:t>
            </w:r>
          </w:p>
        </w:tc>
        <w:tc>
          <w:tcPr>
            <w:tcW w:w="860"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pacing w:val="1"/>
                <w:sz w:val="20"/>
                <w:szCs w:val="20"/>
              </w:rPr>
            </w:pPr>
            <w:r w:rsidRPr="00D97B73">
              <w:rPr>
                <w:rFonts w:ascii="Verdana" w:hAnsi="Verdana"/>
                <w:spacing w:val="1"/>
                <w:sz w:val="20"/>
                <w:szCs w:val="20"/>
              </w:rPr>
              <w:t>Permanent</w:t>
            </w:r>
          </w:p>
        </w:tc>
        <w:tc>
          <w:tcPr>
            <w:tcW w:w="980" w:type="pct"/>
            <w:shd w:val="clear" w:color="auto" w:fill="auto"/>
          </w:tcPr>
          <w:p w:rsidR="00043A98" w:rsidRPr="00D97B73" w:rsidRDefault="00043A98" w:rsidP="00606F9C">
            <w:pPr>
              <w:widowControl w:val="0"/>
              <w:autoSpaceDE w:val="0"/>
              <w:autoSpaceDN w:val="0"/>
              <w:adjustRightInd w:val="0"/>
              <w:spacing w:after="0" w:line="240" w:lineRule="auto"/>
              <w:ind w:right="186"/>
              <w:jc w:val="both"/>
              <w:rPr>
                <w:rFonts w:ascii="Verdana" w:hAnsi="Verdana"/>
                <w:sz w:val="20"/>
                <w:szCs w:val="20"/>
              </w:rPr>
            </w:pPr>
            <w:r w:rsidRPr="00D97B73">
              <w:rPr>
                <w:rFonts w:ascii="Verdana" w:hAnsi="Verdana"/>
                <w:sz w:val="20"/>
                <w:szCs w:val="20"/>
              </w:rPr>
              <w:t>Absorbed w.e.f. 15</w:t>
            </w:r>
            <w:r w:rsidRPr="00D97B73">
              <w:rPr>
                <w:rFonts w:ascii="Verdana" w:hAnsi="Verdana"/>
                <w:sz w:val="20"/>
                <w:szCs w:val="20"/>
                <w:vertAlign w:val="superscript"/>
              </w:rPr>
              <w:t>th</w:t>
            </w:r>
            <w:r w:rsidRPr="00D97B73">
              <w:rPr>
                <w:rFonts w:ascii="Verdana" w:hAnsi="Verdana"/>
                <w:sz w:val="20"/>
                <w:szCs w:val="20"/>
              </w:rPr>
              <w:t xml:space="preserve"> Jan. 2013 as per Jt. Dir. Order</w:t>
            </w: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268"/>
              <w:jc w:val="both"/>
              <w:rPr>
                <w:rFonts w:ascii="Verdana" w:hAnsi="Verdana"/>
                <w:sz w:val="20"/>
                <w:szCs w:val="20"/>
              </w:rPr>
            </w:pPr>
            <w:r w:rsidRPr="00D97B73">
              <w:rPr>
                <w:rFonts w:ascii="Verdana" w:hAnsi="Verdana"/>
                <w:sz w:val="20"/>
                <w:szCs w:val="20"/>
              </w:rPr>
              <w:t>Open</w:t>
            </w: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after="0" w:line="240" w:lineRule="auto"/>
              <w:rPr>
                <w:rFonts w:ascii="Verdana" w:hAnsi="Verdana"/>
                <w:sz w:val="20"/>
                <w:szCs w:val="20"/>
              </w:rPr>
            </w:pPr>
            <w:r w:rsidRPr="00D97B73">
              <w:rPr>
                <w:rFonts w:ascii="Verdana" w:hAnsi="Verdana"/>
                <w:sz w:val="20"/>
                <w:szCs w:val="20"/>
              </w:rPr>
              <w:t>Vacant</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pacing w:val="-3"/>
                <w:sz w:val="20"/>
                <w:szCs w:val="20"/>
              </w:rPr>
            </w:pPr>
            <w:r w:rsidRPr="00D97B73">
              <w:rPr>
                <w:rFonts w:ascii="Verdana" w:hAnsi="Verdana"/>
                <w:spacing w:val="-3"/>
                <w:sz w:val="20"/>
                <w:szCs w:val="20"/>
              </w:rPr>
              <w:t>Lab. Attendant</w:t>
            </w:r>
          </w:p>
        </w:tc>
        <w:tc>
          <w:tcPr>
            <w:tcW w:w="860"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pacing w:val="1"/>
                <w:sz w:val="20"/>
                <w:szCs w:val="20"/>
              </w:rPr>
            </w:pPr>
          </w:p>
        </w:tc>
        <w:tc>
          <w:tcPr>
            <w:tcW w:w="980" w:type="pct"/>
            <w:shd w:val="clear" w:color="auto" w:fill="auto"/>
          </w:tcPr>
          <w:p w:rsidR="00043A98" w:rsidRPr="00D97B73" w:rsidRDefault="00043A98" w:rsidP="00606F9C">
            <w:pPr>
              <w:spacing w:after="0" w:line="240" w:lineRule="auto"/>
              <w:jc w:val="both"/>
              <w:rPr>
                <w:rFonts w:ascii="Verdana" w:hAnsi="Verdana"/>
                <w:sz w:val="20"/>
                <w:szCs w:val="20"/>
              </w:rPr>
            </w:pP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268"/>
              <w:jc w:val="both"/>
              <w:rPr>
                <w:rFonts w:ascii="Verdana" w:hAnsi="Verdana"/>
                <w:sz w:val="20"/>
                <w:szCs w:val="20"/>
              </w:rPr>
            </w:pP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after="0" w:line="240" w:lineRule="auto"/>
              <w:jc w:val="both"/>
              <w:rPr>
                <w:rFonts w:ascii="Verdana" w:hAnsi="Verdana"/>
                <w:sz w:val="20"/>
                <w:szCs w:val="20"/>
              </w:rPr>
            </w:pPr>
            <w:r w:rsidRPr="00D97B73">
              <w:rPr>
                <w:rFonts w:ascii="Verdana" w:hAnsi="Verdana"/>
                <w:sz w:val="20"/>
                <w:szCs w:val="20"/>
              </w:rPr>
              <w:t>Mr. Chandrakant Koli</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pacing w:val="-3"/>
                <w:sz w:val="20"/>
                <w:szCs w:val="20"/>
              </w:rPr>
            </w:pPr>
            <w:r w:rsidRPr="00D97B73">
              <w:rPr>
                <w:rFonts w:ascii="Verdana" w:hAnsi="Verdana"/>
                <w:spacing w:val="-3"/>
                <w:sz w:val="20"/>
                <w:szCs w:val="20"/>
              </w:rPr>
              <w:t>Lab. Attendant</w:t>
            </w:r>
          </w:p>
        </w:tc>
        <w:tc>
          <w:tcPr>
            <w:tcW w:w="860" w:type="pct"/>
            <w:shd w:val="clear" w:color="auto" w:fill="auto"/>
          </w:tcPr>
          <w:p w:rsidR="00043A98" w:rsidRPr="00D97B73" w:rsidRDefault="00043A98" w:rsidP="00606F9C">
            <w:pPr>
              <w:spacing w:line="240" w:lineRule="auto"/>
              <w:jc w:val="both"/>
              <w:rPr>
                <w:rFonts w:ascii="Verdana" w:hAnsi="Verdana"/>
                <w:sz w:val="20"/>
                <w:szCs w:val="20"/>
              </w:rPr>
            </w:pPr>
            <w:r w:rsidRPr="00D97B73">
              <w:rPr>
                <w:rFonts w:ascii="Verdana" w:hAnsi="Verdana"/>
                <w:spacing w:val="1"/>
                <w:sz w:val="20"/>
                <w:szCs w:val="20"/>
              </w:rPr>
              <w:t>Permanent</w:t>
            </w:r>
          </w:p>
        </w:tc>
        <w:tc>
          <w:tcPr>
            <w:tcW w:w="980" w:type="pct"/>
            <w:shd w:val="clear" w:color="auto" w:fill="auto"/>
          </w:tcPr>
          <w:p w:rsidR="00043A98" w:rsidRPr="00D97B73" w:rsidRDefault="00043A98" w:rsidP="00606F9C">
            <w:pPr>
              <w:spacing w:after="0" w:line="240" w:lineRule="auto"/>
              <w:jc w:val="both"/>
              <w:rPr>
                <w:rFonts w:ascii="Verdana" w:hAnsi="Verdana"/>
                <w:sz w:val="20"/>
                <w:szCs w:val="20"/>
              </w:rPr>
            </w:pPr>
            <w:r w:rsidRPr="00D97B73">
              <w:rPr>
                <w:rFonts w:ascii="Verdana" w:hAnsi="Verdana"/>
                <w:sz w:val="20"/>
                <w:szCs w:val="20"/>
              </w:rPr>
              <w:t>Absorbed w.e.f. 15</w:t>
            </w:r>
            <w:r w:rsidRPr="00D97B73">
              <w:rPr>
                <w:rFonts w:ascii="Verdana" w:hAnsi="Verdana"/>
                <w:sz w:val="20"/>
                <w:szCs w:val="20"/>
                <w:vertAlign w:val="superscript"/>
              </w:rPr>
              <w:t>th</w:t>
            </w:r>
            <w:r w:rsidRPr="00D97B73">
              <w:rPr>
                <w:rFonts w:ascii="Verdana" w:hAnsi="Verdana"/>
                <w:sz w:val="20"/>
                <w:szCs w:val="20"/>
              </w:rPr>
              <w:t xml:space="preserve"> Jan. 2013 as per Jt. Dir. Order</w:t>
            </w: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268"/>
              <w:jc w:val="both"/>
              <w:rPr>
                <w:rFonts w:ascii="Verdana" w:hAnsi="Verdana"/>
                <w:sz w:val="20"/>
                <w:szCs w:val="20"/>
              </w:rPr>
            </w:pPr>
            <w:r w:rsidRPr="00D97B73">
              <w:rPr>
                <w:rFonts w:ascii="Verdana" w:hAnsi="Verdana"/>
                <w:sz w:val="20"/>
                <w:szCs w:val="20"/>
              </w:rPr>
              <w:t>SBC</w:t>
            </w: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z w:val="20"/>
                <w:szCs w:val="20"/>
              </w:rPr>
              <w:t>Vacant</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pacing w:val="-3"/>
                <w:sz w:val="20"/>
                <w:szCs w:val="20"/>
              </w:rPr>
            </w:pPr>
            <w:r w:rsidRPr="00D97B73">
              <w:rPr>
                <w:rFonts w:ascii="Verdana" w:hAnsi="Verdana"/>
                <w:spacing w:val="-3"/>
                <w:sz w:val="20"/>
                <w:szCs w:val="20"/>
              </w:rPr>
              <w:t>Lab. Attendent</w:t>
            </w:r>
          </w:p>
        </w:tc>
        <w:tc>
          <w:tcPr>
            <w:tcW w:w="860" w:type="pct"/>
            <w:shd w:val="clear" w:color="auto" w:fill="auto"/>
          </w:tcPr>
          <w:p w:rsidR="00043A98" w:rsidRPr="00D97B73" w:rsidRDefault="00043A98" w:rsidP="00606F9C">
            <w:pPr>
              <w:jc w:val="both"/>
              <w:rPr>
                <w:rFonts w:ascii="Verdana" w:hAnsi="Verdana"/>
                <w:sz w:val="20"/>
                <w:szCs w:val="20"/>
              </w:rPr>
            </w:pPr>
            <w:r w:rsidRPr="00D97B73">
              <w:rPr>
                <w:rFonts w:ascii="Verdana" w:hAnsi="Verdana"/>
                <w:spacing w:val="1"/>
                <w:sz w:val="20"/>
                <w:szCs w:val="20"/>
              </w:rPr>
              <w:t>Permanent</w:t>
            </w:r>
          </w:p>
        </w:tc>
        <w:tc>
          <w:tcPr>
            <w:tcW w:w="980" w:type="pct"/>
            <w:shd w:val="clear" w:color="auto" w:fill="auto"/>
          </w:tcPr>
          <w:p w:rsidR="00043A98" w:rsidRPr="00D97B73" w:rsidRDefault="00043A98" w:rsidP="00606F9C">
            <w:pPr>
              <w:pStyle w:val="ListParagraph"/>
              <w:widowControl w:val="0"/>
              <w:autoSpaceDE w:val="0"/>
              <w:autoSpaceDN w:val="0"/>
              <w:adjustRightInd w:val="0"/>
              <w:spacing w:after="0" w:line="240" w:lineRule="auto"/>
              <w:ind w:left="450" w:right="408"/>
              <w:jc w:val="both"/>
              <w:rPr>
                <w:rFonts w:ascii="Verdana" w:hAnsi="Verdana"/>
                <w:sz w:val="20"/>
                <w:szCs w:val="20"/>
              </w:rPr>
            </w:pP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268"/>
              <w:jc w:val="both"/>
              <w:rPr>
                <w:rFonts w:ascii="Verdana" w:hAnsi="Verdana"/>
                <w:sz w:val="20"/>
                <w:szCs w:val="20"/>
              </w:rPr>
            </w:pP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z w:val="20"/>
                <w:szCs w:val="20"/>
              </w:rPr>
              <w:t>Vacant</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pacing w:val="-3"/>
                <w:sz w:val="20"/>
                <w:szCs w:val="20"/>
              </w:rPr>
            </w:pPr>
            <w:r w:rsidRPr="00D97B73">
              <w:rPr>
                <w:rFonts w:ascii="Verdana" w:hAnsi="Verdana"/>
                <w:spacing w:val="-3"/>
                <w:sz w:val="20"/>
                <w:szCs w:val="20"/>
              </w:rPr>
              <w:t>Lab. Attendent</w:t>
            </w:r>
          </w:p>
        </w:tc>
        <w:tc>
          <w:tcPr>
            <w:tcW w:w="860" w:type="pct"/>
            <w:shd w:val="clear" w:color="auto" w:fill="auto"/>
          </w:tcPr>
          <w:p w:rsidR="00043A98" w:rsidRPr="00D97B73" w:rsidRDefault="00043A98" w:rsidP="00606F9C">
            <w:pPr>
              <w:jc w:val="both"/>
              <w:rPr>
                <w:rFonts w:ascii="Verdana" w:hAnsi="Verdana"/>
                <w:sz w:val="20"/>
                <w:szCs w:val="20"/>
              </w:rPr>
            </w:pPr>
            <w:r w:rsidRPr="00D97B73">
              <w:rPr>
                <w:rFonts w:ascii="Verdana" w:hAnsi="Verdana"/>
                <w:spacing w:val="1"/>
                <w:sz w:val="20"/>
                <w:szCs w:val="20"/>
              </w:rPr>
              <w:t>Permanent</w:t>
            </w:r>
          </w:p>
        </w:tc>
        <w:tc>
          <w:tcPr>
            <w:tcW w:w="980" w:type="pct"/>
            <w:shd w:val="clear" w:color="auto" w:fill="auto"/>
          </w:tcPr>
          <w:p w:rsidR="00043A98" w:rsidRPr="00D97B73" w:rsidRDefault="00043A98" w:rsidP="00606F9C">
            <w:pPr>
              <w:pStyle w:val="ListParagraph"/>
              <w:widowControl w:val="0"/>
              <w:autoSpaceDE w:val="0"/>
              <w:autoSpaceDN w:val="0"/>
              <w:adjustRightInd w:val="0"/>
              <w:spacing w:after="0" w:line="240" w:lineRule="auto"/>
              <w:ind w:left="450" w:right="408"/>
              <w:jc w:val="both"/>
              <w:rPr>
                <w:rFonts w:ascii="Verdana" w:hAnsi="Verdana"/>
                <w:sz w:val="20"/>
                <w:szCs w:val="20"/>
              </w:rPr>
            </w:pP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268"/>
              <w:jc w:val="both"/>
              <w:rPr>
                <w:rFonts w:ascii="Verdana" w:hAnsi="Verdana"/>
                <w:sz w:val="20"/>
                <w:szCs w:val="20"/>
              </w:rPr>
            </w:pP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z w:val="20"/>
                <w:szCs w:val="20"/>
              </w:rPr>
              <w:t>Vacant</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pacing w:val="-3"/>
                <w:sz w:val="20"/>
                <w:szCs w:val="20"/>
              </w:rPr>
            </w:pPr>
            <w:r w:rsidRPr="00D97B73">
              <w:rPr>
                <w:rFonts w:ascii="Verdana" w:hAnsi="Verdana"/>
                <w:spacing w:val="-3"/>
                <w:sz w:val="20"/>
                <w:szCs w:val="20"/>
              </w:rPr>
              <w:t>Lab. Attendent</w:t>
            </w:r>
          </w:p>
        </w:tc>
        <w:tc>
          <w:tcPr>
            <w:tcW w:w="860" w:type="pct"/>
            <w:shd w:val="clear" w:color="auto" w:fill="auto"/>
          </w:tcPr>
          <w:p w:rsidR="00043A98" w:rsidRPr="00D97B73" w:rsidRDefault="00043A98" w:rsidP="00606F9C">
            <w:pPr>
              <w:jc w:val="both"/>
              <w:rPr>
                <w:rFonts w:ascii="Verdana" w:hAnsi="Verdana"/>
                <w:sz w:val="20"/>
                <w:szCs w:val="20"/>
              </w:rPr>
            </w:pPr>
            <w:r w:rsidRPr="00D97B73">
              <w:rPr>
                <w:rFonts w:ascii="Verdana" w:hAnsi="Verdana"/>
                <w:spacing w:val="1"/>
                <w:sz w:val="20"/>
                <w:szCs w:val="20"/>
              </w:rPr>
              <w:t>Permanent</w:t>
            </w:r>
          </w:p>
        </w:tc>
        <w:tc>
          <w:tcPr>
            <w:tcW w:w="980" w:type="pct"/>
            <w:shd w:val="clear" w:color="auto" w:fill="auto"/>
          </w:tcPr>
          <w:p w:rsidR="00043A98" w:rsidRPr="00D97B73" w:rsidRDefault="00043A98" w:rsidP="00606F9C">
            <w:pPr>
              <w:widowControl w:val="0"/>
              <w:autoSpaceDE w:val="0"/>
              <w:autoSpaceDN w:val="0"/>
              <w:adjustRightInd w:val="0"/>
              <w:spacing w:line="240" w:lineRule="auto"/>
              <w:ind w:left="405" w:right="408"/>
              <w:jc w:val="both"/>
              <w:rPr>
                <w:rFonts w:ascii="Verdana" w:hAnsi="Verdana"/>
                <w:sz w:val="20"/>
                <w:szCs w:val="20"/>
              </w:rPr>
            </w:pP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268"/>
              <w:jc w:val="both"/>
              <w:rPr>
                <w:rFonts w:ascii="Verdana" w:hAnsi="Verdana"/>
                <w:sz w:val="20"/>
                <w:szCs w:val="20"/>
              </w:rPr>
            </w:pP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line="240" w:lineRule="auto"/>
              <w:rPr>
                <w:rFonts w:ascii="Verdana" w:hAnsi="Verdana"/>
                <w:sz w:val="20"/>
                <w:szCs w:val="20"/>
              </w:rPr>
            </w:pPr>
            <w:r w:rsidRPr="00D97B73">
              <w:rPr>
                <w:rFonts w:ascii="Verdana" w:hAnsi="Verdana"/>
                <w:sz w:val="20"/>
                <w:szCs w:val="20"/>
              </w:rPr>
              <w:t>Ms. Archana Gaikwad</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pacing w:val="-3"/>
                <w:sz w:val="20"/>
                <w:szCs w:val="20"/>
              </w:rPr>
            </w:pPr>
            <w:r w:rsidRPr="00D97B73">
              <w:rPr>
                <w:rFonts w:ascii="Verdana" w:hAnsi="Verdana"/>
                <w:spacing w:val="-3"/>
                <w:sz w:val="20"/>
                <w:szCs w:val="20"/>
              </w:rPr>
              <w:t>Peon</w:t>
            </w:r>
          </w:p>
        </w:tc>
        <w:tc>
          <w:tcPr>
            <w:tcW w:w="860"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pacing w:val="1"/>
                <w:sz w:val="20"/>
                <w:szCs w:val="20"/>
              </w:rPr>
            </w:pPr>
            <w:r w:rsidRPr="00D97B73">
              <w:rPr>
                <w:rFonts w:ascii="Verdana" w:hAnsi="Verdana"/>
                <w:spacing w:val="1"/>
                <w:sz w:val="20"/>
                <w:szCs w:val="20"/>
              </w:rPr>
              <w:t>Permanent</w:t>
            </w:r>
          </w:p>
        </w:tc>
        <w:tc>
          <w:tcPr>
            <w:tcW w:w="980" w:type="pct"/>
            <w:shd w:val="clear" w:color="auto" w:fill="auto"/>
          </w:tcPr>
          <w:p w:rsidR="00043A98" w:rsidRPr="00D97B73" w:rsidRDefault="00043A98" w:rsidP="00606F9C">
            <w:pPr>
              <w:widowControl w:val="0"/>
              <w:autoSpaceDE w:val="0"/>
              <w:autoSpaceDN w:val="0"/>
              <w:adjustRightInd w:val="0"/>
              <w:spacing w:line="240" w:lineRule="auto"/>
              <w:ind w:left="45" w:right="408"/>
              <w:jc w:val="both"/>
              <w:rPr>
                <w:rFonts w:ascii="Verdana" w:hAnsi="Verdana"/>
                <w:sz w:val="20"/>
                <w:szCs w:val="20"/>
              </w:rPr>
            </w:pPr>
            <w:r w:rsidRPr="00D97B73">
              <w:rPr>
                <w:rFonts w:ascii="Verdana" w:hAnsi="Verdana"/>
                <w:sz w:val="20"/>
                <w:szCs w:val="20"/>
              </w:rPr>
              <w:t>7.10.2015</w:t>
            </w: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268"/>
              <w:jc w:val="both"/>
              <w:rPr>
                <w:rFonts w:ascii="Verdana" w:hAnsi="Verdana"/>
                <w:sz w:val="20"/>
                <w:szCs w:val="20"/>
              </w:rPr>
            </w:pPr>
            <w:r w:rsidRPr="00D97B73">
              <w:rPr>
                <w:rFonts w:ascii="Verdana" w:hAnsi="Verdana"/>
                <w:sz w:val="20"/>
                <w:szCs w:val="20"/>
              </w:rPr>
              <w:t>SC</w:t>
            </w: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line="240" w:lineRule="auto"/>
              <w:rPr>
                <w:rFonts w:ascii="Verdana" w:hAnsi="Verdana"/>
                <w:sz w:val="20"/>
                <w:szCs w:val="20"/>
              </w:rPr>
            </w:pPr>
            <w:r w:rsidRPr="00D97B73">
              <w:rPr>
                <w:rFonts w:ascii="Verdana" w:hAnsi="Verdana"/>
                <w:sz w:val="20"/>
                <w:szCs w:val="20"/>
              </w:rPr>
              <w:t>Vacant</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pacing w:val="-3"/>
                <w:sz w:val="20"/>
                <w:szCs w:val="20"/>
              </w:rPr>
            </w:pPr>
            <w:r w:rsidRPr="00D97B73">
              <w:rPr>
                <w:rFonts w:ascii="Verdana" w:hAnsi="Verdana"/>
                <w:spacing w:val="-3"/>
                <w:sz w:val="20"/>
                <w:szCs w:val="20"/>
              </w:rPr>
              <w:t>Peon</w:t>
            </w:r>
          </w:p>
        </w:tc>
        <w:tc>
          <w:tcPr>
            <w:tcW w:w="860"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pacing w:val="1"/>
                <w:sz w:val="20"/>
                <w:szCs w:val="20"/>
              </w:rPr>
            </w:pPr>
          </w:p>
        </w:tc>
        <w:tc>
          <w:tcPr>
            <w:tcW w:w="980" w:type="pct"/>
            <w:shd w:val="clear" w:color="auto" w:fill="auto"/>
          </w:tcPr>
          <w:p w:rsidR="00043A98" w:rsidRPr="00D97B73" w:rsidRDefault="00043A98" w:rsidP="00606F9C">
            <w:pPr>
              <w:widowControl w:val="0"/>
              <w:autoSpaceDE w:val="0"/>
              <w:autoSpaceDN w:val="0"/>
              <w:adjustRightInd w:val="0"/>
              <w:spacing w:line="240" w:lineRule="auto"/>
              <w:ind w:left="45" w:right="408"/>
              <w:jc w:val="both"/>
              <w:rPr>
                <w:rFonts w:ascii="Verdana" w:hAnsi="Verdana"/>
                <w:sz w:val="20"/>
                <w:szCs w:val="20"/>
              </w:rPr>
            </w:pP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268"/>
              <w:jc w:val="both"/>
              <w:rPr>
                <w:rFonts w:ascii="Verdana" w:hAnsi="Verdana"/>
                <w:sz w:val="20"/>
                <w:szCs w:val="20"/>
              </w:rPr>
            </w:pP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after="0" w:line="240" w:lineRule="auto"/>
              <w:rPr>
                <w:rFonts w:ascii="Verdana" w:hAnsi="Verdana"/>
                <w:sz w:val="20"/>
                <w:szCs w:val="20"/>
              </w:rPr>
            </w:pPr>
            <w:r w:rsidRPr="00D97B73">
              <w:rPr>
                <w:rFonts w:ascii="Verdana" w:hAnsi="Verdana"/>
                <w:sz w:val="20"/>
                <w:szCs w:val="20"/>
              </w:rPr>
              <w:t>Mr. Haribhau Khatekar</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pacing w:val="-3"/>
                <w:sz w:val="20"/>
                <w:szCs w:val="20"/>
              </w:rPr>
            </w:pPr>
            <w:r w:rsidRPr="00D97B73">
              <w:rPr>
                <w:rFonts w:ascii="Verdana" w:hAnsi="Verdana"/>
                <w:spacing w:val="-3"/>
                <w:sz w:val="20"/>
                <w:szCs w:val="20"/>
              </w:rPr>
              <w:t>Peon</w:t>
            </w:r>
          </w:p>
        </w:tc>
        <w:tc>
          <w:tcPr>
            <w:tcW w:w="860" w:type="pct"/>
            <w:shd w:val="clear" w:color="auto" w:fill="auto"/>
          </w:tcPr>
          <w:p w:rsidR="00043A98" w:rsidRPr="00D97B73" w:rsidRDefault="00043A98" w:rsidP="00606F9C">
            <w:pPr>
              <w:spacing w:line="240" w:lineRule="auto"/>
              <w:jc w:val="both"/>
              <w:rPr>
                <w:rFonts w:ascii="Verdana" w:hAnsi="Verdana"/>
                <w:sz w:val="20"/>
                <w:szCs w:val="20"/>
              </w:rPr>
            </w:pPr>
            <w:r w:rsidRPr="00D97B73">
              <w:rPr>
                <w:rFonts w:ascii="Verdana" w:hAnsi="Verdana"/>
                <w:spacing w:val="1"/>
                <w:sz w:val="20"/>
                <w:szCs w:val="20"/>
              </w:rPr>
              <w:t>Permanent</w:t>
            </w:r>
          </w:p>
        </w:tc>
        <w:tc>
          <w:tcPr>
            <w:tcW w:w="980" w:type="pct"/>
            <w:shd w:val="clear" w:color="auto" w:fill="auto"/>
          </w:tcPr>
          <w:p w:rsidR="00043A98" w:rsidRPr="00D97B73" w:rsidRDefault="00043A98" w:rsidP="00606F9C">
            <w:pPr>
              <w:widowControl w:val="0"/>
              <w:autoSpaceDE w:val="0"/>
              <w:autoSpaceDN w:val="0"/>
              <w:adjustRightInd w:val="0"/>
              <w:spacing w:after="0" w:line="240" w:lineRule="auto"/>
              <w:ind w:right="253"/>
              <w:jc w:val="both"/>
              <w:rPr>
                <w:rFonts w:ascii="Verdana" w:hAnsi="Verdana"/>
                <w:sz w:val="20"/>
                <w:szCs w:val="20"/>
              </w:rPr>
            </w:pPr>
            <w:r w:rsidRPr="00D97B73">
              <w:rPr>
                <w:rFonts w:ascii="Verdana" w:hAnsi="Verdana"/>
                <w:sz w:val="20"/>
                <w:szCs w:val="20"/>
              </w:rPr>
              <w:t>Absorbed w.e.f. 15</w:t>
            </w:r>
            <w:r w:rsidRPr="00D97B73">
              <w:rPr>
                <w:rFonts w:ascii="Verdana" w:hAnsi="Verdana"/>
                <w:sz w:val="20"/>
                <w:szCs w:val="20"/>
                <w:vertAlign w:val="superscript"/>
              </w:rPr>
              <w:t>th</w:t>
            </w:r>
            <w:r w:rsidRPr="00D97B73">
              <w:rPr>
                <w:rFonts w:ascii="Verdana" w:hAnsi="Verdana"/>
                <w:sz w:val="20"/>
                <w:szCs w:val="20"/>
              </w:rPr>
              <w:t xml:space="preserve"> Jan. 2013 as per Jt. Dir. Order</w:t>
            </w: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268"/>
              <w:jc w:val="both"/>
              <w:rPr>
                <w:rFonts w:ascii="Verdana" w:hAnsi="Verdana"/>
                <w:sz w:val="20"/>
                <w:szCs w:val="20"/>
              </w:rPr>
            </w:pPr>
            <w:r w:rsidRPr="00D97B73">
              <w:rPr>
                <w:rFonts w:ascii="Verdana" w:hAnsi="Verdana"/>
                <w:sz w:val="20"/>
                <w:szCs w:val="20"/>
              </w:rPr>
              <w:t>NT</w:t>
            </w: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line="240" w:lineRule="auto"/>
              <w:rPr>
                <w:rFonts w:ascii="Verdana" w:hAnsi="Verdana"/>
                <w:sz w:val="20"/>
                <w:szCs w:val="20"/>
              </w:rPr>
            </w:pPr>
            <w:r w:rsidRPr="00D97B73">
              <w:rPr>
                <w:rFonts w:ascii="Verdana" w:hAnsi="Verdana"/>
                <w:sz w:val="20"/>
                <w:szCs w:val="20"/>
              </w:rPr>
              <w:t>Mrs. Aruna Jogdand</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pacing w:val="-3"/>
                <w:sz w:val="20"/>
                <w:szCs w:val="20"/>
              </w:rPr>
            </w:pPr>
            <w:r w:rsidRPr="00D97B73">
              <w:rPr>
                <w:rFonts w:ascii="Verdana" w:hAnsi="Verdana"/>
                <w:spacing w:val="-3"/>
                <w:sz w:val="20"/>
                <w:szCs w:val="20"/>
              </w:rPr>
              <w:t>Sweeper</w:t>
            </w:r>
          </w:p>
        </w:tc>
        <w:tc>
          <w:tcPr>
            <w:tcW w:w="860"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pacing w:val="1"/>
                <w:sz w:val="20"/>
                <w:szCs w:val="20"/>
              </w:rPr>
            </w:pPr>
            <w:r w:rsidRPr="00D97B73">
              <w:rPr>
                <w:rFonts w:ascii="Verdana" w:hAnsi="Verdana"/>
                <w:spacing w:val="1"/>
                <w:sz w:val="20"/>
                <w:szCs w:val="20"/>
              </w:rPr>
              <w:t>Permanent</w:t>
            </w:r>
          </w:p>
        </w:tc>
        <w:tc>
          <w:tcPr>
            <w:tcW w:w="980" w:type="pct"/>
            <w:shd w:val="clear" w:color="auto" w:fill="auto"/>
          </w:tcPr>
          <w:p w:rsidR="00043A98" w:rsidRPr="00D97B73" w:rsidRDefault="00043A98" w:rsidP="00606F9C">
            <w:pPr>
              <w:widowControl w:val="0"/>
              <w:tabs>
                <w:tab w:val="left" w:pos="2252"/>
              </w:tabs>
              <w:autoSpaceDE w:val="0"/>
              <w:autoSpaceDN w:val="0"/>
              <w:adjustRightInd w:val="0"/>
              <w:spacing w:after="0" w:line="240" w:lineRule="auto"/>
              <w:ind w:right="-84"/>
              <w:jc w:val="both"/>
              <w:rPr>
                <w:rFonts w:ascii="Verdana" w:hAnsi="Verdana"/>
                <w:sz w:val="20"/>
                <w:szCs w:val="20"/>
              </w:rPr>
            </w:pPr>
            <w:r w:rsidRPr="00D97B73">
              <w:rPr>
                <w:rFonts w:ascii="Verdana" w:hAnsi="Verdana"/>
                <w:sz w:val="20"/>
                <w:szCs w:val="20"/>
              </w:rPr>
              <w:t xml:space="preserve">1.11.1995 </w:t>
            </w: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268"/>
              <w:jc w:val="both"/>
              <w:rPr>
                <w:rFonts w:ascii="Verdana" w:hAnsi="Verdana"/>
                <w:sz w:val="20"/>
                <w:szCs w:val="20"/>
              </w:rPr>
            </w:pPr>
            <w:r w:rsidRPr="00D97B73">
              <w:rPr>
                <w:rFonts w:ascii="Verdana" w:hAnsi="Verdana"/>
                <w:sz w:val="20"/>
                <w:szCs w:val="20"/>
              </w:rPr>
              <w:t>SC</w:t>
            </w: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line="240" w:lineRule="auto"/>
              <w:rPr>
                <w:rFonts w:ascii="Verdana" w:hAnsi="Verdana"/>
                <w:sz w:val="20"/>
                <w:szCs w:val="20"/>
              </w:rPr>
            </w:pPr>
            <w:r w:rsidRPr="00D97B73">
              <w:rPr>
                <w:rFonts w:ascii="Verdana" w:hAnsi="Verdana"/>
                <w:sz w:val="20"/>
                <w:szCs w:val="20"/>
              </w:rPr>
              <w:t>Mr. Suresh Solanki</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pacing w:val="-3"/>
                <w:sz w:val="20"/>
                <w:szCs w:val="20"/>
              </w:rPr>
            </w:pPr>
            <w:r w:rsidRPr="00D97B73">
              <w:rPr>
                <w:rFonts w:ascii="Verdana" w:hAnsi="Verdana"/>
                <w:spacing w:val="-3"/>
                <w:sz w:val="20"/>
                <w:szCs w:val="20"/>
              </w:rPr>
              <w:t>Sweeper</w:t>
            </w:r>
          </w:p>
        </w:tc>
        <w:tc>
          <w:tcPr>
            <w:tcW w:w="860"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pacing w:val="1"/>
                <w:sz w:val="20"/>
                <w:szCs w:val="20"/>
              </w:rPr>
            </w:pPr>
            <w:r w:rsidRPr="00D97B73">
              <w:rPr>
                <w:rFonts w:ascii="Verdana" w:hAnsi="Verdana"/>
                <w:spacing w:val="1"/>
                <w:sz w:val="20"/>
                <w:szCs w:val="20"/>
              </w:rPr>
              <w:t xml:space="preserve"> Permanent</w:t>
            </w:r>
          </w:p>
        </w:tc>
        <w:tc>
          <w:tcPr>
            <w:tcW w:w="980" w:type="pct"/>
            <w:shd w:val="clear" w:color="auto" w:fill="auto"/>
          </w:tcPr>
          <w:p w:rsidR="00043A98" w:rsidRPr="00D97B73" w:rsidRDefault="00043A98" w:rsidP="00606F9C">
            <w:pPr>
              <w:widowControl w:val="0"/>
              <w:autoSpaceDE w:val="0"/>
              <w:autoSpaceDN w:val="0"/>
              <w:adjustRightInd w:val="0"/>
              <w:spacing w:line="240" w:lineRule="auto"/>
              <w:ind w:right="408"/>
              <w:jc w:val="both"/>
              <w:rPr>
                <w:rFonts w:ascii="Verdana" w:hAnsi="Verdana"/>
                <w:sz w:val="20"/>
                <w:szCs w:val="20"/>
              </w:rPr>
            </w:pPr>
            <w:r w:rsidRPr="00D97B73">
              <w:rPr>
                <w:rFonts w:ascii="Verdana" w:hAnsi="Verdana"/>
                <w:sz w:val="20"/>
                <w:szCs w:val="20"/>
              </w:rPr>
              <w:t>1.1.2014</w:t>
            </w: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268"/>
              <w:jc w:val="both"/>
              <w:rPr>
                <w:rFonts w:ascii="Verdana" w:hAnsi="Verdana"/>
                <w:sz w:val="20"/>
                <w:szCs w:val="20"/>
              </w:rPr>
            </w:pPr>
            <w:r w:rsidRPr="00D97B73">
              <w:rPr>
                <w:rFonts w:ascii="Verdana" w:hAnsi="Verdana"/>
                <w:sz w:val="20"/>
                <w:szCs w:val="20"/>
              </w:rPr>
              <w:t>SC</w:t>
            </w:r>
          </w:p>
        </w:tc>
      </w:tr>
      <w:tr w:rsidR="00043A98" w:rsidRPr="00D97B73" w:rsidTr="00606F9C">
        <w:tc>
          <w:tcPr>
            <w:tcW w:w="311" w:type="pct"/>
            <w:shd w:val="clear" w:color="auto" w:fill="auto"/>
          </w:tcPr>
          <w:p w:rsidR="00043A98" w:rsidRPr="00D97B73" w:rsidRDefault="00043A98" w:rsidP="00043A98">
            <w:pPr>
              <w:pStyle w:val="ListParagraph"/>
              <w:numPr>
                <w:ilvl w:val="0"/>
                <w:numId w:val="43"/>
              </w:numPr>
              <w:spacing w:after="0" w:line="240" w:lineRule="auto"/>
              <w:ind w:left="426"/>
              <w:jc w:val="center"/>
              <w:rPr>
                <w:rFonts w:ascii="Verdana" w:hAnsi="Verdana"/>
                <w:sz w:val="20"/>
                <w:szCs w:val="20"/>
              </w:rPr>
            </w:pPr>
          </w:p>
        </w:tc>
        <w:tc>
          <w:tcPr>
            <w:tcW w:w="1107"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z w:val="20"/>
                <w:szCs w:val="20"/>
              </w:rPr>
            </w:pPr>
            <w:r w:rsidRPr="00D97B73">
              <w:rPr>
                <w:rFonts w:ascii="Verdana" w:hAnsi="Verdana"/>
                <w:sz w:val="20"/>
                <w:szCs w:val="20"/>
              </w:rPr>
              <w:t xml:space="preserve">Mr. Anirudha </w:t>
            </w:r>
            <w:r w:rsidRPr="00D97B73">
              <w:rPr>
                <w:rFonts w:ascii="Verdana" w:hAnsi="Verdana"/>
                <w:sz w:val="20"/>
                <w:szCs w:val="20"/>
              </w:rPr>
              <w:lastRenderedPageBreak/>
              <w:t>Bhagat</w:t>
            </w:r>
          </w:p>
        </w:tc>
        <w:tc>
          <w:tcPr>
            <w:tcW w:w="1054" w:type="pct"/>
            <w:shd w:val="clear" w:color="auto" w:fill="auto"/>
          </w:tcPr>
          <w:p w:rsidR="00043A98" w:rsidRPr="00D97B73" w:rsidRDefault="00043A98" w:rsidP="00606F9C">
            <w:pPr>
              <w:widowControl w:val="0"/>
              <w:autoSpaceDE w:val="0"/>
              <w:autoSpaceDN w:val="0"/>
              <w:adjustRightInd w:val="0"/>
              <w:spacing w:line="240" w:lineRule="auto"/>
              <w:jc w:val="both"/>
              <w:rPr>
                <w:rFonts w:ascii="Verdana" w:hAnsi="Verdana"/>
                <w:spacing w:val="-3"/>
                <w:sz w:val="20"/>
                <w:szCs w:val="20"/>
              </w:rPr>
            </w:pPr>
            <w:r w:rsidRPr="00D97B73">
              <w:rPr>
                <w:rFonts w:ascii="Verdana" w:hAnsi="Verdana"/>
                <w:spacing w:val="-3"/>
                <w:sz w:val="20"/>
                <w:szCs w:val="20"/>
              </w:rPr>
              <w:lastRenderedPageBreak/>
              <w:t>Sweeper</w:t>
            </w:r>
          </w:p>
        </w:tc>
        <w:tc>
          <w:tcPr>
            <w:tcW w:w="860" w:type="pct"/>
            <w:shd w:val="clear" w:color="auto" w:fill="auto"/>
          </w:tcPr>
          <w:p w:rsidR="00043A98" w:rsidRPr="00D97B73" w:rsidRDefault="00043A98" w:rsidP="00606F9C">
            <w:pPr>
              <w:spacing w:line="240" w:lineRule="auto"/>
              <w:jc w:val="both"/>
              <w:rPr>
                <w:rFonts w:ascii="Verdana" w:hAnsi="Verdana"/>
                <w:sz w:val="20"/>
                <w:szCs w:val="20"/>
              </w:rPr>
            </w:pPr>
            <w:r w:rsidRPr="00D97B73">
              <w:rPr>
                <w:rFonts w:ascii="Verdana" w:hAnsi="Verdana"/>
                <w:spacing w:val="1"/>
                <w:sz w:val="20"/>
                <w:szCs w:val="20"/>
              </w:rPr>
              <w:t>Permanent</w:t>
            </w:r>
          </w:p>
        </w:tc>
        <w:tc>
          <w:tcPr>
            <w:tcW w:w="980" w:type="pct"/>
            <w:shd w:val="clear" w:color="auto" w:fill="auto"/>
          </w:tcPr>
          <w:p w:rsidR="00043A98" w:rsidRPr="00D97B73" w:rsidRDefault="00043A98" w:rsidP="00606F9C">
            <w:pPr>
              <w:widowControl w:val="0"/>
              <w:autoSpaceDE w:val="0"/>
              <w:autoSpaceDN w:val="0"/>
              <w:adjustRightInd w:val="0"/>
              <w:spacing w:after="0" w:line="240" w:lineRule="auto"/>
              <w:ind w:right="408"/>
              <w:jc w:val="both"/>
              <w:rPr>
                <w:rFonts w:ascii="Verdana" w:hAnsi="Verdana"/>
                <w:sz w:val="20"/>
                <w:szCs w:val="20"/>
              </w:rPr>
            </w:pPr>
            <w:r w:rsidRPr="00D97B73">
              <w:rPr>
                <w:rFonts w:ascii="Verdana" w:hAnsi="Verdana"/>
                <w:sz w:val="20"/>
                <w:szCs w:val="20"/>
              </w:rPr>
              <w:t>Absorbed w.e.f. 15</w:t>
            </w:r>
            <w:r w:rsidRPr="00D97B73">
              <w:rPr>
                <w:rFonts w:ascii="Verdana" w:hAnsi="Verdana"/>
                <w:sz w:val="20"/>
                <w:szCs w:val="20"/>
                <w:vertAlign w:val="superscript"/>
              </w:rPr>
              <w:t>th</w:t>
            </w:r>
            <w:r w:rsidRPr="00D97B73">
              <w:rPr>
                <w:rFonts w:ascii="Verdana" w:hAnsi="Verdana"/>
                <w:sz w:val="20"/>
                <w:szCs w:val="20"/>
              </w:rPr>
              <w:t xml:space="preserve"> </w:t>
            </w:r>
            <w:r w:rsidRPr="00D97B73">
              <w:rPr>
                <w:rFonts w:ascii="Verdana" w:hAnsi="Verdana"/>
                <w:sz w:val="20"/>
                <w:szCs w:val="20"/>
              </w:rPr>
              <w:lastRenderedPageBreak/>
              <w:t>Jan. 2013 as per Jt. Dir. Order</w:t>
            </w:r>
          </w:p>
        </w:tc>
        <w:tc>
          <w:tcPr>
            <w:tcW w:w="688" w:type="pct"/>
            <w:shd w:val="clear" w:color="auto" w:fill="auto"/>
          </w:tcPr>
          <w:p w:rsidR="00043A98" w:rsidRPr="00D97B73" w:rsidRDefault="00043A98" w:rsidP="00606F9C">
            <w:pPr>
              <w:widowControl w:val="0"/>
              <w:autoSpaceDE w:val="0"/>
              <w:autoSpaceDN w:val="0"/>
              <w:adjustRightInd w:val="0"/>
              <w:spacing w:line="240" w:lineRule="auto"/>
              <w:ind w:left="268"/>
              <w:jc w:val="both"/>
              <w:rPr>
                <w:rFonts w:ascii="Verdana" w:hAnsi="Verdana"/>
                <w:sz w:val="20"/>
                <w:szCs w:val="20"/>
              </w:rPr>
            </w:pPr>
            <w:r w:rsidRPr="00D97B73">
              <w:rPr>
                <w:rFonts w:ascii="Verdana" w:hAnsi="Verdana"/>
                <w:sz w:val="20"/>
                <w:szCs w:val="20"/>
              </w:rPr>
              <w:lastRenderedPageBreak/>
              <w:t>Open</w:t>
            </w:r>
          </w:p>
        </w:tc>
      </w:tr>
    </w:tbl>
    <w:p w:rsidR="00043A98" w:rsidRPr="006B0A1B" w:rsidRDefault="00043A98" w:rsidP="00FE0525">
      <w:pPr>
        <w:pStyle w:val="ListParagraph"/>
        <w:rPr>
          <w:rFonts w:ascii="Verdana" w:hAnsi="Verdana"/>
          <w:b/>
          <w:sz w:val="20"/>
          <w:szCs w:val="20"/>
        </w:rPr>
      </w:pPr>
    </w:p>
    <w:p w:rsidR="00FE0525" w:rsidRPr="006B0A1B" w:rsidRDefault="00FE0525" w:rsidP="00FE0525">
      <w:pPr>
        <w:numPr>
          <w:ilvl w:val="0"/>
          <w:numId w:val="2"/>
        </w:numPr>
        <w:spacing w:before="20" w:after="20" w:line="240" w:lineRule="auto"/>
        <w:ind w:left="540" w:hanging="540"/>
        <w:rPr>
          <w:rFonts w:ascii="Verdana" w:hAnsi="Verdana"/>
          <w:b/>
          <w:sz w:val="20"/>
          <w:szCs w:val="20"/>
        </w:rPr>
      </w:pPr>
      <w:r w:rsidRPr="006B0A1B">
        <w:rPr>
          <w:rFonts w:ascii="Verdana" w:hAnsi="Verdana"/>
          <w:b/>
          <w:sz w:val="20"/>
          <w:szCs w:val="20"/>
        </w:rPr>
        <w:t xml:space="preserve">Academic Activities / State Level / National / International Level held by the College / Department/ Institute between  </w:t>
      </w:r>
      <w:r>
        <w:rPr>
          <w:rFonts w:ascii="Verdana" w:hAnsi="Verdana"/>
          <w:b/>
          <w:sz w:val="20"/>
          <w:szCs w:val="20"/>
        </w:rPr>
        <w:t xml:space="preserve">June </w:t>
      </w:r>
      <w:r w:rsidRPr="006B0A1B">
        <w:rPr>
          <w:rFonts w:ascii="Verdana" w:hAnsi="Verdana"/>
          <w:b/>
          <w:sz w:val="20"/>
          <w:szCs w:val="20"/>
        </w:rPr>
        <w:t>1</w:t>
      </w:r>
      <w:r>
        <w:rPr>
          <w:rFonts w:ascii="Verdana" w:hAnsi="Verdana"/>
          <w:b/>
          <w:sz w:val="20"/>
          <w:szCs w:val="20"/>
        </w:rPr>
        <w:t xml:space="preserve">, </w:t>
      </w:r>
      <w:r w:rsidR="006A07A9">
        <w:rPr>
          <w:rFonts w:ascii="Verdana" w:hAnsi="Verdana"/>
          <w:b/>
          <w:sz w:val="20"/>
          <w:szCs w:val="20"/>
        </w:rPr>
        <w:t>2023</w:t>
      </w:r>
      <w:r w:rsidRPr="006B0A1B">
        <w:rPr>
          <w:rFonts w:ascii="Verdana" w:hAnsi="Verdana"/>
          <w:b/>
          <w:sz w:val="20"/>
          <w:szCs w:val="20"/>
        </w:rPr>
        <w:t xml:space="preserve"> to</w:t>
      </w:r>
      <w:r w:rsidRPr="00815710">
        <w:rPr>
          <w:rFonts w:ascii="Verdana" w:hAnsi="Verdana"/>
          <w:b/>
          <w:sz w:val="20"/>
          <w:szCs w:val="20"/>
        </w:rPr>
        <w:t xml:space="preserve"> </w:t>
      </w:r>
      <w:r>
        <w:rPr>
          <w:rFonts w:ascii="Verdana" w:hAnsi="Verdana"/>
          <w:b/>
          <w:sz w:val="20"/>
          <w:szCs w:val="20"/>
        </w:rPr>
        <w:t xml:space="preserve">May </w:t>
      </w:r>
      <w:r w:rsidRPr="006B0A1B">
        <w:rPr>
          <w:rFonts w:ascii="Verdana" w:hAnsi="Verdana"/>
          <w:b/>
          <w:sz w:val="20"/>
          <w:szCs w:val="20"/>
        </w:rPr>
        <w:t>31</w:t>
      </w:r>
      <w:r>
        <w:rPr>
          <w:rFonts w:ascii="Verdana" w:hAnsi="Verdana"/>
          <w:b/>
          <w:sz w:val="20"/>
          <w:szCs w:val="20"/>
        </w:rPr>
        <w:t xml:space="preserve">, </w:t>
      </w:r>
      <w:r w:rsidR="006A07A9">
        <w:rPr>
          <w:rFonts w:ascii="Verdana" w:hAnsi="Verdana"/>
          <w:b/>
          <w:sz w:val="20"/>
          <w:szCs w:val="20"/>
        </w:rPr>
        <w:t>2023</w:t>
      </w:r>
    </w:p>
    <w:p w:rsidR="00FE0525" w:rsidRPr="006B0A1B" w:rsidRDefault="00FE0525" w:rsidP="00FE0525">
      <w:pPr>
        <w:pStyle w:val="ListParagraph"/>
        <w:jc w:val="both"/>
        <w:rPr>
          <w:rFonts w:ascii="Verdana" w:hAnsi="Verdana"/>
          <w:b/>
          <w:sz w:val="20"/>
          <w:szCs w:val="20"/>
        </w:rPr>
      </w:pPr>
    </w:p>
    <w:p w:rsidR="00FE0525" w:rsidRPr="006B0A1B" w:rsidRDefault="00B71635" w:rsidP="00FE0525">
      <w:pPr>
        <w:pStyle w:val="ListParagraph"/>
        <w:numPr>
          <w:ilvl w:val="1"/>
          <w:numId w:val="2"/>
        </w:numPr>
        <w:ind w:left="720"/>
        <w:jc w:val="both"/>
        <w:rPr>
          <w:rFonts w:ascii="Verdana" w:hAnsi="Verdana"/>
          <w:b/>
          <w:sz w:val="20"/>
          <w:szCs w:val="20"/>
        </w:rPr>
      </w:pPr>
      <w:r>
        <w:rPr>
          <w:rFonts w:ascii="Verdana" w:hAnsi="Verdana"/>
          <w:b/>
          <w:sz w:val="20"/>
          <w:szCs w:val="20"/>
        </w:rPr>
        <w:t>Organized</w:t>
      </w:r>
      <w:r w:rsidR="0043057C">
        <w:rPr>
          <w:rFonts w:ascii="Verdana" w:hAnsi="Verdana"/>
          <w:b/>
          <w:sz w:val="20"/>
          <w:szCs w:val="20"/>
        </w:rPr>
        <w:t xml:space="preserve"> during 2020-21</w:t>
      </w:r>
    </w:p>
    <w:p w:rsidR="00FE0525" w:rsidRPr="006B0A1B" w:rsidRDefault="00FE0525" w:rsidP="00FE0525">
      <w:pPr>
        <w:pStyle w:val="ListParagraph"/>
        <w:jc w:val="both"/>
        <w:rPr>
          <w:rFonts w:ascii="Verdana" w:hAnsi="Verdana"/>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1"/>
        <w:gridCol w:w="2498"/>
        <w:gridCol w:w="1438"/>
        <w:gridCol w:w="1492"/>
        <w:gridCol w:w="1659"/>
        <w:gridCol w:w="1818"/>
      </w:tblGrid>
      <w:tr w:rsidR="00FE0525" w:rsidRPr="006B0A1B" w:rsidTr="00C62349">
        <w:tc>
          <w:tcPr>
            <w:tcW w:w="350" w:type="pc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Sr. No.</w:t>
            </w:r>
          </w:p>
        </w:tc>
        <w:tc>
          <w:tcPr>
            <w:tcW w:w="1304" w:type="pc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Title of the Conference</w:t>
            </w:r>
            <w:r>
              <w:rPr>
                <w:rFonts w:ascii="Verdana" w:hAnsi="Verdana"/>
                <w:b/>
                <w:sz w:val="20"/>
                <w:szCs w:val="20"/>
              </w:rPr>
              <w:t>/</w:t>
            </w:r>
            <w:r>
              <w:rPr>
                <w:rFonts w:ascii="Verdana" w:hAnsi="Verdana"/>
                <w:b/>
                <w:sz w:val="20"/>
                <w:szCs w:val="20"/>
              </w:rPr>
              <w:br/>
            </w:r>
            <w:r w:rsidRPr="00871A8F">
              <w:rPr>
                <w:rFonts w:ascii="Verdana" w:hAnsi="Verdana"/>
                <w:b/>
                <w:sz w:val="20"/>
                <w:szCs w:val="20"/>
              </w:rPr>
              <w:t>Seminar/Workshop</w:t>
            </w:r>
          </w:p>
        </w:tc>
        <w:tc>
          <w:tcPr>
            <w:tcW w:w="751" w:type="pc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 xml:space="preserve">Date </w:t>
            </w:r>
            <w:r>
              <w:rPr>
                <w:rFonts w:ascii="Verdana" w:hAnsi="Verdana"/>
                <w:b/>
                <w:sz w:val="20"/>
                <w:szCs w:val="20"/>
              </w:rPr>
              <w:t xml:space="preserve">* </w:t>
            </w:r>
            <w:r w:rsidRPr="006B0A1B">
              <w:rPr>
                <w:rFonts w:ascii="Verdana" w:hAnsi="Verdana"/>
                <w:b/>
                <w:sz w:val="20"/>
                <w:szCs w:val="20"/>
              </w:rPr>
              <w:t xml:space="preserve">and Venue </w:t>
            </w:r>
          </w:p>
        </w:tc>
        <w:tc>
          <w:tcPr>
            <w:tcW w:w="779" w:type="pc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Sponsoring Agency</w:t>
            </w:r>
          </w:p>
        </w:tc>
        <w:tc>
          <w:tcPr>
            <w:tcW w:w="866" w:type="pc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No. of Participants</w:t>
            </w:r>
          </w:p>
        </w:tc>
        <w:tc>
          <w:tcPr>
            <w:tcW w:w="949" w:type="pc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Pr>
                <w:rFonts w:ascii="Verdana" w:hAnsi="Verdana"/>
                <w:b/>
                <w:sz w:val="20"/>
                <w:szCs w:val="20"/>
              </w:rPr>
              <w:t>international</w:t>
            </w:r>
            <w:r w:rsidRPr="006B0A1B">
              <w:rPr>
                <w:rFonts w:ascii="Verdana" w:hAnsi="Verdana"/>
                <w:b/>
                <w:sz w:val="20"/>
                <w:szCs w:val="20"/>
              </w:rPr>
              <w:t>, national or state level</w:t>
            </w:r>
          </w:p>
        </w:tc>
      </w:tr>
      <w:tr w:rsidR="002C7F59" w:rsidRPr="006B0A1B" w:rsidTr="00C62349">
        <w:tc>
          <w:tcPr>
            <w:tcW w:w="350" w:type="pct"/>
            <w:shd w:val="clear" w:color="auto" w:fill="auto"/>
          </w:tcPr>
          <w:p w:rsidR="002C7F59" w:rsidRPr="006B0A1B" w:rsidRDefault="002C7F59" w:rsidP="00C62349">
            <w:pPr>
              <w:pStyle w:val="ListParagraph"/>
              <w:numPr>
                <w:ilvl w:val="0"/>
                <w:numId w:val="13"/>
              </w:numPr>
              <w:spacing w:after="0" w:line="240" w:lineRule="auto"/>
              <w:ind w:left="426"/>
              <w:rPr>
                <w:rFonts w:ascii="Verdana" w:hAnsi="Verdana"/>
                <w:sz w:val="20"/>
                <w:szCs w:val="20"/>
              </w:rPr>
            </w:pPr>
          </w:p>
        </w:tc>
        <w:tc>
          <w:tcPr>
            <w:tcW w:w="1304" w:type="pct"/>
            <w:shd w:val="clear" w:color="auto" w:fill="auto"/>
          </w:tcPr>
          <w:p w:rsidR="002C7F59" w:rsidRDefault="002C7F59" w:rsidP="002C7F59">
            <w:pPr>
              <w:spacing w:line="240" w:lineRule="auto"/>
              <w:jc w:val="both"/>
              <w:rPr>
                <w:rFonts w:ascii="Verdana" w:eastAsia="Verdana" w:hAnsi="Verdana" w:cs="Verdana"/>
                <w:sz w:val="20"/>
                <w:szCs w:val="20"/>
              </w:rPr>
            </w:pPr>
            <w:r>
              <w:rPr>
                <w:rFonts w:ascii="Verdana" w:eastAsia="Verdana" w:hAnsi="Verdana" w:cs="Verdana"/>
                <w:sz w:val="20"/>
                <w:szCs w:val="20"/>
              </w:rPr>
              <w:t>Seminar on Holistic Health of Mother and Child</w:t>
            </w:r>
          </w:p>
          <w:p w:rsidR="002C7F59" w:rsidRDefault="002C7F59" w:rsidP="002C7F59">
            <w:pPr>
              <w:pBdr>
                <w:top w:val="nil"/>
                <w:left w:val="nil"/>
                <w:bottom w:val="nil"/>
                <w:right w:val="nil"/>
                <w:between w:val="nil"/>
              </w:pBdr>
              <w:spacing w:after="0" w:line="240" w:lineRule="auto"/>
              <w:jc w:val="both"/>
              <w:rPr>
                <w:rFonts w:ascii="Verdana" w:eastAsia="Verdana" w:hAnsi="Verdana" w:cs="Verdana"/>
                <w:color w:val="000000"/>
                <w:sz w:val="20"/>
                <w:szCs w:val="20"/>
              </w:rPr>
            </w:pPr>
          </w:p>
        </w:tc>
        <w:tc>
          <w:tcPr>
            <w:tcW w:w="751" w:type="pct"/>
            <w:shd w:val="clear" w:color="auto" w:fill="auto"/>
          </w:tcPr>
          <w:p w:rsidR="002C7F59" w:rsidRDefault="002C7F59" w:rsidP="002C7F59">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September 21, 2022</w:t>
            </w:r>
          </w:p>
          <w:p w:rsidR="002C7F59" w:rsidRPr="005A1A63" w:rsidRDefault="002C7F59" w:rsidP="005A1A63">
            <w:pPr>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SVT College of Home Science (Autonomous), Mumbai</w:t>
            </w:r>
          </w:p>
        </w:tc>
        <w:tc>
          <w:tcPr>
            <w:tcW w:w="779" w:type="pct"/>
            <w:shd w:val="clear" w:color="auto" w:fill="auto"/>
          </w:tcPr>
          <w:p w:rsidR="002C7F59" w:rsidRDefault="002C7F59" w:rsidP="002C7F59">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Health Foods and Dietary Supplements Association</w:t>
            </w:r>
          </w:p>
        </w:tc>
        <w:tc>
          <w:tcPr>
            <w:tcW w:w="866" w:type="pct"/>
            <w:shd w:val="clear" w:color="auto" w:fill="auto"/>
          </w:tcPr>
          <w:p w:rsidR="002C7F59" w:rsidRDefault="002C7F59" w:rsidP="002C7F59">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250</w:t>
            </w:r>
          </w:p>
        </w:tc>
        <w:tc>
          <w:tcPr>
            <w:tcW w:w="949" w:type="pct"/>
            <w:shd w:val="clear" w:color="auto" w:fill="auto"/>
          </w:tcPr>
          <w:p w:rsidR="002C7F59" w:rsidRDefault="002C7F59" w:rsidP="002C7F59">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National</w:t>
            </w:r>
          </w:p>
        </w:tc>
      </w:tr>
      <w:tr w:rsidR="002C7F59" w:rsidRPr="006B0A1B" w:rsidTr="00C62349">
        <w:tc>
          <w:tcPr>
            <w:tcW w:w="350" w:type="pct"/>
            <w:shd w:val="clear" w:color="auto" w:fill="auto"/>
          </w:tcPr>
          <w:p w:rsidR="002C7F59" w:rsidRPr="006B0A1B" w:rsidRDefault="002C7F59" w:rsidP="00C62349">
            <w:pPr>
              <w:pStyle w:val="ListParagraph"/>
              <w:numPr>
                <w:ilvl w:val="0"/>
                <w:numId w:val="13"/>
              </w:numPr>
              <w:spacing w:after="0" w:line="240" w:lineRule="auto"/>
              <w:ind w:left="426"/>
              <w:rPr>
                <w:rFonts w:ascii="Verdana" w:hAnsi="Verdana"/>
                <w:sz w:val="20"/>
                <w:szCs w:val="20"/>
              </w:rPr>
            </w:pPr>
          </w:p>
        </w:tc>
        <w:tc>
          <w:tcPr>
            <w:tcW w:w="1304" w:type="pct"/>
            <w:shd w:val="clear" w:color="auto" w:fill="auto"/>
          </w:tcPr>
          <w:p w:rsidR="002C7F59" w:rsidRDefault="002C7F59" w:rsidP="002C7F59">
            <w:pPr>
              <w:jc w:val="both"/>
              <w:rPr>
                <w:rFonts w:ascii="Verdana" w:eastAsia="Verdana" w:hAnsi="Verdana" w:cs="Verdana"/>
                <w:color w:val="000000"/>
                <w:sz w:val="20"/>
                <w:szCs w:val="20"/>
                <w:highlight w:val="white"/>
              </w:rPr>
            </w:pPr>
            <w:r>
              <w:rPr>
                <w:rFonts w:ascii="Verdana" w:eastAsia="Verdana" w:hAnsi="Verdana" w:cs="Verdana"/>
                <w:sz w:val="20"/>
                <w:szCs w:val="20"/>
              </w:rPr>
              <w:t xml:space="preserve">Webinar on </w:t>
            </w:r>
            <w:r>
              <w:rPr>
                <w:rFonts w:ascii="Verdana" w:eastAsia="Verdana" w:hAnsi="Verdana" w:cs="Verdana"/>
                <w:color w:val="000000"/>
                <w:sz w:val="20"/>
                <w:szCs w:val="20"/>
                <w:highlight w:val="white"/>
              </w:rPr>
              <w:t>‘Proteins- The Power Rangers of Our Life’</w:t>
            </w:r>
          </w:p>
        </w:tc>
        <w:tc>
          <w:tcPr>
            <w:tcW w:w="751" w:type="pct"/>
            <w:shd w:val="clear" w:color="auto" w:fill="auto"/>
          </w:tcPr>
          <w:p w:rsidR="002C7F59" w:rsidRDefault="002C7F59" w:rsidP="002C7F59">
            <w:pPr>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October 1, 2022</w:t>
            </w:r>
          </w:p>
          <w:p w:rsidR="002C7F59" w:rsidRPr="005A1A63" w:rsidRDefault="002C7F59" w:rsidP="005A1A63">
            <w:pPr>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SVT College of Home Science (Autonomous), Mumbai</w:t>
            </w:r>
          </w:p>
        </w:tc>
        <w:tc>
          <w:tcPr>
            <w:tcW w:w="779" w:type="pct"/>
            <w:shd w:val="clear" w:color="auto" w:fill="auto"/>
          </w:tcPr>
          <w:p w:rsidR="002C7F59" w:rsidRDefault="002C7F59" w:rsidP="002C7F59">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highlight w:val="white"/>
              </w:rPr>
              <w:t>Marico, Kellogg, Prolicious &amp; Zydus Wellness</w:t>
            </w:r>
          </w:p>
        </w:tc>
        <w:tc>
          <w:tcPr>
            <w:tcW w:w="866" w:type="pct"/>
            <w:shd w:val="clear" w:color="auto" w:fill="auto"/>
          </w:tcPr>
          <w:p w:rsidR="002C7F59" w:rsidRDefault="002C7F59" w:rsidP="002C7F59">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250</w:t>
            </w:r>
          </w:p>
        </w:tc>
        <w:tc>
          <w:tcPr>
            <w:tcW w:w="949" w:type="pct"/>
            <w:shd w:val="clear" w:color="auto" w:fill="auto"/>
          </w:tcPr>
          <w:p w:rsidR="002C7F59" w:rsidRDefault="002C7F59" w:rsidP="002C7F59">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National</w:t>
            </w:r>
          </w:p>
        </w:tc>
      </w:tr>
      <w:tr w:rsidR="002C7F59" w:rsidRPr="006B0A1B" w:rsidTr="00C62349">
        <w:tc>
          <w:tcPr>
            <w:tcW w:w="350" w:type="pct"/>
            <w:shd w:val="clear" w:color="auto" w:fill="auto"/>
          </w:tcPr>
          <w:p w:rsidR="002C7F59" w:rsidRPr="006B0A1B" w:rsidRDefault="002C7F59" w:rsidP="00C62349">
            <w:pPr>
              <w:pStyle w:val="ListParagraph"/>
              <w:numPr>
                <w:ilvl w:val="0"/>
                <w:numId w:val="13"/>
              </w:numPr>
              <w:spacing w:after="0" w:line="240" w:lineRule="auto"/>
              <w:ind w:left="426"/>
              <w:rPr>
                <w:rFonts w:ascii="Verdana" w:hAnsi="Verdana"/>
                <w:sz w:val="20"/>
                <w:szCs w:val="20"/>
              </w:rPr>
            </w:pPr>
          </w:p>
        </w:tc>
        <w:tc>
          <w:tcPr>
            <w:tcW w:w="1304" w:type="pct"/>
            <w:shd w:val="clear" w:color="auto" w:fill="auto"/>
          </w:tcPr>
          <w:p w:rsidR="002C7F59" w:rsidRDefault="002C7F59" w:rsidP="002C7F59">
            <w:pPr>
              <w:jc w:val="both"/>
              <w:rPr>
                <w:rFonts w:ascii="Verdana" w:eastAsia="Verdana" w:hAnsi="Verdana" w:cs="Verdana"/>
                <w:sz w:val="20"/>
                <w:szCs w:val="20"/>
              </w:rPr>
            </w:pPr>
            <w:r>
              <w:rPr>
                <w:rFonts w:ascii="Verdana" w:eastAsia="Verdana" w:hAnsi="Verdana" w:cs="Verdana"/>
                <w:sz w:val="20"/>
                <w:szCs w:val="20"/>
              </w:rPr>
              <w:t>Two Day Conclave- Mission Millet 2023</w:t>
            </w:r>
          </w:p>
          <w:p w:rsidR="002C7F59" w:rsidRDefault="002C7F59" w:rsidP="002C7F59">
            <w:pPr>
              <w:jc w:val="both"/>
              <w:rPr>
                <w:rFonts w:ascii="Verdana" w:eastAsia="Verdana" w:hAnsi="Verdana" w:cs="Verdana"/>
                <w:sz w:val="20"/>
                <w:szCs w:val="20"/>
              </w:rPr>
            </w:pPr>
            <w:r>
              <w:rPr>
                <w:rFonts w:ascii="Verdana" w:eastAsia="Verdana" w:hAnsi="Verdana" w:cs="Verdana"/>
                <w:sz w:val="20"/>
                <w:szCs w:val="20"/>
              </w:rPr>
              <w:t>Mainstreaming Millets For A Smart, Sustainable Tomorrow</w:t>
            </w:r>
          </w:p>
          <w:p w:rsidR="002C7F59" w:rsidRDefault="002C7F59" w:rsidP="002C7F59">
            <w:pPr>
              <w:pBdr>
                <w:top w:val="nil"/>
                <w:left w:val="nil"/>
                <w:bottom w:val="nil"/>
                <w:right w:val="nil"/>
                <w:between w:val="nil"/>
              </w:pBdr>
              <w:spacing w:after="0" w:line="240" w:lineRule="auto"/>
              <w:jc w:val="both"/>
              <w:rPr>
                <w:rFonts w:ascii="Verdana" w:eastAsia="Verdana" w:hAnsi="Verdana" w:cs="Verdana"/>
                <w:color w:val="000000"/>
                <w:sz w:val="20"/>
                <w:szCs w:val="20"/>
              </w:rPr>
            </w:pPr>
          </w:p>
        </w:tc>
        <w:tc>
          <w:tcPr>
            <w:tcW w:w="751" w:type="pct"/>
            <w:shd w:val="clear" w:color="auto" w:fill="auto"/>
          </w:tcPr>
          <w:p w:rsidR="002C7F59" w:rsidRDefault="002C7F59" w:rsidP="002C7F59">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February </w:t>
            </w:r>
            <w:r>
              <w:rPr>
                <w:rFonts w:ascii="Verdana" w:eastAsia="Verdana" w:hAnsi="Verdana" w:cs="Verdana"/>
                <w:sz w:val="20"/>
                <w:szCs w:val="20"/>
              </w:rPr>
              <w:t xml:space="preserve">24-25, </w:t>
            </w:r>
            <w:r>
              <w:rPr>
                <w:rFonts w:ascii="Verdana" w:eastAsia="Verdana" w:hAnsi="Verdana" w:cs="Verdana"/>
                <w:color w:val="000000"/>
                <w:sz w:val="20"/>
                <w:szCs w:val="20"/>
              </w:rPr>
              <w:t xml:space="preserve"> 2023</w:t>
            </w:r>
          </w:p>
          <w:p w:rsidR="002C7F59" w:rsidRDefault="002C7F59" w:rsidP="002C7F59">
            <w:pPr>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SVT College of Home Science (Autonomous), Mumbai</w:t>
            </w:r>
          </w:p>
        </w:tc>
        <w:tc>
          <w:tcPr>
            <w:tcW w:w="779" w:type="pct"/>
            <w:shd w:val="clear" w:color="auto" w:fill="auto"/>
          </w:tcPr>
          <w:p w:rsidR="002C7F59" w:rsidRDefault="002C7F59" w:rsidP="002C7F59">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IIMR, FSSAI, NetProFan, AFSTI, IDA (Mumbai Chapter), CASMB</w:t>
            </w:r>
          </w:p>
        </w:tc>
        <w:tc>
          <w:tcPr>
            <w:tcW w:w="866" w:type="pct"/>
            <w:shd w:val="clear" w:color="auto" w:fill="auto"/>
          </w:tcPr>
          <w:p w:rsidR="002C7F59" w:rsidRDefault="002C7F59" w:rsidP="002C7F59">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300</w:t>
            </w:r>
          </w:p>
        </w:tc>
        <w:tc>
          <w:tcPr>
            <w:tcW w:w="949" w:type="pct"/>
            <w:shd w:val="clear" w:color="auto" w:fill="auto"/>
          </w:tcPr>
          <w:p w:rsidR="002C7F59" w:rsidRDefault="002C7F59" w:rsidP="002C7F59">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National</w:t>
            </w:r>
          </w:p>
        </w:tc>
      </w:tr>
      <w:tr w:rsidR="00FE655C" w:rsidRPr="006B0A1B" w:rsidTr="00C62349">
        <w:tc>
          <w:tcPr>
            <w:tcW w:w="350" w:type="pct"/>
            <w:shd w:val="clear" w:color="auto" w:fill="auto"/>
          </w:tcPr>
          <w:p w:rsidR="00FE655C" w:rsidRPr="006B0A1B" w:rsidRDefault="00FE655C" w:rsidP="00C62349">
            <w:pPr>
              <w:pStyle w:val="ListParagraph"/>
              <w:numPr>
                <w:ilvl w:val="0"/>
                <w:numId w:val="13"/>
              </w:numPr>
              <w:spacing w:after="0" w:line="240" w:lineRule="auto"/>
              <w:ind w:left="426"/>
              <w:rPr>
                <w:rFonts w:ascii="Verdana" w:hAnsi="Verdana"/>
                <w:sz w:val="20"/>
                <w:szCs w:val="20"/>
              </w:rPr>
            </w:pPr>
          </w:p>
        </w:tc>
        <w:tc>
          <w:tcPr>
            <w:tcW w:w="1304" w:type="pct"/>
            <w:shd w:val="clear" w:color="auto" w:fill="auto"/>
          </w:tcPr>
          <w:p w:rsidR="00FE655C" w:rsidRPr="00871A8F" w:rsidRDefault="00FE655C" w:rsidP="006556B7">
            <w:pPr>
              <w:pStyle w:val="ListParagraph"/>
              <w:spacing w:after="0" w:line="240" w:lineRule="auto"/>
              <w:ind w:left="0"/>
              <w:rPr>
                <w:rFonts w:ascii="Verdana" w:hAnsi="Verdana"/>
                <w:sz w:val="20"/>
                <w:szCs w:val="20"/>
              </w:rPr>
            </w:pPr>
            <w:r>
              <w:rPr>
                <w:rFonts w:cs="Calibri"/>
              </w:rPr>
              <w:t>Endowment Lecture [Sudhir Krishnaraj Thackersey Endowment Lecture]</w:t>
            </w:r>
          </w:p>
        </w:tc>
        <w:tc>
          <w:tcPr>
            <w:tcW w:w="751" w:type="pct"/>
            <w:shd w:val="clear" w:color="auto" w:fill="auto"/>
          </w:tcPr>
          <w:p w:rsidR="00610C51" w:rsidRDefault="00610C51" w:rsidP="006556B7">
            <w:pPr>
              <w:pStyle w:val="ListParagraph"/>
              <w:spacing w:after="0" w:line="240" w:lineRule="auto"/>
              <w:ind w:left="0"/>
              <w:rPr>
                <w:rFonts w:cs="Calibri"/>
              </w:rPr>
            </w:pPr>
            <w:r>
              <w:rPr>
                <w:rFonts w:cs="Calibri"/>
              </w:rPr>
              <w:t>December 9, 2023</w:t>
            </w:r>
          </w:p>
          <w:p w:rsidR="00FE655C" w:rsidRPr="00FE655C" w:rsidRDefault="00FE655C" w:rsidP="006556B7">
            <w:pPr>
              <w:pStyle w:val="ListParagraph"/>
              <w:spacing w:after="0" w:line="240" w:lineRule="auto"/>
              <w:ind w:left="0"/>
              <w:rPr>
                <w:rFonts w:cs="Calibri"/>
              </w:rPr>
            </w:pPr>
            <w:r>
              <w:rPr>
                <w:rFonts w:cs="Calibri"/>
              </w:rPr>
              <w:t>Mini Auditorium, SNDT Women’s University</w:t>
            </w:r>
            <w:r w:rsidR="00610C51">
              <w:rPr>
                <w:rFonts w:cs="Calibri"/>
              </w:rPr>
              <w:t xml:space="preserve">, </w:t>
            </w:r>
            <w:r w:rsidR="00610C51">
              <w:rPr>
                <w:rFonts w:cs="Calibri"/>
              </w:rPr>
              <w:lastRenderedPageBreak/>
              <w:t>Juhu Campus</w:t>
            </w:r>
          </w:p>
        </w:tc>
        <w:tc>
          <w:tcPr>
            <w:tcW w:w="779" w:type="pct"/>
            <w:shd w:val="clear" w:color="auto" w:fill="auto"/>
          </w:tcPr>
          <w:p w:rsidR="00FE655C" w:rsidRPr="00871A8F" w:rsidRDefault="00FE655C" w:rsidP="006556B7">
            <w:pPr>
              <w:pStyle w:val="ListParagraph"/>
              <w:spacing w:after="0" w:line="240" w:lineRule="auto"/>
              <w:ind w:left="0"/>
              <w:rPr>
                <w:rFonts w:ascii="Verdana" w:hAnsi="Verdana"/>
                <w:sz w:val="20"/>
                <w:szCs w:val="20"/>
              </w:rPr>
            </w:pPr>
          </w:p>
        </w:tc>
        <w:tc>
          <w:tcPr>
            <w:tcW w:w="866" w:type="pct"/>
            <w:shd w:val="clear" w:color="auto" w:fill="auto"/>
          </w:tcPr>
          <w:p w:rsidR="00FE655C" w:rsidRPr="00871A8F" w:rsidRDefault="00FE655C" w:rsidP="006556B7">
            <w:pPr>
              <w:pStyle w:val="ListParagraph"/>
              <w:spacing w:after="0" w:line="240" w:lineRule="auto"/>
              <w:ind w:left="0"/>
              <w:rPr>
                <w:rFonts w:ascii="Verdana" w:hAnsi="Verdana"/>
                <w:sz w:val="20"/>
                <w:szCs w:val="20"/>
              </w:rPr>
            </w:pPr>
          </w:p>
        </w:tc>
        <w:tc>
          <w:tcPr>
            <w:tcW w:w="949" w:type="pct"/>
            <w:shd w:val="clear" w:color="auto" w:fill="auto"/>
          </w:tcPr>
          <w:p w:rsidR="00FE655C" w:rsidRPr="00871A8F" w:rsidRDefault="00FE655C" w:rsidP="006556B7">
            <w:pPr>
              <w:pStyle w:val="ListParagraph"/>
              <w:spacing w:after="0" w:line="240" w:lineRule="auto"/>
              <w:ind w:left="0"/>
              <w:rPr>
                <w:rFonts w:ascii="Verdana" w:hAnsi="Verdana"/>
                <w:sz w:val="20"/>
                <w:szCs w:val="20"/>
              </w:rPr>
            </w:pPr>
            <w:r>
              <w:rPr>
                <w:rFonts w:ascii="Verdana" w:hAnsi="Verdana"/>
                <w:sz w:val="20"/>
                <w:szCs w:val="20"/>
              </w:rPr>
              <w:t>International</w:t>
            </w:r>
          </w:p>
        </w:tc>
      </w:tr>
      <w:tr w:rsidR="00610C51" w:rsidRPr="006B0A1B" w:rsidTr="00C62349">
        <w:tc>
          <w:tcPr>
            <w:tcW w:w="350" w:type="pct"/>
            <w:shd w:val="clear" w:color="auto" w:fill="auto"/>
          </w:tcPr>
          <w:p w:rsidR="00610C51" w:rsidRPr="006B0A1B" w:rsidRDefault="00610C51" w:rsidP="00C62349">
            <w:pPr>
              <w:pStyle w:val="ListParagraph"/>
              <w:numPr>
                <w:ilvl w:val="0"/>
                <w:numId w:val="13"/>
              </w:numPr>
              <w:spacing w:after="0" w:line="240" w:lineRule="auto"/>
              <w:ind w:left="426"/>
              <w:rPr>
                <w:rFonts w:ascii="Verdana" w:hAnsi="Verdana"/>
                <w:sz w:val="20"/>
                <w:szCs w:val="20"/>
              </w:rPr>
            </w:pPr>
          </w:p>
        </w:tc>
        <w:tc>
          <w:tcPr>
            <w:tcW w:w="1304" w:type="pct"/>
            <w:shd w:val="clear" w:color="auto" w:fill="auto"/>
          </w:tcPr>
          <w:p w:rsidR="00610C51" w:rsidRDefault="00610C51" w:rsidP="006556B7">
            <w:pPr>
              <w:pStyle w:val="ListParagraph"/>
              <w:spacing w:after="0" w:line="240" w:lineRule="auto"/>
              <w:ind w:left="0"/>
              <w:rPr>
                <w:rFonts w:cs="Calibri"/>
              </w:rPr>
            </w:pPr>
            <w:r>
              <w:rPr>
                <w:rFonts w:cs="Calibri"/>
              </w:rPr>
              <w:t>Christian Dior</w:t>
            </w:r>
          </w:p>
        </w:tc>
        <w:tc>
          <w:tcPr>
            <w:tcW w:w="751" w:type="pct"/>
            <w:shd w:val="clear" w:color="auto" w:fill="auto"/>
          </w:tcPr>
          <w:p w:rsidR="00610C51" w:rsidRDefault="00610C51" w:rsidP="006556B7">
            <w:pPr>
              <w:pStyle w:val="ListParagraph"/>
              <w:spacing w:after="0" w:line="240" w:lineRule="auto"/>
              <w:ind w:left="0"/>
              <w:rPr>
                <w:rFonts w:cs="Calibri"/>
              </w:rPr>
            </w:pPr>
            <w:r>
              <w:rPr>
                <w:rFonts w:cs="Calibri"/>
              </w:rPr>
              <w:t>March 31, 2023</w:t>
            </w:r>
          </w:p>
          <w:p w:rsidR="00610C51" w:rsidRDefault="00610C51" w:rsidP="006556B7">
            <w:pPr>
              <w:pStyle w:val="ListParagraph"/>
              <w:spacing w:after="0" w:line="240" w:lineRule="auto"/>
              <w:ind w:left="0"/>
              <w:rPr>
                <w:rFonts w:cs="Calibri"/>
              </w:rPr>
            </w:pPr>
            <w:r>
              <w:rPr>
                <w:rFonts w:cs="Calibri"/>
              </w:rPr>
              <w:t>Mini Auditorium, SNDT Women’s University, Juhu Campus</w:t>
            </w:r>
          </w:p>
        </w:tc>
        <w:tc>
          <w:tcPr>
            <w:tcW w:w="779" w:type="pct"/>
            <w:shd w:val="clear" w:color="auto" w:fill="auto"/>
          </w:tcPr>
          <w:p w:rsidR="00610C51" w:rsidRPr="00871A8F" w:rsidRDefault="00610C51" w:rsidP="006556B7">
            <w:pPr>
              <w:pStyle w:val="ListParagraph"/>
              <w:spacing w:after="0" w:line="240" w:lineRule="auto"/>
              <w:ind w:left="0"/>
              <w:rPr>
                <w:rFonts w:ascii="Verdana" w:hAnsi="Verdana"/>
                <w:sz w:val="20"/>
                <w:szCs w:val="20"/>
              </w:rPr>
            </w:pPr>
          </w:p>
        </w:tc>
        <w:tc>
          <w:tcPr>
            <w:tcW w:w="866" w:type="pct"/>
            <w:shd w:val="clear" w:color="auto" w:fill="auto"/>
          </w:tcPr>
          <w:p w:rsidR="00610C51" w:rsidRPr="00871A8F" w:rsidRDefault="00610C51" w:rsidP="006556B7">
            <w:pPr>
              <w:pStyle w:val="ListParagraph"/>
              <w:spacing w:after="0" w:line="240" w:lineRule="auto"/>
              <w:ind w:left="0"/>
              <w:rPr>
                <w:rFonts w:ascii="Verdana" w:hAnsi="Verdana"/>
                <w:sz w:val="20"/>
                <w:szCs w:val="20"/>
              </w:rPr>
            </w:pPr>
            <w:r>
              <w:rPr>
                <w:rFonts w:ascii="Verdana" w:hAnsi="Verdana"/>
                <w:sz w:val="20"/>
                <w:szCs w:val="20"/>
              </w:rPr>
              <w:t>200</w:t>
            </w:r>
          </w:p>
        </w:tc>
        <w:tc>
          <w:tcPr>
            <w:tcW w:w="949" w:type="pct"/>
            <w:shd w:val="clear" w:color="auto" w:fill="auto"/>
          </w:tcPr>
          <w:p w:rsidR="00610C51" w:rsidRPr="00871A8F" w:rsidRDefault="00610C51" w:rsidP="006556B7">
            <w:pPr>
              <w:pStyle w:val="ListParagraph"/>
              <w:spacing w:after="0" w:line="240" w:lineRule="auto"/>
              <w:ind w:left="0"/>
              <w:rPr>
                <w:rFonts w:ascii="Verdana" w:hAnsi="Verdana"/>
                <w:sz w:val="20"/>
                <w:szCs w:val="20"/>
              </w:rPr>
            </w:pPr>
            <w:r>
              <w:rPr>
                <w:rFonts w:ascii="Verdana" w:hAnsi="Verdana"/>
                <w:sz w:val="20"/>
                <w:szCs w:val="20"/>
              </w:rPr>
              <w:t>International</w:t>
            </w:r>
          </w:p>
        </w:tc>
      </w:tr>
    </w:tbl>
    <w:p w:rsidR="00FE0525" w:rsidRPr="006B0A1B" w:rsidRDefault="00FE0525" w:rsidP="00FE0525">
      <w:pPr>
        <w:spacing w:after="0" w:line="240" w:lineRule="auto"/>
        <w:rPr>
          <w:rFonts w:ascii="Verdana" w:hAnsi="Verdana"/>
          <w:sz w:val="20"/>
          <w:szCs w:val="20"/>
        </w:rPr>
      </w:pPr>
    </w:p>
    <w:p w:rsidR="00FE0525" w:rsidRPr="00871A8F" w:rsidRDefault="00FE0525" w:rsidP="00FE0525">
      <w:pPr>
        <w:spacing w:after="0" w:line="240" w:lineRule="auto"/>
        <w:rPr>
          <w:rFonts w:ascii="Verdana" w:hAnsi="Verdana"/>
          <w:sz w:val="20"/>
          <w:szCs w:val="20"/>
        </w:rPr>
      </w:pPr>
      <w:r>
        <w:rPr>
          <w:rFonts w:ascii="Verdana" w:hAnsi="Verdana"/>
          <w:sz w:val="20"/>
          <w:szCs w:val="20"/>
        </w:rPr>
        <w:t xml:space="preserve">*   All dates should be stated in the following format only: </w:t>
      </w:r>
      <w:r w:rsidRPr="00E061F6">
        <w:rPr>
          <w:rFonts w:ascii="Verdana" w:hAnsi="Verdana"/>
          <w:sz w:val="20"/>
          <w:szCs w:val="20"/>
        </w:rPr>
        <w:t xml:space="preserve">May 31, </w:t>
      </w:r>
      <w:r>
        <w:rPr>
          <w:rFonts w:ascii="Verdana" w:hAnsi="Verdana"/>
          <w:sz w:val="20"/>
          <w:szCs w:val="20"/>
        </w:rPr>
        <w:t>2016</w:t>
      </w:r>
      <w:r w:rsidRPr="00871A8F">
        <w:rPr>
          <w:rFonts w:ascii="Verdana" w:hAnsi="Verdana"/>
          <w:sz w:val="20"/>
          <w:szCs w:val="20"/>
        </w:rPr>
        <w:t>/</w:t>
      </w:r>
      <w:r>
        <w:rPr>
          <w:rFonts w:ascii="Verdana" w:hAnsi="Verdana"/>
          <w:sz w:val="20"/>
          <w:szCs w:val="20"/>
        </w:rPr>
        <w:t xml:space="preserve"> May 29-31, 2017</w:t>
      </w:r>
      <w:proofErr w:type="gramStart"/>
      <w:r w:rsidRPr="00871A8F">
        <w:rPr>
          <w:rFonts w:ascii="Verdana" w:hAnsi="Verdana"/>
          <w:sz w:val="20"/>
          <w:szCs w:val="20"/>
        </w:rPr>
        <w:t>/</w:t>
      </w:r>
      <w:r>
        <w:rPr>
          <w:rFonts w:ascii="Verdana" w:hAnsi="Verdana"/>
          <w:sz w:val="20"/>
          <w:szCs w:val="20"/>
        </w:rPr>
        <w:t xml:space="preserve">  April</w:t>
      </w:r>
      <w:proofErr w:type="gramEnd"/>
      <w:r>
        <w:rPr>
          <w:rFonts w:ascii="Verdana" w:hAnsi="Verdana"/>
          <w:sz w:val="20"/>
          <w:szCs w:val="20"/>
        </w:rPr>
        <w:t xml:space="preserve"> 23-May 4, 2017</w:t>
      </w:r>
      <w:r w:rsidRPr="00871A8F">
        <w:rPr>
          <w:rFonts w:ascii="Verdana" w:hAnsi="Verdana"/>
          <w:sz w:val="20"/>
          <w:szCs w:val="20"/>
        </w:rPr>
        <w:t xml:space="preserve"> (Month date, year)</w:t>
      </w:r>
    </w:p>
    <w:p w:rsidR="00FE0525" w:rsidRPr="00871A8F" w:rsidRDefault="00FE0525" w:rsidP="00FE0525">
      <w:pPr>
        <w:spacing w:after="0" w:line="240" w:lineRule="auto"/>
        <w:ind w:left="720"/>
        <w:rPr>
          <w:rFonts w:ascii="Verdana" w:hAnsi="Verdana"/>
          <w:sz w:val="20"/>
          <w:szCs w:val="20"/>
        </w:rPr>
      </w:pPr>
    </w:p>
    <w:p w:rsidR="00FE0525" w:rsidRPr="00871A8F" w:rsidRDefault="00B71635" w:rsidP="00FE0525">
      <w:pPr>
        <w:pStyle w:val="ListParagraph"/>
        <w:numPr>
          <w:ilvl w:val="1"/>
          <w:numId w:val="2"/>
        </w:numPr>
        <w:ind w:left="720"/>
        <w:jc w:val="both"/>
        <w:rPr>
          <w:rFonts w:ascii="Verdana" w:hAnsi="Verdana"/>
          <w:b/>
          <w:sz w:val="20"/>
          <w:szCs w:val="20"/>
        </w:rPr>
      </w:pPr>
      <w:r w:rsidRPr="00871A8F">
        <w:rPr>
          <w:rFonts w:ascii="Verdana" w:hAnsi="Verdana"/>
          <w:b/>
          <w:sz w:val="20"/>
          <w:szCs w:val="20"/>
        </w:rPr>
        <w:t>Organization</w:t>
      </w:r>
      <w:r w:rsidR="00FE0525" w:rsidRPr="00871A8F">
        <w:rPr>
          <w:rFonts w:ascii="Verdana" w:hAnsi="Verdana"/>
          <w:b/>
          <w:sz w:val="20"/>
          <w:szCs w:val="20"/>
        </w:rPr>
        <w:t xml:space="preserve"> of other </w:t>
      </w:r>
      <w:r w:rsidRPr="00871A8F">
        <w:rPr>
          <w:rFonts w:ascii="Verdana" w:hAnsi="Verdana"/>
          <w:b/>
          <w:sz w:val="20"/>
          <w:szCs w:val="20"/>
        </w:rPr>
        <w:t>events</w:t>
      </w:r>
      <w:r>
        <w:rPr>
          <w:rFonts w:ascii="Verdana" w:hAnsi="Verdana"/>
          <w:b/>
          <w:sz w:val="20"/>
          <w:szCs w:val="20"/>
        </w:rPr>
        <w:t xml:space="preserve"> (event wise photos of size not more than 512 KB to be attached with heading.)</w:t>
      </w:r>
    </w:p>
    <w:p w:rsidR="00FE0525" w:rsidRPr="001451C9" w:rsidRDefault="00FE0525" w:rsidP="00FE0525">
      <w:pPr>
        <w:pStyle w:val="ListParagraph"/>
        <w:jc w:val="both"/>
        <w:rPr>
          <w:rFonts w:ascii="Verdana" w:hAnsi="Verdana"/>
          <w:b/>
          <w:color w:val="00B05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2701"/>
        <w:gridCol w:w="1258"/>
        <w:gridCol w:w="1492"/>
        <w:gridCol w:w="1659"/>
        <w:gridCol w:w="1818"/>
      </w:tblGrid>
      <w:tr w:rsidR="00FE0525" w:rsidRPr="001451C9" w:rsidTr="00C62349">
        <w:tc>
          <w:tcPr>
            <w:tcW w:w="338" w:type="pct"/>
            <w:shd w:val="clear" w:color="auto" w:fill="auto"/>
          </w:tcPr>
          <w:p w:rsidR="00FE0525" w:rsidRPr="00871A8F" w:rsidRDefault="00FE0525" w:rsidP="00C62349">
            <w:pPr>
              <w:pStyle w:val="ListParagraph"/>
              <w:spacing w:after="0" w:line="240" w:lineRule="auto"/>
              <w:ind w:left="0"/>
              <w:rPr>
                <w:rFonts w:ascii="Verdana" w:hAnsi="Verdana"/>
                <w:b/>
                <w:sz w:val="20"/>
                <w:szCs w:val="20"/>
              </w:rPr>
            </w:pPr>
            <w:r w:rsidRPr="00871A8F">
              <w:rPr>
                <w:rFonts w:ascii="Verdana" w:hAnsi="Verdana"/>
                <w:b/>
                <w:sz w:val="20"/>
                <w:szCs w:val="20"/>
              </w:rPr>
              <w:t>Sr. No.</w:t>
            </w:r>
          </w:p>
        </w:tc>
        <w:tc>
          <w:tcPr>
            <w:tcW w:w="1410" w:type="pct"/>
            <w:shd w:val="clear" w:color="auto" w:fill="auto"/>
          </w:tcPr>
          <w:p w:rsidR="00FE0525" w:rsidRPr="00871A8F" w:rsidRDefault="00FE0525" w:rsidP="00C62349">
            <w:pPr>
              <w:pStyle w:val="ListParagraph"/>
              <w:spacing w:after="0" w:line="240" w:lineRule="auto"/>
              <w:ind w:left="0"/>
              <w:rPr>
                <w:rFonts w:ascii="Verdana" w:hAnsi="Verdana"/>
                <w:b/>
                <w:sz w:val="20"/>
                <w:szCs w:val="20"/>
              </w:rPr>
            </w:pPr>
            <w:r w:rsidRPr="00871A8F">
              <w:rPr>
                <w:rFonts w:ascii="Verdana" w:hAnsi="Verdana"/>
                <w:b/>
                <w:sz w:val="20"/>
                <w:szCs w:val="20"/>
              </w:rPr>
              <w:t>Title of the Conference/</w:t>
            </w:r>
            <w:r w:rsidRPr="00871A8F">
              <w:rPr>
                <w:rFonts w:ascii="Verdana" w:hAnsi="Verdana"/>
                <w:b/>
                <w:sz w:val="20"/>
                <w:szCs w:val="20"/>
              </w:rPr>
              <w:br/>
              <w:t>Seminar/Workshop</w:t>
            </w:r>
          </w:p>
        </w:tc>
        <w:tc>
          <w:tcPr>
            <w:tcW w:w="657" w:type="pct"/>
            <w:shd w:val="clear" w:color="auto" w:fill="auto"/>
          </w:tcPr>
          <w:p w:rsidR="00FE0525" w:rsidRPr="00871A8F" w:rsidRDefault="00FE0525" w:rsidP="00C62349">
            <w:pPr>
              <w:pStyle w:val="ListParagraph"/>
              <w:spacing w:after="0" w:line="240" w:lineRule="auto"/>
              <w:ind w:left="0"/>
              <w:rPr>
                <w:rFonts w:ascii="Verdana" w:hAnsi="Verdana"/>
                <w:b/>
                <w:sz w:val="20"/>
                <w:szCs w:val="20"/>
              </w:rPr>
            </w:pPr>
            <w:r w:rsidRPr="00871A8F">
              <w:rPr>
                <w:rFonts w:ascii="Verdana" w:hAnsi="Verdana"/>
                <w:b/>
                <w:sz w:val="20"/>
                <w:szCs w:val="20"/>
              </w:rPr>
              <w:t xml:space="preserve">Date * and Venue </w:t>
            </w:r>
          </w:p>
        </w:tc>
        <w:tc>
          <w:tcPr>
            <w:tcW w:w="779" w:type="pct"/>
            <w:shd w:val="clear" w:color="auto" w:fill="auto"/>
          </w:tcPr>
          <w:p w:rsidR="00FE0525" w:rsidRPr="00871A8F" w:rsidRDefault="00FE0525" w:rsidP="00C62349">
            <w:pPr>
              <w:pStyle w:val="ListParagraph"/>
              <w:spacing w:after="0" w:line="240" w:lineRule="auto"/>
              <w:ind w:left="0"/>
              <w:rPr>
                <w:rFonts w:ascii="Verdana" w:hAnsi="Verdana"/>
                <w:b/>
                <w:sz w:val="20"/>
                <w:szCs w:val="20"/>
              </w:rPr>
            </w:pPr>
            <w:r w:rsidRPr="00871A8F">
              <w:rPr>
                <w:rFonts w:ascii="Verdana" w:hAnsi="Verdana"/>
                <w:b/>
                <w:sz w:val="20"/>
                <w:szCs w:val="20"/>
              </w:rPr>
              <w:t>Sponsoring Agency</w:t>
            </w:r>
          </w:p>
        </w:tc>
        <w:tc>
          <w:tcPr>
            <w:tcW w:w="866" w:type="pct"/>
            <w:shd w:val="clear" w:color="auto" w:fill="auto"/>
          </w:tcPr>
          <w:p w:rsidR="00FE0525" w:rsidRPr="00871A8F" w:rsidRDefault="00FE0525" w:rsidP="00C62349">
            <w:pPr>
              <w:pStyle w:val="ListParagraph"/>
              <w:spacing w:after="0" w:line="240" w:lineRule="auto"/>
              <w:ind w:left="0"/>
              <w:rPr>
                <w:rFonts w:ascii="Verdana" w:hAnsi="Verdana"/>
                <w:b/>
                <w:sz w:val="20"/>
                <w:szCs w:val="20"/>
              </w:rPr>
            </w:pPr>
            <w:r w:rsidRPr="00871A8F">
              <w:rPr>
                <w:rFonts w:ascii="Verdana" w:hAnsi="Verdana"/>
                <w:b/>
                <w:sz w:val="20"/>
                <w:szCs w:val="20"/>
              </w:rPr>
              <w:t>No. of Participants</w:t>
            </w:r>
          </w:p>
        </w:tc>
        <w:tc>
          <w:tcPr>
            <w:tcW w:w="949" w:type="pct"/>
            <w:shd w:val="clear" w:color="auto" w:fill="auto"/>
          </w:tcPr>
          <w:p w:rsidR="00FE0525" w:rsidRPr="00871A8F" w:rsidRDefault="00FE0525" w:rsidP="00C62349">
            <w:pPr>
              <w:pStyle w:val="ListParagraph"/>
              <w:spacing w:after="0" w:line="240" w:lineRule="auto"/>
              <w:ind w:left="0"/>
              <w:rPr>
                <w:rFonts w:ascii="Verdana" w:hAnsi="Verdana"/>
                <w:b/>
                <w:sz w:val="20"/>
                <w:szCs w:val="20"/>
              </w:rPr>
            </w:pPr>
            <w:r w:rsidRPr="00871A8F">
              <w:rPr>
                <w:rFonts w:ascii="Verdana" w:hAnsi="Verdana"/>
                <w:b/>
                <w:sz w:val="20"/>
                <w:szCs w:val="20"/>
              </w:rPr>
              <w:t>international, national or state level</w:t>
            </w:r>
          </w:p>
        </w:tc>
      </w:tr>
      <w:tr w:rsidR="002C7F59" w:rsidRPr="001451C9" w:rsidTr="00C62349">
        <w:tc>
          <w:tcPr>
            <w:tcW w:w="338" w:type="pct"/>
            <w:shd w:val="clear" w:color="auto" w:fill="auto"/>
          </w:tcPr>
          <w:p w:rsidR="002C7F59" w:rsidRPr="007B36A8" w:rsidRDefault="002C7F59" w:rsidP="007B36A8">
            <w:pPr>
              <w:spacing w:after="0" w:line="240" w:lineRule="auto"/>
              <w:ind w:left="360"/>
              <w:rPr>
                <w:rFonts w:ascii="Verdana" w:hAnsi="Verdana"/>
                <w:sz w:val="20"/>
                <w:szCs w:val="20"/>
              </w:rPr>
            </w:pPr>
          </w:p>
        </w:tc>
        <w:tc>
          <w:tcPr>
            <w:tcW w:w="1410" w:type="pct"/>
            <w:shd w:val="clear" w:color="auto" w:fill="auto"/>
          </w:tcPr>
          <w:p w:rsidR="002C7F59" w:rsidRPr="002C7F59" w:rsidRDefault="002C7F59" w:rsidP="002C7F59">
            <w:pPr>
              <w:spacing w:after="0" w:line="240" w:lineRule="auto"/>
              <w:rPr>
                <w:rFonts w:ascii="Roboto" w:eastAsia="Roboto" w:hAnsi="Roboto" w:cs="Roboto"/>
                <w:color w:val="202124"/>
                <w:sz w:val="19"/>
                <w:szCs w:val="19"/>
                <w:highlight w:val="white"/>
              </w:rPr>
            </w:pPr>
          </w:p>
        </w:tc>
        <w:tc>
          <w:tcPr>
            <w:tcW w:w="657" w:type="pct"/>
            <w:shd w:val="clear" w:color="auto" w:fill="auto"/>
          </w:tcPr>
          <w:p w:rsidR="002C7F59" w:rsidRDefault="002C7F59" w:rsidP="002C7F59">
            <w:pPr>
              <w:pBdr>
                <w:top w:val="nil"/>
                <w:left w:val="nil"/>
                <w:bottom w:val="nil"/>
                <w:right w:val="nil"/>
                <w:between w:val="nil"/>
              </w:pBdr>
              <w:spacing w:after="0" w:line="240" w:lineRule="auto"/>
              <w:rPr>
                <w:rFonts w:ascii="Verdana" w:eastAsia="Verdana" w:hAnsi="Verdana" w:cs="Verdana"/>
                <w:color w:val="000000"/>
                <w:sz w:val="20"/>
                <w:szCs w:val="20"/>
              </w:rPr>
            </w:pPr>
          </w:p>
        </w:tc>
        <w:tc>
          <w:tcPr>
            <w:tcW w:w="779" w:type="pct"/>
            <w:shd w:val="clear" w:color="auto" w:fill="auto"/>
          </w:tcPr>
          <w:p w:rsidR="002C7F59" w:rsidRDefault="002C7F59" w:rsidP="002C7F59">
            <w:pPr>
              <w:pBdr>
                <w:top w:val="nil"/>
                <w:left w:val="nil"/>
                <w:bottom w:val="nil"/>
                <w:right w:val="nil"/>
                <w:between w:val="nil"/>
              </w:pBdr>
              <w:spacing w:after="0" w:line="240" w:lineRule="auto"/>
              <w:rPr>
                <w:rFonts w:ascii="Verdana" w:eastAsia="Verdana" w:hAnsi="Verdana" w:cs="Verdana"/>
                <w:color w:val="000000"/>
                <w:sz w:val="20"/>
                <w:szCs w:val="20"/>
              </w:rPr>
            </w:pPr>
          </w:p>
        </w:tc>
        <w:tc>
          <w:tcPr>
            <w:tcW w:w="866" w:type="pct"/>
            <w:shd w:val="clear" w:color="auto" w:fill="auto"/>
          </w:tcPr>
          <w:p w:rsidR="002C7F59" w:rsidRDefault="002C7F59" w:rsidP="002C7F59">
            <w:pPr>
              <w:pBdr>
                <w:top w:val="nil"/>
                <w:left w:val="nil"/>
                <w:bottom w:val="nil"/>
                <w:right w:val="nil"/>
                <w:between w:val="nil"/>
              </w:pBdr>
              <w:spacing w:after="0" w:line="240" w:lineRule="auto"/>
              <w:rPr>
                <w:rFonts w:ascii="Verdana" w:eastAsia="Verdana" w:hAnsi="Verdana" w:cs="Verdana"/>
                <w:color w:val="000000"/>
                <w:sz w:val="20"/>
                <w:szCs w:val="20"/>
              </w:rPr>
            </w:pPr>
          </w:p>
        </w:tc>
        <w:tc>
          <w:tcPr>
            <w:tcW w:w="949" w:type="pct"/>
            <w:shd w:val="clear" w:color="auto" w:fill="auto"/>
          </w:tcPr>
          <w:p w:rsidR="002C7F59" w:rsidRDefault="002C7F59" w:rsidP="002C7F59">
            <w:pPr>
              <w:pBdr>
                <w:top w:val="nil"/>
                <w:left w:val="nil"/>
                <w:bottom w:val="nil"/>
                <w:right w:val="nil"/>
                <w:between w:val="nil"/>
              </w:pBdr>
              <w:spacing w:after="0" w:line="240" w:lineRule="auto"/>
              <w:rPr>
                <w:rFonts w:ascii="Verdana" w:eastAsia="Verdana" w:hAnsi="Verdana" w:cs="Verdana"/>
                <w:color w:val="000000"/>
                <w:sz w:val="20"/>
                <w:szCs w:val="20"/>
              </w:rPr>
            </w:pPr>
          </w:p>
        </w:tc>
      </w:tr>
      <w:tr w:rsidR="002C7F59" w:rsidRPr="001451C9" w:rsidTr="00C62349">
        <w:tc>
          <w:tcPr>
            <w:tcW w:w="338" w:type="pct"/>
            <w:shd w:val="clear" w:color="auto" w:fill="auto"/>
          </w:tcPr>
          <w:p w:rsidR="002C7F59" w:rsidRPr="00871A8F" w:rsidRDefault="002C7F59" w:rsidP="007B36A8">
            <w:pPr>
              <w:pStyle w:val="ListParagraph"/>
              <w:spacing w:after="0" w:line="240" w:lineRule="auto"/>
              <w:ind w:left="360"/>
              <w:rPr>
                <w:rFonts w:ascii="Verdana" w:hAnsi="Verdana"/>
                <w:sz w:val="20"/>
                <w:szCs w:val="20"/>
              </w:rPr>
            </w:pPr>
          </w:p>
        </w:tc>
        <w:tc>
          <w:tcPr>
            <w:tcW w:w="1410" w:type="pct"/>
            <w:shd w:val="clear" w:color="auto" w:fill="auto"/>
          </w:tcPr>
          <w:p w:rsidR="002C7F59" w:rsidRDefault="002C7F59" w:rsidP="002C7F59">
            <w:pPr>
              <w:spacing w:after="0"/>
              <w:rPr>
                <w:rFonts w:ascii="Verdana" w:eastAsia="Verdana" w:hAnsi="Verdana" w:cs="Verdana"/>
                <w:sz w:val="20"/>
                <w:szCs w:val="20"/>
              </w:rPr>
            </w:pPr>
          </w:p>
        </w:tc>
        <w:tc>
          <w:tcPr>
            <w:tcW w:w="657" w:type="pct"/>
            <w:shd w:val="clear" w:color="auto" w:fill="auto"/>
          </w:tcPr>
          <w:p w:rsidR="002C7F59" w:rsidRDefault="002C7F59" w:rsidP="002C7F59">
            <w:pPr>
              <w:pBdr>
                <w:top w:val="nil"/>
                <w:left w:val="nil"/>
                <w:bottom w:val="nil"/>
                <w:right w:val="nil"/>
                <w:between w:val="nil"/>
              </w:pBdr>
              <w:spacing w:after="0" w:line="240" w:lineRule="auto"/>
              <w:rPr>
                <w:rFonts w:ascii="Verdana" w:eastAsia="Verdana" w:hAnsi="Verdana" w:cs="Verdana"/>
                <w:sz w:val="20"/>
                <w:szCs w:val="20"/>
              </w:rPr>
            </w:pPr>
          </w:p>
        </w:tc>
        <w:tc>
          <w:tcPr>
            <w:tcW w:w="779" w:type="pct"/>
            <w:shd w:val="clear" w:color="auto" w:fill="auto"/>
          </w:tcPr>
          <w:p w:rsidR="002C7F59" w:rsidRDefault="002C7F59" w:rsidP="002C7F59">
            <w:pPr>
              <w:spacing w:after="0" w:line="240" w:lineRule="auto"/>
              <w:rPr>
                <w:rFonts w:ascii="Verdana" w:eastAsia="Verdana" w:hAnsi="Verdana" w:cs="Verdana"/>
                <w:sz w:val="20"/>
                <w:szCs w:val="20"/>
              </w:rPr>
            </w:pPr>
          </w:p>
        </w:tc>
        <w:tc>
          <w:tcPr>
            <w:tcW w:w="866" w:type="pct"/>
            <w:shd w:val="clear" w:color="auto" w:fill="auto"/>
          </w:tcPr>
          <w:p w:rsidR="002C7F59" w:rsidRDefault="002C7F59" w:rsidP="002C7F59">
            <w:pPr>
              <w:pBdr>
                <w:top w:val="nil"/>
                <w:left w:val="nil"/>
                <w:bottom w:val="nil"/>
                <w:right w:val="nil"/>
                <w:between w:val="nil"/>
              </w:pBdr>
              <w:spacing w:after="0" w:line="240" w:lineRule="auto"/>
              <w:rPr>
                <w:rFonts w:ascii="Verdana" w:eastAsia="Verdana" w:hAnsi="Verdana" w:cs="Verdana"/>
                <w:color w:val="000000"/>
                <w:sz w:val="20"/>
                <w:szCs w:val="20"/>
              </w:rPr>
            </w:pPr>
          </w:p>
        </w:tc>
        <w:tc>
          <w:tcPr>
            <w:tcW w:w="949" w:type="pct"/>
            <w:shd w:val="clear" w:color="auto" w:fill="auto"/>
          </w:tcPr>
          <w:p w:rsidR="002C7F59" w:rsidRDefault="002C7F59" w:rsidP="002C7F59">
            <w:pPr>
              <w:spacing w:after="0" w:line="240" w:lineRule="auto"/>
              <w:rPr>
                <w:rFonts w:ascii="Verdana" w:eastAsia="Verdana" w:hAnsi="Verdana" w:cs="Verdana"/>
                <w:sz w:val="20"/>
                <w:szCs w:val="20"/>
              </w:rPr>
            </w:pPr>
          </w:p>
        </w:tc>
      </w:tr>
    </w:tbl>
    <w:p w:rsidR="00FE0525" w:rsidRDefault="00FE0525" w:rsidP="00FE0525">
      <w:pPr>
        <w:spacing w:before="20" w:after="20" w:line="240" w:lineRule="auto"/>
        <w:ind w:left="540"/>
        <w:rPr>
          <w:rFonts w:ascii="Verdana" w:hAnsi="Verdana"/>
          <w:b/>
          <w:sz w:val="20"/>
          <w:szCs w:val="20"/>
        </w:rPr>
      </w:pPr>
    </w:p>
    <w:p w:rsidR="00FE0525" w:rsidRPr="006B0A1B" w:rsidRDefault="00FE0525" w:rsidP="00FE0525">
      <w:pPr>
        <w:numPr>
          <w:ilvl w:val="0"/>
          <w:numId w:val="2"/>
        </w:numPr>
        <w:spacing w:before="20" w:after="20" w:line="240" w:lineRule="auto"/>
        <w:ind w:left="540" w:hanging="540"/>
        <w:rPr>
          <w:rFonts w:ascii="Verdana" w:hAnsi="Verdana"/>
          <w:b/>
          <w:sz w:val="20"/>
          <w:szCs w:val="20"/>
        </w:rPr>
      </w:pPr>
      <w:r w:rsidRPr="006B0A1B">
        <w:rPr>
          <w:rFonts w:ascii="Verdana" w:hAnsi="Verdana"/>
          <w:b/>
          <w:sz w:val="20"/>
          <w:szCs w:val="20"/>
        </w:rPr>
        <w:t>Particulars of Faculty participation and papers presented</w:t>
      </w:r>
      <w:r w:rsidR="006A07A9">
        <w:rPr>
          <w:rFonts w:ascii="Verdana" w:hAnsi="Verdana"/>
          <w:b/>
          <w:sz w:val="20"/>
          <w:szCs w:val="20"/>
        </w:rPr>
        <w:t xml:space="preserve"> (June 2022 to May 2023</w:t>
      </w:r>
      <w:r>
        <w:rPr>
          <w:rFonts w:ascii="Verdana" w:hAnsi="Verdana"/>
          <w:b/>
          <w:sz w:val="20"/>
          <w:szCs w:val="20"/>
        </w:rPr>
        <w:t>)</w:t>
      </w:r>
    </w:p>
    <w:p w:rsidR="00FE0525" w:rsidRPr="006B0A1B" w:rsidRDefault="00FE0525" w:rsidP="00FE0525">
      <w:pPr>
        <w:pStyle w:val="ListParagraph"/>
        <w:ind w:left="795"/>
        <w:jc w:val="both"/>
        <w:rPr>
          <w:rFonts w:ascii="Verdana" w:hAnsi="Verdana"/>
          <w:b/>
          <w:sz w:val="20"/>
          <w:szCs w:val="20"/>
        </w:rPr>
      </w:pPr>
    </w:p>
    <w:tbl>
      <w:tblPr>
        <w:tblW w:w="51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9"/>
        <w:gridCol w:w="2160"/>
        <w:gridCol w:w="1433"/>
        <w:gridCol w:w="1592"/>
        <w:gridCol w:w="1565"/>
        <w:gridCol w:w="1138"/>
        <w:gridCol w:w="1292"/>
      </w:tblGrid>
      <w:tr w:rsidR="00FE0525" w:rsidRPr="006B0A1B" w:rsidTr="00FB2EB4">
        <w:tc>
          <w:tcPr>
            <w:tcW w:w="330" w:type="pc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Sr. No.</w:t>
            </w:r>
          </w:p>
        </w:tc>
        <w:tc>
          <w:tcPr>
            <w:tcW w:w="1099" w:type="pc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Name of the Faculty</w:t>
            </w:r>
            <w:r>
              <w:rPr>
                <w:rFonts w:ascii="Verdana" w:hAnsi="Verdana"/>
                <w:b/>
                <w:sz w:val="20"/>
                <w:szCs w:val="20"/>
              </w:rPr>
              <w:t xml:space="preserve"> member</w:t>
            </w:r>
          </w:p>
        </w:tc>
        <w:tc>
          <w:tcPr>
            <w:tcW w:w="729" w:type="pc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Title of the Paper Presented</w:t>
            </w:r>
          </w:p>
        </w:tc>
        <w:tc>
          <w:tcPr>
            <w:tcW w:w="810" w:type="pc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Title of the Conference</w:t>
            </w:r>
            <w:r>
              <w:rPr>
                <w:rFonts w:ascii="Verdana" w:hAnsi="Verdana"/>
                <w:b/>
                <w:sz w:val="20"/>
                <w:szCs w:val="20"/>
              </w:rPr>
              <w:t>/Seminar</w:t>
            </w:r>
          </w:p>
        </w:tc>
        <w:tc>
          <w:tcPr>
            <w:tcW w:w="796" w:type="pct"/>
            <w:shd w:val="clear" w:color="auto" w:fill="auto"/>
          </w:tcPr>
          <w:p w:rsidR="00FE0525"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Date and Venue of the Conference</w:t>
            </w:r>
            <w:r>
              <w:rPr>
                <w:rFonts w:ascii="Verdana" w:hAnsi="Verdana"/>
                <w:b/>
                <w:sz w:val="20"/>
                <w:szCs w:val="20"/>
              </w:rPr>
              <w:t>/Seminar</w:t>
            </w:r>
          </w:p>
          <w:p w:rsidR="00FE0525" w:rsidRPr="006B0A1B" w:rsidRDefault="00FE0525" w:rsidP="00C62349">
            <w:pPr>
              <w:pStyle w:val="ListParagraph"/>
              <w:spacing w:after="0" w:line="240" w:lineRule="auto"/>
              <w:ind w:left="0"/>
              <w:rPr>
                <w:rFonts w:ascii="Verdana" w:hAnsi="Verdana"/>
                <w:b/>
                <w:sz w:val="20"/>
                <w:szCs w:val="20"/>
              </w:rPr>
            </w:pPr>
            <w:r>
              <w:rPr>
                <w:rFonts w:ascii="Verdana" w:hAnsi="Verdana"/>
                <w:b/>
                <w:sz w:val="20"/>
                <w:szCs w:val="20"/>
              </w:rPr>
              <w:t>and name of the Organizer (College, University, institution etc)</w:t>
            </w:r>
          </w:p>
        </w:tc>
        <w:tc>
          <w:tcPr>
            <w:tcW w:w="579" w:type="pct"/>
            <w:shd w:val="clear" w:color="auto" w:fill="auto"/>
          </w:tcPr>
          <w:p w:rsidR="00FE0525" w:rsidRPr="006B0A1B" w:rsidRDefault="00FE0525" w:rsidP="00C62349">
            <w:pPr>
              <w:pStyle w:val="ListParagraph"/>
              <w:spacing w:after="0" w:line="240" w:lineRule="auto"/>
              <w:ind w:left="0" w:right="-50"/>
              <w:rPr>
                <w:rFonts w:ascii="Verdana" w:hAnsi="Verdana"/>
                <w:b/>
                <w:sz w:val="20"/>
                <w:szCs w:val="20"/>
              </w:rPr>
            </w:pPr>
            <w:r>
              <w:rPr>
                <w:rFonts w:ascii="Verdana" w:hAnsi="Verdana"/>
                <w:b/>
                <w:sz w:val="20"/>
                <w:szCs w:val="20"/>
              </w:rPr>
              <w:t>I</w:t>
            </w:r>
            <w:r w:rsidRPr="006B0A1B">
              <w:rPr>
                <w:rFonts w:ascii="Verdana" w:hAnsi="Verdana"/>
                <w:b/>
                <w:sz w:val="20"/>
                <w:szCs w:val="20"/>
              </w:rPr>
              <w:t>nternational, national or state level</w:t>
            </w:r>
          </w:p>
        </w:tc>
        <w:tc>
          <w:tcPr>
            <w:tcW w:w="657" w:type="pct"/>
          </w:tcPr>
          <w:p w:rsidR="00FE0525" w:rsidRPr="00A426C9" w:rsidRDefault="00FE0525" w:rsidP="00C62349">
            <w:pPr>
              <w:pStyle w:val="ListParagraph"/>
              <w:spacing w:after="0" w:line="240" w:lineRule="auto"/>
              <w:ind w:left="0"/>
              <w:rPr>
                <w:rFonts w:ascii="Verdana" w:hAnsi="Verdana"/>
                <w:b/>
                <w:sz w:val="20"/>
                <w:szCs w:val="20"/>
              </w:rPr>
            </w:pPr>
            <w:r w:rsidRPr="00A426C9">
              <w:rPr>
                <w:rFonts w:ascii="Verdana" w:hAnsi="Verdana"/>
                <w:b/>
                <w:sz w:val="20"/>
                <w:szCs w:val="20"/>
              </w:rPr>
              <w:t xml:space="preserve">If Chaired a session/ keynote speaker </w:t>
            </w:r>
          </w:p>
        </w:tc>
      </w:tr>
      <w:tr w:rsidR="00FB2EB4" w:rsidRPr="006B0A1B" w:rsidTr="00FB2EB4">
        <w:tc>
          <w:tcPr>
            <w:tcW w:w="330" w:type="pct"/>
            <w:shd w:val="clear" w:color="auto" w:fill="auto"/>
          </w:tcPr>
          <w:p w:rsidR="00FB2EB4" w:rsidRPr="006B0A1B" w:rsidRDefault="00FB2EB4" w:rsidP="00FB2EB4">
            <w:pPr>
              <w:pStyle w:val="ListParagraph"/>
              <w:spacing w:after="0" w:line="240" w:lineRule="auto"/>
              <w:ind w:left="426"/>
              <w:rPr>
                <w:rFonts w:ascii="Verdana" w:hAnsi="Verdana"/>
                <w:sz w:val="20"/>
                <w:szCs w:val="20"/>
              </w:rPr>
            </w:pPr>
          </w:p>
        </w:tc>
        <w:tc>
          <w:tcPr>
            <w:tcW w:w="1099" w:type="pct"/>
            <w:shd w:val="clear" w:color="auto" w:fill="auto"/>
          </w:tcPr>
          <w:p w:rsidR="00FB2EB4" w:rsidRDefault="00FB2EB4" w:rsidP="00FB2EB4">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Dr. Bhamini Mehta</w:t>
            </w:r>
          </w:p>
        </w:tc>
        <w:tc>
          <w:tcPr>
            <w:tcW w:w="729" w:type="pct"/>
            <w:shd w:val="clear" w:color="auto" w:fill="auto"/>
          </w:tcPr>
          <w:p w:rsidR="00FB2EB4" w:rsidRDefault="00FB2EB4" w:rsidP="00FB2EB4">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Holistic Development: Use of Portfolios as a</w:t>
            </w:r>
          </w:p>
          <w:p w:rsidR="00FB2EB4" w:rsidRDefault="00FB2EB4" w:rsidP="00FB2EB4">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conducive tool in ECCE for reshaping the child’s profile</w:t>
            </w:r>
          </w:p>
        </w:tc>
        <w:tc>
          <w:tcPr>
            <w:tcW w:w="810" w:type="pct"/>
            <w:shd w:val="clear" w:color="auto" w:fill="auto"/>
          </w:tcPr>
          <w:p w:rsidR="00FB2EB4" w:rsidRDefault="00FB2EB4" w:rsidP="00FB2EB4">
            <w:pPr>
              <w:spacing w:after="0" w:line="240" w:lineRule="auto"/>
              <w:rPr>
                <w:rFonts w:ascii="Verdana" w:eastAsia="Verdana" w:hAnsi="Verdana" w:cs="Verdana"/>
                <w:sz w:val="20"/>
                <w:szCs w:val="20"/>
              </w:rPr>
            </w:pPr>
            <w:r>
              <w:rPr>
                <w:rFonts w:ascii="Verdana" w:eastAsia="Verdana" w:hAnsi="Verdana" w:cs="Verdana"/>
                <w:sz w:val="20"/>
                <w:szCs w:val="20"/>
              </w:rPr>
              <w:t>AECED-MC Early Years</w:t>
            </w:r>
          </w:p>
          <w:p w:rsidR="00FB2EB4" w:rsidRDefault="00FB2EB4" w:rsidP="00FB2EB4">
            <w:pPr>
              <w:spacing w:after="0" w:line="240" w:lineRule="auto"/>
              <w:rPr>
                <w:rFonts w:ascii="Verdana" w:eastAsia="Verdana" w:hAnsi="Verdana" w:cs="Verdana"/>
                <w:sz w:val="20"/>
                <w:szCs w:val="20"/>
              </w:rPr>
            </w:pPr>
            <w:r>
              <w:rPr>
                <w:rFonts w:ascii="Verdana" w:eastAsia="Verdana" w:hAnsi="Verdana" w:cs="Verdana"/>
                <w:sz w:val="20"/>
                <w:szCs w:val="20"/>
              </w:rPr>
              <w:t>Virtual World Conference 2022</w:t>
            </w:r>
          </w:p>
        </w:tc>
        <w:tc>
          <w:tcPr>
            <w:tcW w:w="796" w:type="pct"/>
            <w:shd w:val="clear" w:color="auto" w:fill="auto"/>
          </w:tcPr>
          <w:p w:rsidR="00FB2EB4" w:rsidRDefault="00FB2EB4" w:rsidP="00FB2EB4">
            <w:pPr>
              <w:spacing w:after="0" w:line="240" w:lineRule="auto"/>
              <w:rPr>
                <w:rFonts w:ascii="Verdana" w:eastAsia="Verdana" w:hAnsi="Verdana" w:cs="Verdana"/>
                <w:color w:val="000000"/>
                <w:sz w:val="20"/>
                <w:szCs w:val="20"/>
              </w:rPr>
            </w:pPr>
            <w:r>
              <w:rPr>
                <w:rFonts w:ascii="Verdana" w:eastAsia="Verdana" w:hAnsi="Verdana" w:cs="Verdana"/>
                <w:sz w:val="20"/>
                <w:szCs w:val="20"/>
              </w:rPr>
              <w:t>June 2-4, 2022</w:t>
            </w:r>
          </w:p>
        </w:tc>
        <w:tc>
          <w:tcPr>
            <w:tcW w:w="579" w:type="pct"/>
            <w:shd w:val="clear" w:color="auto" w:fill="auto"/>
          </w:tcPr>
          <w:p w:rsidR="00FB2EB4" w:rsidRDefault="00FB2EB4" w:rsidP="00FB2EB4">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 xml:space="preserve">National </w:t>
            </w:r>
          </w:p>
        </w:tc>
        <w:tc>
          <w:tcPr>
            <w:tcW w:w="657" w:type="pct"/>
          </w:tcPr>
          <w:p w:rsidR="00FB2EB4" w:rsidRDefault="00FB2EB4" w:rsidP="00FB2EB4">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w:t>
            </w:r>
          </w:p>
        </w:tc>
      </w:tr>
      <w:tr w:rsidR="00FB2EB4" w:rsidRPr="006B0A1B" w:rsidTr="00FB2EB4">
        <w:tc>
          <w:tcPr>
            <w:tcW w:w="330" w:type="pct"/>
            <w:shd w:val="clear" w:color="auto" w:fill="auto"/>
          </w:tcPr>
          <w:p w:rsidR="00FB2EB4" w:rsidRPr="006B0A1B" w:rsidRDefault="00FB2EB4" w:rsidP="00FB2EB4">
            <w:pPr>
              <w:pStyle w:val="Title"/>
              <w:spacing w:after="0" w:line="240" w:lineRule="auto"/>
              <w:ind w:left="426"/>
              <w:rPr>
                <w:rFonts w:ascii="Verdana" w:hAnsi="Verdana"/>
                <w:sz w:val="20"/>
                <w:szCs w:val="20"/>
              </w:rPr>
            </w:pPr>
          </w:p>
        </w:tc>
        <w:tc>
          <w:tcPr>
            <w:tcW w:w="1099" w:type="pct"/>
            <w:shd w:val="clear" w:color="auto" w:fill="auto"/>
          </w:tcPr>
          <w:p w:rsidR="00FB2EB4" w:rsidRDefault="00FB2EB4" w:rsidP="00FB2EB4">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Dr. Bhamini Mehta</w:t>
            </w:r>
          </w:p>
        </w:tc>
        <w:tc>
          <w:tcPr>
            <w:tcW w:w="729" w:type="pct"/>
            <w:shd w:val="clear" w:color="auto" w:fill="auto"/>
          </w:tcPr>
          <w:p w:rsidR="00FB2EB4" w:rsidRDefault="00FB2EB4" w:rsidP="00FB2EB4">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Assessment problems faced by preschool</w:t>
            </w:r>
          </w:p>
          <w:p w:rsidR="00FB2EB4" w:rsidRDefault="00FB2EB4" w:rsidP="00FB2EB4">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teachers: Perceptions and experiences</w:t>
            </w:r>
          </w:p>
        </w:tc>
        <w:tc>
          <w:tcPr>
            <w:tcW w:w="810" w:type="pct"/>
            <w:shd w:val="clear" w:color="auto" w:fill="auto"/>
          </w:tcPr>
          <w:p w:rsidR="00FB2EB4" w:rsidRDefault="00FB2EB4" w:rsidP="00FB2EB4">
            <w:pPr>
              <w:spacing w:after="0" w:line="240" w:lineRule="auto"/>
              <w:rPr>
                <w:rFonts w:ascii="Verdana" w:eastAsia="Verdana" w:hAnsi="Verdana" w:cs="Verdana"/>
                <w:sz w:val="20"/>
                <w:szCs w:val="20"/>
              </w:rPr>
            </w:pPr>
            <w:r>
              <w:rPr>
                <w:rFonts w:ascii="Verdana" w:eastAsia="Verdana" w:hAnsi="Verdana" w:cs="Verdana"/>
                <w:sz w:val="20"/>
                <w:szCs w:val="20"/>
              </w:rPr>
              <w:t>AECED-MC Early Years</w:t>
            </w:r>
          </w:p>
          <w:p w:rsidR="00FB2EB4" w:rsidRDefault="00FB2EB4" w:rsidP="00FB2EB4">
            <w:pPr>
              <w:spacing w:after="0" w:line="240" w:lineRule="auto"/>
              <w:rPr>
                <w:rFonts w:ascii="Verdana" w:eastAsia="Verdana" w:hAnsi="Verdana" w:cs="Verdana"/>
                <w:sz w:val="20"/>
                <w:szCs w:val="20"/>
              </w:rPr>
            </w:pPr>
            <w:r>
              <w:rPr>
                <w:rFonts w:ascii="Verdana" w:eastAsia="Verdana" w:hAnsi="Verdana" w:cs="Verdana"/>
                <w:sz w:val="20"/>
                <w:szCs w:val="20"/>
              </w:rPr>
              <w:t>Virtual World Conference 2022</w:t>
            </w:r>
          </w:p>
        </w:tc>
        <w:tc>
          <w:tcPr>
            <w:tcW w:w="796" w:type="pct"/>
            <w:shd w:val="clear" w:color="auto" w:fill="auto"/>
          </w:tcPr>
          <w:p w:rsidR="00FB2EB4" w:rsidRDefault="00FB2EB4" w:rsidP="00FB2EB4">
            <w:pPr>
              <w:spacing w:after="0" w:line="240" w:lineRule="auto"/>
              <w:rPr>
                <w:rFonts w:ascii="Verdana" w:eastAsia="Verdana" w:hAnsi="Verdana" w:cs="Verdana"/>
                <w:color w:val="000000"/>
                <w:sz w:val="20"/>
                <w:szCs w:val="20"/>
              </w:rPr>
            </w:pPr>
            <w:r>
              <w:rPr>
                <w:rFonts w:ascii="Verdana" w:eastAsia="Verdana" w:hAnsi="Verdana" w:cs="Verdana"/>
                <w:sz w:val="20"/>
                <w:szCs w:val="20"/>
              </w:rPr>
              <w:t>June 2-4, 2022</w:t>
            </w:r>
          </w:p>
        </w:tc>
        <w:tc>
          <w:tcPr>
            <w:tcW w:w="579" w:type="pct"/>
            <w:shd w:val="clear" w:color="auto" w:fill="auto"/>
          </w:tcPr>
          <w:p w:rsidR="00FB2EB4" w:rsidRDefault="00FB2EB4" w:rsidP="00FB2EB4">
            <w:pPr>
              <w:spacing w:after="0" w:line="240" w:lineRule="auto"/>
              <w:rPr>
                <w:rFonts w:ascii="Verdana" w:eastAsia="Verdana" w:hAnsi="Verdana" w:cs="Verdana"/>
                <w:color w:val="000000"/>
                <w:sz w:val="20"/>
                <w:szCs w:val="20"/>
              </w:rPr>
            </w:pPr>
            <w:r>
              <w:rPr>
                <w:rFonts w:ascii="Verdana" w:eastAsia="Verdana" w:hAnsi="Verdana" w:cs="Verdana"/>
                <w:sz w:val="20"/>
                <w:szCs w:val="20"/>
              </w:rPr>
              <w:t xml:space="preserve">National </w:t>
            </w:r>
          </w:p>
        </w:tc>
        <w:tc>
          <w:tcPr>
            <w:tcW w:w="657" w:type="pct"/>
          </w:tcPr>
          <w:p w:rsidR="00FB2EB4" w:rsidRDefault="00BF04C3" w:rsidP="00FB2EB4">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w:t>
            </w:r>
          </w:p>
        </w:tc>
      </w:tr>
      <w:tr w:rsidR="00FB2EB4" w:rsidRPr="006B0A1B" w:rsidTr="00FB2EB4">
        <w:tc>
          <w:tcPr>
            <w:tcW w:w="330" w:type="pct"/>
            <w:shd w:val="clear" w:color="auto" w:fill="auto"/>
          </w:tcPr>
          <w:p w:rsidR="00FB2EB4" w:rsidRPr="006B0A1B" w:rsidRDefault="00FB2EB4" w:rsidP="00FB2EB4">
            <w:pPr>
              <w:pStyle w:val="Title"/>
              <w:spacing w:after="0" w:line="240" w:lineRule="auto"/>
              <w:ind w:left="426"/>
              <w:rPr>
                <w:rFonts w:ascii="Verdana" w:hAnsi="Verdana"/>
                <w:sz w:val="20"/>
                <w:szCs w:val="20"/>
              </w:rPr>
            </w:pPr>
          </w:p>
        </w:tc>
        <w:tc>
          <w:tcPr>
            <w:tcW w:w="1099" w:type="pct"/>
            <w:shd w:val="clear" w:color="auto" w:fill="auto"/>
          </w:tcPr>
          <w:p w:rsidR="00FB2EB4" w:rsidRDefault="00FB2EB4" w:rsidP="00FB2EB4">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 xml:space="preserve">Mrs. Archana Jain </w:t>
            </w:r>
          </w:p>
        </w:tc>
        <w:tc>
          <w:tcPr>
            <w:tcW w:w="729" w:type="pct"/>
            <w:shd w:val="clear" w:color="auto" w:fill="auto"/>
          </w:tcPr>
          <w:p w:rsidR="00FB2EB4" w:rsidRDefault="00FB2EB4" w:rsidP="00FB2EB4">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highlight w:val="white"/>
              </w:rPr>
              <w:t>International conference on Reimagining and Reshaping Early Childhood Care and Education in the New Normal Certificate</w:t>
            </w:r>
          </w:p>
        </w:tc>
        <w:tc>
          <w:tcPr>
            <w:tcW w:w="810" w:type="pct"/>
            <w:shd w:val="clear" w:color="auto" w:fill="auto"/>
          </w:tcPr>
          <w:p w:rsidR="00FB2EB4" w:rsidRDefault="00FB2EB4" w:rsidP="00FB2EB4">
            <w:pPr>
              <w:spacing w:after="0" w:line="240" w:lineRule="auto"/>
              <w:rPr>
                <w:rFonts w:ascii="Verdana" w:eastAsia="Verdana" w:hAnsi="Verdana" w:cs="Verdana"/>
                <w:sz w:val="20"/>
                <w:szCs w:val="20"/>
              </w:rPr>
            </w:pPr>
            <w:r>
              <w:rPr>
                <w:rFonts w:ascii="Verdana" w:eastAsia="Verdana" w:hAnsi="Verdana" w:cs="Verdana"/>
                <w:sz w:val="20"/>
                <w:szCs w:val="20"/>
              </w:rPr>
              <w:t>AECED-MC Early Years</w:t>
            </w:r>
          </w:p>
          <w:p w:rsidR="00FB2EB4" w:rsidRDefault="00FB2EB4" w:rsidP="00FB2EB4">
            <w:pPr>
              <w:spacing w:after="0" w:line="240" w:lineRule="auto"/>
              <w:rPr>
                <w:rFonts w:ascii="Verdana" w:eastAsia="Verdana" w:hAnsi="Verdana" w:cs="Verdana"/>
                <w:sz w:val="20"/>
                <w:szCs w:val="20"/>
              </w:rPr>
            </w:pPr>
            <w:r>
              <w:rPr>
                <w:rFonts w:ascii="Verdana" w:eastAsia="Verdana" w:hAnsi="Verdana" w:cs="Verdana"/>
                <w:sz w:val="20"/>
                <w:szCs w:val="20"/>
              </w:rPr>
              <w:t>Virtual World Conference 2022.</w:t>
            </w:r>
          </w:p>
        </w:tc>
        <w:tc>
          <w:tcPr>
            <w:tcW w:w="796" w:type="pct"/>
            <w:shd w:val="clear" w:color="auto" w:fill="auto"/>
          </w:tcPr>
          <w:p w:rsidR="00FB2EB4" w:rsidRDefault="00065696" w:rsidP="00FB2EB4">
            <w:pPr>
              <w:spacing w:after="0" w:line="240" w:lineRule="auto"/>
              <w:rPr>
                <w:rFonts w:ascii="Verdana" w:eastAsia="Verdana" w:hAnsi="Verdana" w:cs="Verdana"/>
                <w:sz w:val="20"/>
                <w:szCs w:val="20"/>
              </w:rPr>
            </w:pPr>
            <w:r>
              <w:rPr>
                <w:rFonts w:ascii="Verdana" w:eastAsia="Verdana" w:hAnsi="Verdana" w:cs="Verdana"/>
                <w:sz w:val="20"/>
                <w:szCs w:val="20"/>
              </w:rPr>
              <w:t>June 2-4, 2022</w:t>
            </w:r>
            <w:r w:rsidR="00FB2EB4">
              <w:rPr>
                <w:rFonts w:ascii="Verdana" w:eastAsia="Verdana" w:hAnsi="Verdana" w:cs="Verdana"/>
                <w:sz w:val="20"/>
                <w:szCs w:val="20"/>
              </w:rPr>
              <w:t xml:space="preserve"> </w:t>
            </w:r>
          </w:p>
        </w:tc>
        <w:tc>
          <w:tcPr>
            <w:tcW w:w="579" w:type="pct"/>
            <w:shd w:val="clear" w:color="auto" w:fill="auto"/>
          </w:tcPr>
          <w:p w:rsidR="00FB2EB4" w:rsidRDefault="00FB2EB4" w:rsidP="00FB2EB4">
            <w:pPr>
              <w:spacing w:after="0" w:line="240" w:lineRule="auto"/>
              <w:rPr>
                <w:rFonts w:ascii="Verdana" w:eastAsia="Verdana" w:hAnsi="Verdana" w:cs="Verdana"/>
                <w:sz w:val="20"/>
                <w:szCs w:val="20"/>
              </w:rPr>
            </w:pPr>
            <w:r>
              <w:rPr>
                <w:rFonts w:ascii="Verdana" w:eastAsia="Verdana" w:hAnsi="Verdana" w:cs="Verdana"/>
                <w:sz w:val="20"/>
                <w:szCs w:val="20"/>
              </w:rPr>
              <w:t xml:space="preserve">National </w:t>
            </w:r>
          </w:p>
        </w:tc>
        <w:tc>
          <w:tcPr>
            <w:tcW w:w="657" w:type="pct"/>
          </w:tcPr>
          <w:p w:rsidR="00FB2EB4" w:rsidRDefault="00FB2EB4" w:rsidP="00FB2EB4">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 xml:space="preserve">Chairperson </w:t>
            </w:r>
          </w:p>
        </w:tc>
      </w:tr>
      <w:tr w:rsidR="00BF04C3" w:rsidRPr="006B0A1B" w:rsidTr="00FB2EB4">
        <w:tc>
          <w:tcPr>
            <w:tcW w:w="330" w:type="pct"/>
            <w:shd w:val="clear" w:color="auto" w:fill="auto"/>
          </w:tcPr>
          <w:p w:rsidR="00BF04C3" w:rsidRPr="006B0A1B" w:rsidRDefault="00BF04C3" w:rsidP="00FB2EB4">
            <w:pPr>
              <w:pStyle w:val="Title"/>
              <w:spacing w:after="0" w:line="240" w:lineRule="auto"/>
              <w:ind w:left="360"/>
              <w:rPr>
                <w:rFonts w:ascii="Verdana" w:hAnsi="Verdana"/>
                <w:sz w:val="20"/>
                <w:szCs w:val="20"/>
              </w:rPr>
            </w:pPr>
          </w:p>
        </w:tc>
        <w:tc>
          <w:tcPr>
            <w:tcW w:w="1099" w:type="pct"/>
            <w:shd w:val="clear" w:color="auto" w:fill="auto"/>
          </w:tcPr>
          <w:p w:rsidR="00BF04C3" w:rsidRPr="000C6190" w:rsidRDefault="00BF04C3" w:rsidP="000257B6">
            <w:pPr>
              <w:spacing w:after="0" w:line="240" w:lineRule="auto"/>
              <w:rPr>
                <w:rFonts w:ascii="Times New Roman" w:eastAsia="Times New Roman" w:hAnsi="Times New Roman"/>
                <w:sz w:val="24"/>
                <w:szCs w:val="24"/>
                <w:lang w:eastAsia="en-IN"/>
              </w:rPr>
            </w:pPr>
            <w:r>
              <w:rPr>
                <w:rFonts w:ascii="Verdana" w:eastAsia="Verdana" w:hAnsi="Verdana" w:cs="Verdana"/>
                <w:sz w:val="20"/>
                <w:szCs w:val="20"/>
              </w:rPr>
              <w:t xml:space="preserve">Dr. </w:t>
            </w:r>
            <w:r w:rsidRPr="000C6190">
              <w:rPr>
                <w:rFonts w:ascii="Verdana" w:eastAsia="Times New Roman" w:hAnsi="Verdana"/>
                <w:color w:val="000000"/>
                <w:sz w:val="20"/>
                <w:szCs w:val="20"/>
                <w:lang w:eastAsia="en-IN"/>
              </w:rPr>
              <w:t>Panchali Moitra</w:t>
            </w:r>
          </w:p>
        </w:tc>
        <w:tc>
          <w:tcPr>
            <w:tcW w:w="729" w:type="pct"/>
            <w:shd w:val="clear" w:color="auto" w:fill="auto"/>
          </w:tcPr>
          <w:p w:rsidR="00BF04C3" w:rsidRPr="000C6190" w:rsidRDefault="00BF04C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Determination of FODMAP contents of traditional Indian Regional recipes</w:t>
            </w:r>
          </w:p>
        </w:tc>
        <w:tc>
          <w:tcPr>
            <w:tcW w:w="810" w:type="pct"/>
            <w:shd w:val="clear" w:color="auto" w:fill="auto"/>
          </w:tcPr>
          <w:p w:rsidR="00BF04C3" w:rsidRPr="000C6190" w:rsidRDefault="00BF04C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Annual Meeting of American Society for Nutrition</w:t>
            </w:r>
          </w:p>
        </w:tc>
        <w:tc>
          <w:tcPr>
            <w:tcW w:w="796" w:type="pct"/>
            <w:shd w:val="clear" w:color="auto" w:fill="auto"/>
          </w:tcPr>
          <w:p w:rsidR="00BF04C3" w:rsidRPr="000C6190" w:rsidRDefault="00BF04C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June 14-16</w:t>
            </w:r>
            <w:r>
              <w:rPr>
                <w:rFonts w:ascii="Verdana" w:eastAsia="Times New Roman" w:hAnsi="Verdana"/>
                <w:color w:val="000000"/>
                <w:sz w:val="20"/>
                <w:szCs w:val="20"/>
                <w:lang w:eastAsia="en-IN"/>
              </w:rPr>
              <w:t>,</w:t>
            </w:r>
            <w:r w:rsidRPr="000C6190">
              <w:rPr>
                <w:rFonts w:ascii="Verdana" w:eastAsia="Times New Roman" w:hAnsi="Verdana"/>
                <w:color w:val="000000"/>
                <w:sz w:val="20"/>
                <w:szCs w:val="20"/>
                <w:lang w:eastAsia="en-IN"/>
              </w:rPr>
              <w:t xml:space="preserve"> 2022 (Virtual)</w:t>
            </w:r>
          </w:p>
        </w:tc>
        <w:tc>
          <w:tcPr>
            <w:tcW w:w="579" w:type="pct"/>
            <w:shd w:val="clear" w:color="auto" w:fill="auto"/>
          </w:tcPr>
          <w:p w:rsidR="00BF04C3" w:rsidRPr="000C6190" w:rsidRDefault="00BF04C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International</w:t>
            </w:r>
          </w:p>
        </w:tc>
        <w:tc>
          <w:tcPr>
            <w:tcW w:w="657" w:type="pct"/>
          </w:tcPr>
          <w:p w:rsidR="00BF04C3" w:rsidRPr="000C6190" w:rsidRDefault="00BF04C3" w:rsidP="000257B6">
            <w:pPr>
              <w:spacing w:after="0" w:line="240" w:lineRule="auto"/>
              <w:rPr>
                <w:rFonts w:ascii="Times New Roman" w:eastAsia="Times New Roman" w:hAnsi="Times New Roman"/>
                <w:sz w:val="24"/>
                <w:szCs w:val="24"/>
                <w:lang w:eastAsia="en-IN"/>
              </w:rPr>
            </w:pPr>
            <w:r>
              <w:rPr>
                <w:rFonts w:ascii="Times New Roman" w:eastAsia="Times New Roman" w:hAnsi="Times New Roman"/>
                <w:sz w:val="24"/>
                <w:szCs w:val="24"/>
                <w:lang w:eastAsia="en-IN"/>
              </w:rPr>
              <w:t>-</w:t>
            </w:r>
          </w:p>
        </w:tc>
      </w:tr>
      <w:tr w:rsidR="00BF04C3" w:rsidRPr="006B0A1B" w:rsidTr="00FB2EB4">
        <w:tc>
          <w:tcPr>
            <w:tcW w:w="330" w:type="pct"/>
            <w:shd w:val="clear" w:color="auto" w:fill="auto"/>
          </w:tcPr>
          <w:p w:rsidR="00BF04C3" w:rsidRPr="00FB2EB4" w:rsidRDefault="00BF04C3" w:rsidP="00FB2EB4">
            <w:pPr>
              <w:spacing w:after="0" w:line="240" w:lineRule="auto"/>
              <w:rPr>
                <w:rFonts w:ascii="Verdana" w:hAnsi="Verdana"/>
                <w:sz w:val="20"/>
                <w:szCs w:val="20"/>
              </w:rPr>
            </w:pPr>
          </w:p>
        </w:tc>
        <w:tc>
          <w:tcPr>
            <w:tcW w:w="1099" w:type="pct"/>
            <w:shd w:val="clear" w:color="auto" w:fill="auto"/>
          </w:tcPr>
          <w:p w:rsidR="00BF04C3" w:rsidRPr="000C6190" w:rsidRDefault="00BF04C3" w:rsidP="000257B6">
            <w:pPr>
              <w:spacing w:after="0" w:line="240" w:lineRule="auto"/>
              <w:rPr>
                <w:rFonts w:ascii="Times New Roman" w:eastAsia="Times New Roman" w:hAnsi="Times New Roman"/>
                <w:sz w:val="24"/>
                <w:szCs w:val="24"/>
                <w:lang w:eastAsia="en-IN"/>
              </w:rPr>
            </w:pPr>
            <w:r>
              <w:rPr>
                <w:rFonts w:ascii="Verdana" w:eastAsia="Verdana" w:hAnsi="Verdana" w:cs="Verdana"/>
                <w:sz w:val="20"/>
                <w:szCs w:val="20"/>
              </w:rPr>
              <w:t xml:space="preserve">Dr. </w:t>
            </w:r>
            <w:r w:rsidRPr="000C6190">
              <w:rPr>
                <w:rFonts w:ascii="Verdana" w:eastAsia="Times New Roman" w:hAnsi="Verdana"/>
                <w:color w:val="000000"/>
                <w:sz w:val="20"/>
                <w:szCs w:val="20"/>
                <w:lang w:eastAsia="en-IN"/>
              </w:rPr>
              <w:t>Panchali Moitra</w:t>
            </w:r>
          </w:p>
        </w:tc>
        <w:tc>
          <w:tcPr>
            <w:tcW w:w="729" w:type="pct"/>
            <w:shd w:val="clear" w:color="auto" w:fill="auto"/>
          </w:tcPr>
          <w:p w:rsidR="00BF04C3" w:rsidRPr="000C6190" w:rsidRDefault="00BF04C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Diet and Activity Related factors of Depression and Anxiety Symptoms in Adults with Diabetes during COVID-19</w:t>
            </w:r>
          </w:p>
        </w:tc>
        <w:tc>
          <w:tcPr>
            <w:tcW w:w="810" w:type="pct"/>
            <w:shd w:val="clear" w:color="auto" w:fill="auto"/>
          </w:tcPr>
          <w:p w:rsidR="00BF04C3" w:rsidRPr="000C6190" w:rsidRDefault="00BF04C3" w:rsidP="00BF04C3">
            <w:pPr>
              <w:spacing w:after="0" w:line="240" w:lineRule="auto"/>
              <w:jc w:val="both"/>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Annual Meeting of American Society for Nutrition</w:t>
            </w:r>
          </w:p>
        </w:tc>
        <w:tc>
          <w:tcPr>
            <w:tcW w:w="796" w:type="pct"/>
            <w:shd w:val="clear" w:color="auto" w:fill="auto"/>
          </w:tcPr>
          <w:p w:rsidR="00BF04C3" w:rsidRPr="000C6190" w:rsidRDefault="00BF04C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June 14-16</w:t>
            </w:r>
            <w:r>
              <w:rPr>
                <w:rFonts w:ascii="Verdana" w:eastAsia="Times New Roman" w:hAnsi="Verdana"/>
                <w:color w:val="000000"/>
                <w:sz w:val="20"/>
                <w:szCs w:val="20"/>
                <w:lang w:eastAsia="en-IN"/>
              </w:rPr>
              <w:t>,</w:t>
            </w:r>
            <w:r w:rsidRPr="000C6190">
              <w:rPr>
                <w:rFonts w:ascii="Verdana" w:eastAsia="Times New Roman" w:hAnsi="Verdana"/>
                <w:color w:val="000000"/>
                <w:sz w:val="20"/>
                <w:szCs w:val="20"/>
                <w:lang w:eastAsia="en-IN"/>
              </w:rPr>
              <w:t xml:space="preserve"> 2022 (Virtual)</w:t>
            </w:r>
          </w:p>
        </w:tc>
        <w:tc>
          <w:tcPr>
            <w:tcW w:w="579" w:type="pct"/>
            <w:shd w:val="clear" w:color="auto" w:fill="auto"/>
          </w:tcPr>
          <w:p w:rsidR="00BF04C3" w:rsidRPr="000C6190" w:rsidRDefault="00BF04C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International</w:t>
            </w:r>
          </w:p>
        </w:tc>
        <w:tc>
          <w:tcPr>
            <w:tcW w:w="657" w:type="pct"/>
          </w:tcPr>
          <w:p w:rsidR="00BF04C3" w:rsidRPr="000C6190" w:rsidRDefault="00BF04C3" w:rsidP="000257B6">
            <w:pPr>
              <w:spacing w:after="0" w:line="240" w:lineRule="auto"/>
              <w:rPr>
                <w:rFonts w:ascii="Times New Roman" w:eastAsia="Times New Roman" w:hAnsi="Times New Roman"/>
                <w:sz w:val="24"/>
                <w:szCs w:val="24"/>
                <w:lang w:eastAsia="en-IN"/>
              </w:rPr>
            </w:pPr>
            <w:r>
              <w:rPr>
                <w:rFonts w:ascii="Times New Roman" w:eastAsia="Times New Roman" w:hAnsi="Times New Roman"/>
                <w:sz w:val="24"/>
                <w:szCs w:val="24"/>
                <w:lang w:eastAsia="en-IN"/>
              </w:rPr>
              <w:t>-</w:t>
            </w:r>
          </w:p>
        </w:tc>
      </w:tr>
      <w:tr w:rsidR="00BF04C3" w:rsidRPr="006B0A1B" w:rsidTr="00FB2EB4">
        <w:tc>
          <w:tcPr>
            <w:tcW w:w="330" w:type="pct"/>
            <w:shd w:val="clear" w:color="auto" w:fill="auto"/>
          </w:tcPr>
          <w:p w:rsidR="00BF04C3" w:rsidRPr="00FB2EB4" w:rsidRDefault="00BF04C3" w:rsidP="00FB2EB4">
            <w:pPr>
              <w:spacing w:after="0" w:line="240" w:lineRule="auto"/>
              <w:rPr>
                <w:rFonts w:ascii="Verdana" w:hAnsi="Verdana"/>
                <w:sz w:val="20"/>
                <w:szCs w:val="20"/>
              </w:rPr>
            </w:pPr>
          </w:p>
        </w:tc>
        <w:tc>
          <w:tcPr>
            <w:tcW w:w="1099" w:type="pct"/>
            <w:shd w:val="clear" w:color="auto" w:fill="auto"/>
          </w:tcPr>
          <w:p w:rsidR="00BF04C3" w:rsidRPr="000C6190" w:rsidRDefault="00BF04C3" w:rsidP="000257B6">
            <w:pPr>
              <w:spacing w:after="0" w:line="240" w:lineRule="auto"/>
              <w:rPr>
                <w:rFonts w:ascii="Times New Roman" w:eastAsia="Times New Roman" w:hAnsi="Times New Roman"/>
                <w:sz w:val="24"/>
                <w:szCs w:val="24"/>
                <w:lang w:eastAsia="en-IN"/>
              </w:rPr>
            </w:pPr>
            <w:r>
              <w:rPr>
                <w:rFonts w:ascii="Verdana" w:eastAsia="Verdana" w:hAnsi="Verdana" w:cs="Verdana"/>
                <w:sz w:val="20"/>
                <w:szCs w:val="20"/>
              </w:rPr>
              <w:t xml:space="preserve">Dr. </w:t>
            </w:r>
            <w:r w:rsidRPr="000C6190">
              <w:rPr>
                <w:rFonts w:ascii="Verdana" w:eastAsia="Times New Roman" w:hAnsi="Verdana"/>
                <w:color w:val="000000"/>
                <w:sz w:val="20"/>
                <w:szCs w:val="20"/>
                <w:lang w:eastAsia="en-IN"/>
              </w:rPr>
              <w:t>Panchali Moitra</w:t>
            </w:r>
          </w:p>
        </w:tc>
        <w:tc>
          <w:tcPr>
            <w:tcW w:w="729" w:type="pct"/>
            <w:shd w:val="clear" w:color="auto" w:fill="auto"/>
          </w:tcPr>
          <w:p w:rsidR="00BF04C3" w:rsidRPr="000C6190" w:rsidRDefault="00BF04C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Applying the Health belief Model to plan and implement a nutrition behavior change intervention in school children</w:t>
            </w:r>
          </w:p>
        </w:tc>
        <w:tc>
          <w:tcPr>
            <w:tcW w:w="810" w:type="pct"/>
            <w:shd w:val="clear" w:color="auto" w:fill="auto"/>
          </w:tcPr>
          <w:p w:rsidR="00BF04C3" w:rsidRPr="000C6190" w:rsidRDefault="00BF04C3" w:rsidP="00BF04C3">
            <w:pPr>
              <w:spacing w:after="0" w:line="240" w:lineRule="auto"/>
              <w:jc w:val="both"/>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Agriculture, Nutrition and Health Academy Week</w:t>
            </w:r>
          </w:p>
        </w:tc>
        <w:tc>
          <w:tcPr>
            <w:tcW w:w="796" w:type="pct"/>
            <w:shd w:val="clear" w:color="auto" w:fill="auto"/>
          </w:tcPr>
          <w:p w:rsidR="00BF04C3" w:rsidRPr="000C6190" w:rsidRDefault="00BF04C3" w:rsidP="000257B6">
            <w:pPr>
              <w:spacing w:after="0" w:line="240" w:lineRule="auto"/>
              <w:rPr>
                <w:rFonts w:ascii="Times New Roman" w:eastAsia="Times New Roman" w:hAnsi="Times New Roman"/>
                <w:sz w:val="24"/>
                <w:szCs w:val="24"/>
                <w:lang w:eastAsia="en-IN"/>
              </w:rPr>
            </w:pPr>
            <w:r>
              <w:rPr>
                <w:rFonts w:ascii="Verdana" w:eastAsia="Times New Roman" w:hAnsi="Verdana"/>
                <w:color w:val="000000"/>
                <w:sz w:val="20"/>
                <w:szCs w:val="20"/>
                <w:lang w:eastAsia="en-IN"/>
              </w:rPr>
              <w:t>June 28-30, 2022 (</w:t>
            </w:r>
            <w:r w:rsidRPr="000C6190">
              <w:rPr>
                <w:rFonts w:ascii="Verdana" w:eastAsia="Times New Roman" w:hAnsi="Verdana"/>
                <w:color w:val="000000"/>
                <w:sz w:val="20"/>
                <w:szCs w:val="20"/>
                <w:lang w:eastAsia="en-IN"/>
              </w:rPr>
              <w:t>Virtual)</w:t>
            </w:r>
          </w:p>
        </w:tc>
        <w:tc>
          <w:tcPr>
            <w:tcW w:w="579" w:type="pct"/>
            <w:shd w:val="clear" w:color="auto" w:fill="auto"/>
          </w:tcPr>
          <w:p w:rsidR="00BF04C3" w:rsidRPr="000C6190" w:rsidRDefault="00BF04C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International</w:t>
            </w:r>
          </w:p>
        </w:tc>
        <w:tc>
          <w:tcPr>
            <w:tcW w:w="657" w:type="pct"/>
          </w:tcPr>
          <w:p w:rsidR="00BF04C3" w:rsidRPr="000C6190" w:rsidRDefault="00BF04C3" w:rsidP="000257B6">
            <w:pPr>
              <w:spacing w:after="0" w:line="240" w:lineRule="auto"/>
              <w:rPr>
                <w:rFonts w:ascii="Times New Roman" w:eastAsia="Times New Roman" w:hAnsi="Times New Roman"/>
                <w:sz w:val="24"/>
                <w:szCs w:val="24"/>
                <w:lang w:eastAsia="en-IN"/>
              </w:rPr>
            </w:pPr>
            <w:r>
              <w:rPr>
                <w:rFonts w:ascii="Times New Roman" w:eastAsia="Times New Roman" w:hAnsi="Times New Roman"/>
                <w:sz w:val="24"/>
                <w:szCs w:val="24"/>
                <w:lang w:eastAsia="en-IN"/>
              </w:rPr>
              <w:t>-</w:t>
            </w:r>
          </w:p>
        </w:tc>
      </w:tr>
      <w:tr w:rsidR="00BF04C3" w:rsidRPr="006B0A1B" w:rsidTr="00FB2EB4">
        <w:tc>
          <w:tcPr>
            <w:tcW w:w="330" w:type="pct"/>
            <w:shd w:val="clear" w:color="auto" w:fill="auto"/>
          </w:tcPr>
          <w:p w:rsidR="00BF04C3" w:rsidRPr="00FB2EB4" w:rsidRDefault="00BF04C3" w:rsidP="00FB2EB4">
            <w:pPr>
              <w:spacing w:after="0" w:line="240" w:lineRule="auto"/>
              <w:rPr>
                <w:rFonts w:ascii="Verdana" w:hAnsi="Verdana"/>
                <w:sz w:val="20"/>
                <w:szCs w:val="20"/>
              </w:rPr>
            </w:pPr>
          </w:p>
        </w:tc>
        <w:tc>
          <w:tcPr>
            <w:tcW w:w="1099" w:type="pct"/>
            <w:shd w:val="clear" w:color="auto" w:fill="auto"/>
          </w:tcPr>
          <w:p w:rsidR="00BF04C3" w:rsidRPr="000C6190" w:rsidRDefault="00BF04C3" w:rsidP="000257B6">
            <w:pPr>
              <w:spacing w:after="0" w:line="240" w:lineRule="auto"/>
              <w:rPr>
                <w:rFonts w:ascii="Times New Roman" w:eastAsia="Times New Roman" w:hAnsi="Times New Roman"/>
                <w:sz w:val="24"/>
                <w:szCs w:val="24"/>
                <w:lang w:eastAsia="en-IN"/>
              </w:rPr>
            </w:pPr>
            <w:r>
              <w:rPr>
                <w:rFonts w:ascii="Verdana" w:eastAsia="Verdana" w:hAnsi="Verdana" w:cs="Verdana"/>
                <w:sz w:val="20"/>
                <w:szCs w:val="20"/>
              </w:rPr>
              <w:t xml:space="preserve">Dr. </w:t>
            </w:r>
            <w:r w:rsidRPr="000C6190">
              <w:rPr>
                <w:rFonts w:ascii="Verdana" w:eastAsia="Times New Roman" w:hAnsi="Verdana"/>
                <w:color w:val="000000"/>
                <w:sz w:val="20"/>
                <w:szCs w:val="20"/>
                <w:lang w:eastAsia="en-IN"/>
              </w:rPr>
              <w:t>Panchali Moitra</w:t>
            </w:r>
          </w:p>
        </w:tc>
        <w:tc>
          <w:tcPr>
            <w:tcW w:w="729" w:type="pct"/>
            <w:shd w:val="clear" w:color="auto" w:fill="auto"/>
          </w:tcPr>
          <w:p w:rsidR="00BF04C3" w:rsidRPr="000C6190" w:rsidRDefault="00BF04C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Association of chronotype with body composition, eating habits and physical activity levels in women with PCOS</w:t>
            </w:r>
          </w:p>
        </w:tc>
        <w:tc>
          <w:tcPr>
            <w:tcW w:w="810" w:type="pct"/>
            <w:shd w:val="clear" w:color="auto" w:fill="auto"/>
          </w:tcPr>
          <w:p w:rsidR="00BF04C3" w:rsidRPr="000C6190" w:rsidRDefault="00BF04C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Nutrition Society, United Kingdom</w:t>
            </w:r>
          </w:p>
        </w:tc>
        <w:tc>
          <w:tcPr>
            <w:tcW w:w="796" w:type="pct"/>
            <w:shd w:val="clear" w:color="auto" w:fill="auto"/>
          </w:tcPr>
          <w:p w:rsidR="00BF04C3" w:rsidRPr="000C6190" w:rsidRDefault="00BF04C3" w:rsidP="000257B6">
            <w:pPr>
              <w:spacing w:after="0" w:line="240" w:lineRule="auto"/>
              <w:rPr>
                <w:rFonts w:ascii="Times New Roman" w:eastAsia="Times New Roman" w:hAnsi="Times New Roman"/>
                <w:sz w:val="24"/>
                <w:szCs w:val="24"/>
                <w:lang w:eastAsia="en-IN"/>
              </w:rPr>
            </w:pPr>
          </w:p>
        </w:tc>
        <w:tc>
          <w:tcPr>
            <w:tcW w:w="579" w:type="pct"/>
            <w:shd w:val="clear" w:color="auto" w:fill="auto"/>
          </w:tcPr>
          <w:p w:rsidR="00BF04C3" w:rsidRPr="000C6190" w:rsidRDefault="00BF04C3" w:rsidP="000257B6">
            <w:pPr>
              <w:spacing w:after="0" w:line="240" w:lineRule="auto"/>
              <w:rPr>
                <w:rFonts w:ascii="Times New Roman" w:eastAsia="Times New Roman" w:hAnsi="Times New Roman"/>
                <w:sz w:val="24"/>
                <w:szCs w:val="24"/>
                <w:lang w:eastAsia="en-IN"/>
              </w:rPr>
            </w:pPr>
          </w:p>
        </w:tc>
        <w:tc>
          <w:tcPr>
            <w:tcW w:w="657" w:type="pct"/>
          </w:tcPr>
          <w:p w:rsidR="00BF04C3" w:rsidRPr="000C6190" w:rsidRDefault="00BF04C3" w:rsidP="000257B6">
            <w:pPr>
              <w:spacing w:after="0" w:line="240" w:lineRule="auto"/>
              <w:rPr>
                <w:rFonts w:ascii="Times New Roman" w:eastAsia="Times New Roman" w:hAnsi="Times New Roman"/>
                <w:sz w:val="24"/>
                <w:szCs w:val="24"/>
                <w:lang w:eastAsia="en-IN"/>
              </w:rPr>
            </w:pPr>
            <w:r>
              <w:rPr>
                <w:rFonts w:ascii="Times New Roman" w:eastAsia="Times New Roman" w:hAnsi="Times New Roman"/>
                <w:sz w:val="24"/>
                <w:szCs w:val="24"/>
                <w:lang w:eastAsia="en-IN"/>
              </w:rPr>
              <w:t>-</w:t>
            </w:r>
          </w:p>
        </w:tc>
      </w:tr>
      <w:tr w:rsidR="00BF04C3" w:rsidRPr="006B0A1B" w:rsidTr="00FB2EB4">
        <w:tc>
          <w:tcPr>
            <w:tcW w:w="330" w:type="pct"/>
            <w:shd w:val="clear" w:color="auto" w:fill="auto"/>
          </w:tcPr>
          <w:p w:rsidR="00BF04C3" w:rsidRPr="00FB2EB4" w:rsidRDefault="00BF04C3" w:rsidP="00FB2EB4">
            <w:pPr>
              <w:spacing w:after="0" w:line="240" w:lineRule="auto"/>
              <w:rPr>
                <w:rFonts w:ascii="Verdana" w:hAnsi="Verdana"/>
                <w:sz w:val="20"/>
                <w:szCs w:val="20"/>
              </w:rPr>
            </w:pPr>
          </w:p>
        </w:tc>
        <w:tc>
          <w:tcPr>
            <w:tcW w:w="1099" w:type="pct"/>
            <w:shd w:val="clear" w:color="auto" w:fill="auto"/>
          </w:tcPr>
          <w:p w:rsidR="00BF04C3" w:rsidRPr="000C6190" w:rsidRDefault="00BF04C3" w:rsidP="000257B6">
            <w:pPr>
              <w:spacing w:after="0" w:line="240" w:lineRule="auto"/>
              <w:rPr>
                <w:rFonts w:ascii="Times New Roman" w:eastAsia="Times New Roman" w:hAnsi="Times New Roman"/>
                <w:sz w:val="24"/>
                <w:szCs w:val="24"/>
                <w:lang w:eastAsia="en-IN"/>
              </w:rPr>
            </w:pPr>
            <w:r>
              <w:rPr>
                <w:rFonts w:ascii="Verdana" w:eastAsia="Verdana" w:hAnsi="Verdana" w:cs="Verdana"/>
                <w:sz w:val="20"/>
                <w:szCs w:val="20"/>
              </w:rPr>
              <w:t xml:space="preserve">Dr. </w:t>
            </w:r>
            <w:r w:rsidRPr="000C6190">
              <w:rPr>
                <w:rFonts w:ascii="Verdana" w:eastAsia="Times New Roman" w:hAnsi="Verdana"/>
                <w:color w:val="000000"/>
                <w:sz w:val="20"/>
                <w:szCs w:val="20"/>
                <w:lang w:eastAsia="en-IN"/>
              </w:rPr>
              <w:t>Panchali Moitra</w:t>
            </w:r>
          </w:p>
        </w:tc>
        <w:tc>
          <w:tcPr>
            <w:tcW w:w="729" w:type="pct"/>
            <w:shd w:val="clear" w:color="auto" w:fill="auto"/>
          </w:tcPr>
          <w:p w:rsidR="00BF04C3" w:rsidRPr="000C6190" w:rsidRDefault="00BF04C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Mapping Indian Knowledge Systems to Mainstream Curriculum: A Critical Appraisal of Challenges and opportunities</w:t>
            </w:r>
          </w:p>
        </w:tc>
        <w:tc>
          <w:tcPr>
            <w:tcW w:w="810" w:type="pct"/>
            <w:shd w:val="clear" w:color="auto" w:fill="auto"/>
          </w:tcPr>
          <w:p w:rsidR="00BF04C3" w:rsidRPr="000C6190" w:rsidRDefault="00BF04C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National Seminar on implementation of NEP in Higher education</w:t>
            </w:r>
          </w:p>
        </w:tc>
        <w:tc>
          <w:tcPr>
            <w:tcW w:w="796" w:type="pct"/>
            <w:shd w:val="clear" w:color="auto" w:fill="auto"/>
          </w:tcPr>
          <w:p w:rsidR="00BF04C3" w:rsidRPr="000C6190" w:rsidRDefault="00BF04C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Jan- 17-18, 2023</w:t>
            </w:r>
          </w:p>
          <w:p w:rsidR="00BF04C3" w:rsidRPr="000C6190" w:rsidRDefault="00BF04C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St Teresa’s College, Ernakulum</w:t>
            </w:r>
          </w:p>
          <w:p w:rsidR="00BF04C3" w:rsidRPr="000C6190" w:rsidRDefault="00BF04C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(Hybrid)</w:t>
            </w:r>
          </w:p>
        </w:tc>
        <w:tc>
          <w:tcPr>
            <w:tcW w:w="579" w:type="pct"/>
            <w:shd w:val="clear" w:color="auto" w:fill="auto"/>
          </w:tcPr>
          <w:p w:rsidR="00BF04C3" w:rsidRPr="000C6190" w:rsidRDefault="00BF04C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National</w:t>
            </w:r>
          </w:p>
        </w:tc>
        <w:tc>
          <w:tcPr>
            <w:tcW w:w="657" w:type="pct"/>
          </w:tcPr>
          <w:p w:rsidR="00BF04C3" w:rsidRPr="000C6190" w:rsidRDefault="00BF04C3" w:rsidP="000257B6">
            <w:pPr>
              <w:spacing w:after="0" w:line="240" w:lineRule="auto"/>
              <w:rPr>
                <w:rFonts w:ascii="Times New Roman" w:eastAsia="Times New Roman" w:hAnsi="Times New Roman"/>
                <w:sz w:val="24"/>
                <w:szCs w:val="24"/>
                <w:lang w:eastAsia="en-IN"/>
              </w:rPr>
            </w:pPr>
            <w:r>
              <w:rPr>
                <w:rFonts w:ascii="Times New Roman" w:eastAsia="Times New Roman" w:hAnsi="Times New Roman"/>
                <w:sz w:val="24"/>
                <w:szCs w:val="24"/>
                <w:lang w:eastAsia="en-IN"/>
              </w:rPr>
              <w:t>-</w:t>
            </w:r>
          </w:p>
        </w:tc>
      </w:tr>
      <w:tr w:rsidR="00BF04C3" w:rsidRPr="006B0A1B" w:rsidTr="00FB2EB4">
        <w:tc>
          <w:tcPr>
            <w:tcW w:w="330" w:type="pct"/>
            <w:shd w:val="clear" w:color="auto" w:fill="auto"/>
          </w:tcPr>
          <w:p w:rsidR="00BF04C3" w:rsidRPr="00FB2EB4" w:rsidRDefault="00BF04C3" w:rsidP="00FB2EB4">
            <w:pPr>
              <w:spacing w:after="0" w:line="240" w:lineRule="auto"/>
              <w:rPr>
                <w:rFonts w:ascii="Verdana" w:hAnsi="Verdana"/>
                <w:sz w:val="20"/>
                <w:szCs w:val="20"/>
              </w:rPr>
            </w:pPr>
          </w:p>
        </w:tc>
        <w:tc>
          <w:tcPr>
            <w:tcW w:w="1099" w:type="pct"/>
            <w:shd w:val="clear" w:color="auto" w:fill="auto"/>
          </w:tcPr>
          <w:p w:rsidR="00BF04C3" w:rsidRPr="000C6190" w:rsidRDefault="00BF04C3" w:rsidP="000257B6">
            <w:pPr>
              <w:spacing w:line="240" w:lineRule="auto"/>
              <w:jc w:val="both"/>
              <w:rPr>
                <w:rFonts w:ascii="Times New Roman" w:eastAsia="Times New Roman" w:hAnsi="Times New Roman"/>
                <w:sz w:val="24"/>
                <w:szCs w:val="24"/>
                <w:lang w:eastAsia="en-IN"/>
              </w:rPr>
            </w:pPr>
            <w:r>
              <w:rPr>
                <w:rFonts w:ascii="Verdana" w:eastAsia="Verdana" w:hAnsi="Verdana" w:cs="Verdana"/>
                <w:sz w:val="20"/>
                <w:szCs w:val="20"/>
              </w:rPr>
              <w:t xml:space="preserve">Dr. </w:t>
            </w:r>
            <w:r w:rsidRPr="000C6190">
              <w:rPr>
                <w:rFonts w:ascii="Verdana" w:eastAsia="Times New Roman" w:hAnsi="Verdana"/>
                <w:color w:val="000000"/>
                <w:sz w:val="20"/>
                <w:szCs w:val="20"/>
                <w:lang w:eastAsia="en-IN"/>
              </w:rPr>
              <w:t xml:space="preserve">Anuradha Ramesh, </w:t>
            </w:r>
            <w:r>
              <w:rPr>
                <w:rFonts w:ascii="Verdana" w:eastAsia="Times New Roman" w:hAnsi="Verdana"/>
                <w:color w:val="000000"/>
                <w:sz w:val="20"/>
                <w:szCs w:val="20"/>
                <w:lang w:eastAsia="en-IN"/>
              </w:rPr>
              <w:t xml:space="preserve">Ms. </w:t>
            </w:r>
            <w:r w:rsidRPr="000C6190">
              <w:rPr>
                <w:rFonts w:ascii="Verdana" w:eastAsia="Times New Roman" w:hAnsi="Verdana"/>
                <w:color w:val="000000"/>
                <w:sz w:val="20"/>
                <w:szCs w:val="20"/>
                <w:lang w:eastAsia="en-IN"/>
              </w:rPr>
              <w:t>Huma Shaikh</w:t>
            </w:r>
          </w:p>
        </w:tc>
        <w:tc>
          <w:tcPr>
            <w:tcW w:w="729" w:type="pct"/>
            <w:shd w:val="clear" w:color="auto" w:fill="auto"/>
          </w:tcPr>
          <w:p w:rsidR="00BF04C3" w:rsidRPr="000C6190" w:rsidRDefault="00BF04C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Sustainability: A study on Knowledge, Attitude</w:t>
            </w:r>
            <w:r>
              <w:rPr>
                <w:rFonts w:ascii="Verdana" w:eastAsia="Times New Roman" w:hAnsi="Verdana"/>
                <w:color w:val="000000"/>
                <w:sz w:val="20"/>
                <w:szCs w:val="20"/>
                <w:lang w:eastAsia="en-IN"/>
              </w:rPr>
              <w:t xml:space="preserve"> </w:t>
            </w:r>
            <w:r w:rsidRPr="000C6190">
              <w:rPr>
                <w:rFonts w:ascii="Verdana" w:eastAsia="Times New Roman" w:hAnsi="Verdana"/>
                <w:color w:val="000000"/>
                <w:sz w:val="20"/>
                <w:szCs w:val="20"/>
                <w:lang w:eastAsia="en-IN"/>
              </w:rPr>
              <w:t>and Practice among consumers about Veganism and Vegan Foods</w:t>
            </w:r>
          </w:p>
        </w:tc>
        <w:tc>
          <w:tcPr>
            <w:tcW w:w="810" w:type="pct"/>
            <w:shd w:val="clear" w:color="auto" w:fill="auto"/>
          </w:tcPr>
          <w:p w:rsidR="00BF04C3" w:rsidRPr="00BF04C3" w:rsidRDefault="00BF04C3" w:rsidP="000257B6">
            <w:pPr>
              <w:spacing w:after="0" w:line="240" w:lineRule="auto"/>
              <w:rPr>
                <w:rFonts w:ascii="Verdana" w:eastAsia="Times New Roman" w:hAnsi="Verdana"/>
                <w:color w:val="000000"/>
                <w:sz w:val="20"/>
                <w:szCs w:val="20"/>
                <w:lang w:eastAsia="en-IN"/>
              </w:rPr>
            </w:pPr>
            <w:r w:rsidRPr="000C6190">
              <w:rPr>
                <w:rFonts w:ascii="Verdana" w:eastAsia="Times New Roman" w:hAnsi="Verdana"/>
                <w:color w:val="000000"/>
                <w:sz w:val="20"/>
                <w:szCs w:val="20"/>
                <w:lang w:eastAsia="en-IN"/>
              </w:rPr>
              <w:t>4</w:t>
            </w:r>
            <w:r w:rsidRPr="00BF04C3">
              <w:rPr>
                <w:rFonts w:ascii="Verdana" w:eastAsia="Times New Roman" w:hAnsi="Verdana"/>
                <w:color w:val="000000"/>
                <w:sz w:val="20"/>
                <w:szCs w:val="20"/>
                <w:vertAlign w:val="superscript"/>
                <w:lang w:eastAsia="en-IN"/>
              </w:rPr>
              <w:t>th</w:t>
            </w:r>
            <w:r>
              <w:rPr>
                <w:rFonts w:ascii="Verdana" w:eastAsia="Times New Roman" w:hAnsi="Verdana"/>
                <w:color w:val="000000"/>
                <w:sz w:val="20"/>
                <w:szCs w:val="20"/>
                <w:lang w:eastAsia="en-IN"/>
              </w:rPr>
              <w:t xml:space="preserve"> </w:t>
            </w:r>
            <w:r w:rsidRPr="000C6190">
              <w:rPr>
                <w:rFonts w:ascii="Verdana" w:eastAsia="Times New Roman" w:hAnsi="Verdana"/>
                <w:color w:val="000000"/>
                <w:sz w:val="20"/>
                <w:szCs w:val="20"/>
                <w:lang w:eastAsia="en-IN"/>
              </w:rPr>
              <w:t>International Conference on Innovation, Technology and Sustainability: Shaping the Future of Business and Society</w:t>
            </w:r>
          </w:p>
          <w:p w:rsidR="00BF04C3" w:rsidRPr="000C6190" w:rsidRDefault="00BF04C3" w:rsidP="000257B6">
            <w:pPr>
              <w:spacing w:after="0" w:line="240" w:lineRule="auto"/>
              <w:rPr>
                <w:rFonts w:ascii="Times New Roman" w:eastAsia="Times New Roman" w:hAnsi="Times New Roman"/>
                <w:sz w:val="24"/>
                <w:szCs w:val="24"/>
                <w:lang w:eastAsia="en-IN"/>
              </w:rPr>
            </w:pPr>
          </w:p>
        </w:tc>
        <w:tc>
          <w:tcPr>
            <w:tcW w:w="796" w:type="pct"/>
            <w:shd w:val="clear" w:color="auto" w:fill="auto"/>
          </w:tcPr>
          <w:p w:rsidR="00BF04C3" w:rsidRPr="000C6190" w:rsidRDefault="00BF04C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March 16-17 2023</w:t>
            </w:r>
          </w:p>
          <w:p w:rsidR="00BF04C3" w:rsidRPr="000C6190" w:rsidRDefault="00BF04C3" w:rsidP="000257B6">
            <w:pPr>
              <w:spacing w:after="0" w:line="240" w:lineRule="auto"/>
              <w:rPr>
                <w:rFonts w:ascii="Times New Roman" w:eastAsia="Times New Roman" w:hAnsi="Times New Roman"/>
                <w:sz w:val="24"/>
                <w:szCs w:val="24"/>
                <w:lang w:eastAsia="en-IN"/>
              </w:rPr>
            </w:pPr>
          </w:p>
          <w:p w:rsidR="00BF04C3" w:rsidRPr="000C6190" w:rsidRDefault="00BF04C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Mumbai</w:t>
            </w:r>
          </w:p>
        </w:tc>
        <w:tc>
          <w:tcPr>
            <w:tcW w:w="579" w:type="pct"/>
            <w:shd w:val="clear" w:color="auto" w:fill="auto"/>
          </w:tcPr>
          <w:p w:rsidR="00BF04C3" w:rsidRPr="000C6190" w:rsidRDefault="00BF04C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International</w:t>
            </w:r>
          </w:p>
        </w:tc>
        <w:tc>
          <w:tcPr>
            <w:tcW w:w="657" w:type="pct"/>
          </w:tcPr>
          <w:p w:rsidR="00BF04C3" w:rsidRPr="000C6190" w:rsidRDefault="00BF04C3" w:rsidP="000257B6">
            <w:pPr>
              <w:spacing w:after="0" w:line="240" w:lineRule="auto"/>
              <w:rPr>
                <w:rFonts w:ascii="Times New Roman" w:eastAsia="Times New Roman" w:hAnsi="Times New Roman"/>
                <w:sz w:val="24"/>
                <w:szCs w:val="24"/>
                <w:lang w:eastAsia="en-IN"/>
              </w:rPr>
            </w:pPr>
            <w:r>
              <w:rPr>
                <w:rFonts w:ascii="Times New Roman" w:eastAsia="Times New Roman" w:hAnsi="Times New Roman"/>
                <w:sz w:val="24"/>
                <w:szCs w:val="24"/>
                <w:lang w:eastAsia="en-IN"/>
              </w:rPr>
              <w:t>-</w:t>
            </w:r>
          </w:p>
        </w:tc>
      </w:tr>
      <w:tr w:rsidR="00BF04C3" w:rsidRPr="006B0A1B" w:rsidTr="00FB2EB4">
        <w:tc>
          <w:tcPr>
            <w:tcW w:w="330" w:type="pct"/>
            <w:shd w:val="clear" w:color="auto" w:fill="auto"/>
          </w:tcPr>
          <w:p w:rsidR="00BF04C3" w:rsidRPr="00FB2EB4" w:rsidRDefault="00BF04C3" w:rsidP="00FB2EB4">
            <w:pPr>
              <w:spacing w:after="0" w:line="240" w:lineRule="auto"/>
              <w:rPr>
                <w:rFonts w:ascii="Verdana" w:hAnsi="Verdana"/>
                <w:sz w:val="20"/>
                <w:szCs w:val="20"/>
              </w:rPr>
            </w:pPr>
          </w:p>
        </w:tc>
        <w:tc>
          <w:tcPr>
            <w:tcW w:w="1099" w:type="pct"/>
            <w:shd w:val="clear" w:color="auto" w:fill="auto"/>
          </w:tcPr>
          <w:p w:rsidR="00BF04C3" w:rsidRPr="000C6190" w:rsidRDefault="00BF04C3" w:rsidP="000257B6">
            <w:pPr>
              <w:spacing w:line="240" w:lineRule="auto"/>
              <w:jc w:val="both"/>
              <w:rPr>
                <w:rFonts w:ascii="Times New Roman" w:eastAsia="Times New Roman" w:hAnsi="Times New Roman"/>
                <w:sz w:val="24"/>
                <w:szCs w:val="24"/>
                <w:lang w:eastAsia="en-IN"/>
              </w:rPr>
            </w:pPr>
            <w:r>
              <w:rPr>
                <w:rFonts w:ascii="Verdana" w:eastAsia="Verdana" w:hAnsi="Verdana" w:cs="Verdana"/>
                <w:sz w:val="20"/>
                <w:szCs w:val="20"/>
              </w:rPr>
              <w:t xml:space="preserve">Dr. </w:t>
            </w:r>
            <w:r w:rsidRPr="000C6190">
              <w:rPr>
                <w:rFonts w:ascii="Verdana" w:eastAsia="Times New Roman" w:hAnsi="Verdana"/>
                <w:color w:val="000000"/>
                <w:sz w:val="20"/>
                <w:szCs w:val="20"/>
                <w:lang w:eastAsia="en-IN"/>
              </w:rPr>
              <w:t xml:space="preserve">Anuradha Ramesh, </w:t>
            </w:r>
            <w:r>
              <w:rPr>
                <w:rFonts w:ascii="Verdana" w:eastAsia="Times New Roman" w:hAnsi="Verdana"/>
                <w:color w:val="000000"/>
                <w:sz w:val="20"/>
                <w:szCs w:val="20"/>
                <w:lang w:eastAsia="en-IN"/>
              </w:rPr>
              <w:t xml:space="preserve">Ms. </w:t>
            </w:r>
            <w:r w:rsidRPr="000C6190">
              <w:rPr>
                <w:rFonts w:ascii="Verdana" w:eastAsia="Times New Roman" w:hAnsi="Verdana"/>
                <w:color w:val="000000"/>
                <w:sz w:val="20"/>
                <w:szCs w:val="20"/>
                <w:lang w:eastAsia="en-IN"/>
              </w:rPr>
              <w:t>Bhavana Solanki</w:t>
            </w:r>
          </w:p>
        </w:tc>
        <w:tc>
          <w:tcPr>
            <w:tcW w:w="729" w:type="pct"/>
            <w:shd w:val="clear" w:color="auto" w:fill="auto"/>
          </w:tcPr>
          <w:p w:rsidR="00BF04C3" w:rsidRPr="000C6190" w:rsidRDefault="00BF04C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Perceptions about Usage of Digital Teaching Aids Among Early Childhood Educators </w:t>
            </w:r>
          </w:p>
        </w:tc>
        <w:tc>
          <w:tcPr>
            <w:tcW w:w="810" w:type="pct"/>
            <w:shd w:val="clear" w:color="auto" w:fill="auto"/>
          </w:tcPr>
          <w:p w:rsidR="00BF04C3" w:rsidRPr="000C6190" w:rsidRDefault="00BF04C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4</w:t>
            </w:r>
            <w:r w:rsidRPr="00BF04C3">
              <w:rPr>
                <w:rFonts w:ascii="Verdana" w:eastAsia="Times New Roman" w:hAnsi="Verdana"/>
                <w:color w:val="000000"/>
                <w:sz w:val="20"/>
                <w:szCs w:val="20"/>
                <w:vertAlign w:val="superscript"/>
                <w:lang w:eastAsia="en-IN"/>
              </w:rPr>
              <w:t>th</w:t>
            </w:r>
            <w:r>
              <w:rPr>
                <w:rFonts w:ascii="Verdana" w:eastAsia="Times New Roman" w:hAnsi="Verdana"/>
                <w:color w:val="000000"/>
                <w:sz w:val="20"/>
                <w:szCs w:val="20"/>
                <w:lang w:eastAsia="en-IN"/>
              </w:rPr>
              <w:t xml:space="preserve"> </w:t>
            </w:r>
            <w:r w:rsidRPr="000C6190">
              <w:rPr>
                <w:rFonts w:ascii="Verdana" w:eastAsia="Times New Roman" w:hAnsi="Verdana"/>
                <w:color w:val="000000"/>
                <w:sz w:val="20"/>
                <w:szCs w:val="20"/>
                <w:lang w:eastAsia="en-IN"/>
              </w:rPr>
              <w:t xml:space="preserve"> International Conference on Innovation, Technology and Sustainability: Shaping the Future of Business and Society</w:t>
            </w:r>
          </w:p>
        </w:tc>
        <w:tc>
          <w:tcPr>
            <w:tcW w:w="796" w:type="pct"/>
            <w:shd w:val="clear" w:color="auto" w:fill="auto"/>
          </w:tcPr>
          <w:p w:rsidR="00BF04C3" w:rsidRPr="000C6190" w:rsidRDefault="00BF04C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March 16-17 2023</w:t>
            </w:r>
          </w:p>
          <w:p w:rsidR="00BF04C3" w:rsidRPr="000C6190" w:rsidRDefault="00BF04C3" w:rsidP="000257B6">
            <w:pPr>
              <w:spacing w:after="0" w:line="240" w:lineRule="auto"/>
              <w:rPr>
                <w:rFonts w:ascii="Times New Roman" w:eastAsia="Times New Roman" w:hAnsi="Times New Roman"/>
                <w:sz w:val="24"/>
                <w:szCs w:val="24"/>
                <w:lang w:eastAsia="en-IN"/>
              </w:rPr>
            </w:pPr>
          </w:p>
          <w:p w:rsidR="00BF04C3" w:rsidRPr="000C6190" w:rsidRDefault="00BF04C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Mumbai</w:t>
            </w:r>
          </w:p>
        </w:tc>
        <w:tc>
          <w:tcPr>
            <w:tcW w:w="579" w:type="pct"/>
            <w:shd w:val="clear" w:color="auto" w:fill="auto"/>
          </w:tcPr>
          <w:p w:rsidR="00BF04C3" w:rsidRPr="000C6190" w:rsidRDefault="00BF04C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International</w:t>
            </w:r>
          </w:p>
        </w:tc>
        <w:tc>
          <w:tcPr>
            <w:tcW w:w="657" w:type="pct"/>
          </w:tcPr>
          <w:p w:rsidR="00BF04C3" w:rsidRPr="000C6190" w:rsidRDefault="00BF04C3" w:rsidP="000257B6">
            <w:pPr>
              <w:spacing w:after="0" w:line="240" w:lineRule="auto"/>
              <w:rPr>
                <w:rFonts w:ascii="Times New Roman" w:eastAsia="Times New Roman" w:hAnsi="Times New Roman"/>
                <w:sz w:val="24"/>
                <w:szCs w:val="24"/>
                <w:lang w:eastAsia="en-IN"/>
              </w:rPr>
            </w:pPr>
            <w:r>
              <w:rPr>
                <w:rFonts w:ascii="Times New Roman" w:eastAsia="Times New Roman" w:hAnsi="Times New Roman"/>
                <w:sz w:val="24"/>
                <w:szCs w:val="24"/>
                <w:lang w:eastAsia="en-IN"/>
              </w:rPr>
              <w:t>-</w:t>
            </w:r>
          </w:p>
        </w:tc>
      </w:tr>
      <w:tr w:rsidR="000257B6" w:rsidRPr="006B0A1B" w:rsidTr="00FB2EB4">
        <w:tc>
          <w:tcPr>
            <w:tcW w:w="330" w:type="pct"/>
            <w:shd w:val="clear" w:color="auto" w:fill="auto"/>
          </w:tcPr>
          <w:p w:rsidR="000257B6" w:rsidRPr="00FB2EB4" w:rsidRDefault="000257B6" w:rsidP="00FB2EB4">
            <w:pPr>
              <w:spacing w:after="0" w:line="240" w:lineRule="auto"/>
              <w:rPr>
                <w:rFonts w:ascii="Verdana" w:hAnsi="Verdana"/>
                <w:sz w:val="20"/>
                <w:szCs w:val="20"/>
              </w:rPr>
            </w:pPr>
          </w:p>
        </w:tc>
        <w:tc>
          <w:tcPr>
            <w:tcW w:w="1099" w:type="pct"/>
            <w:shd w:val="clear" w:color="auto" w:fill="auto"/>
          </w:tcPr>
          <w:p w:rsidR="000257B6" w:rsidRPr="000257B6" w:rsidRDefault="000257B6" w:rsidP="000257B6">
            <w:pPr>
              <w:pBdr>
                <w:top w:val="nil"/>
                <w:left w:val="nil"/>
                <w:bottom w:val="nil"/>
                <w:right w:val="nil"/>
                <w:between w:val="nil"/>
              </w:pBdr>
              <w:spacing w:after="0" w:line="240" w:lineRule="auto"/>
              <w:rPr>
                <w:rFonts w:ascii="Trebuchet MS" w:eastAsia="Trebuchet MS" w:hAnsi="Trebuchet MS" w:cs="Trebuchet MS"/>
                <w:sz w:val="24"/>
                <w:szCs w:val="24"/>
              </w:rPr>
            </w:pPr>
            <w:r w:rsidRPr="000257B6">
              <w:rPr>
                <w:rFonts w:ascii="Trebuchet MS" w:eastAsia="Trebuchet MS" w:hAnsi="Trebuchet MS" w:cs="Trebuchet MS"/>
                <w:sz w:val="24"/>
                <w:szCs w:val="24"/>
              </w:rPr>
              <w:t>Ar</w:t>
            </w:r>
            <w:r>
              <w:rPr>
                <w:rFonts w:ascii="Trebuchet MS" w:eastAsia="Trebuchet MS" w:hAnsi="Trebuchet MS" w:cs="Trebuchet MS"/>
                <w:sz w:val="24"/>
                <w:szCs w:val="24"/>
              </w:rPr>
              <w:t>.</w:t>
            </w:r>
            <w:r w:rsidRPr="000257B6">
              <w:rPr>
                <w:rFonts w:ascii="Trebuchet MS" w:eastAsia="Trebuchet MS" w:hAnsi="Trebuchet MS" w:cs="Trebuchet MS"/>
                <w:sz w:val="24"/>
                <w:szCs w:val="24"/>
              </w:rPr>
              <w:t xml:space="preserve"> Uday Govalkar</w:t>
            </w:r>
          </w:p>
        </w:tc>
        <w:tc>
          <w:tcPr>
            <w:tcW w:w="729" w:type="pct"/>
            <w:shd w:val="clear" w:color="auto" w:fill="auto"/>
          </w:tcPr>
          <w:p w:rsidR="000257B6" w:rsidRDefault="000257B6" w:rsidP="000257B6">
            <w:pPr>
              <w:spacing w:after="0" w:line="240" w:lineRule="auto"/>
              <w:rPr>
                <w:rFonts w:ascii="Verdana" w:eastAsia="Verdana" w:hAnsi="Verdana" w:cs="Verdana"/>
                <w:sz w:val="20"/>
                <w:szCs w:val="20"/>
              </w:rPr>
            </w:pPr>
            <w:r>
              <w:rPr>
                <w:rFonts w:ascii="Verdana" w:eastAsia="Verdana" w:hAnsi="Verdana" w:cs="Verdana"/>
              </w:rPr>
              <w:t xml:space="preserve">“Typical Indian Rural </w:t>
            </w:r>
            <w:r>
              <w:rPr>
                <w:rFonts w:ascii="Verdana" w:eastAsia="Verdana" w:hAnsi="Verdana" w:cs="Verdana"/>
              </w:rPr>
              <w:lastRenderedPageBreak/>
              <w:t>Houses :An Approach Towards Sustainability”</w:t>
            </w:r>
          </w:p>
        </w:tc>
        <w:tc>
          <w:tcPr>
            <w:tcW w:w="810" w:type="pct"/>
            <w:shd w:val="clear" w:color="auto" w:fill="auto"/>
          </w:tcPr>
          <w:p w:rsidR="000257B6" w:rsidRDefault="000257B6" w:rsidP="000257B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rPr>
              <w:lastRenderedPageBreak/>
              <w:t xml:space="preserve">RUSA Sponsored One Day </w:t>
            </w:r>
            <w:r>
              <w:rPr>
                <w:rFonts w:ascii="Verdana" w:eastAsia="Verdana" w:hAnsi="Verdana" w:cs="Verdana"/>
              </w:rPr>
              <w:lastRenderedPageBreak/>
              <w:t xml:space="preserve">Interdisciplinary International Conference on Basic Sciences For Sustainable Development </w:t>
            </w:r>
          </w:p>
        </w:tc>
        <w:tc>
          <w:tcPr>
            <w:tcW w:w="796" w:type="pct"/>
            <w:shd w:val="clear" w:color="auto" w:fill="auto"/>
          </w:tcPr>
          <w:p w:rsidR="000257B6" w:rsidRDefault="008D7E39" w:rsidP="000257B6">
            <w:pPr>
              <w:pBdr>
                <w:top w:val="nil"/>
                <w:left w:val="nil"/>
                <w:bottom w:val="nil"/>
                <w:right w:val="nil"/>
                <w:between w:val="nil"/>
              </w:pBdr>
              <w:spacing w:after="0" w:line="240" w:lineRule="auto"/>
              <w:rPr>
                <w:rFonts w:ascii="Trebuchet MS" w:eastAsia="Trebuchet MS" w:hAnsi="Trebuchet MS" w:cs="Trebuchet MS"/>
                <w:b/>
                <w:color w:val="000000"/>
                <w:sz w:val="24"/>
                <w:szCs w:val="24"/>
              </w:rPr>
            </w:pPr>
            <w:r>
              <w:rPr>
                <w:rFonts w:ascii="Verdana" w:eastAsia="Verdana" w:hAnsi="Verdana" w:cs="Verdana"/>
              </w:rPr>
              <w:lastRenderedPageBreak/>
              <w:t>June 26</w:t>
            </w:r>
            <w:r w:rsidR="000257B6">
              <w:rPr>
                <w:rFonts w:ascii="Verdana" w:eastAsia="Verdana" w:hAnsi="Verdana" w:cs="Verdana"/>
              </w:rPr>
              <w:t>, 2022</w:t>
            </w:r>
          </w:p>
          <w:p w:rsidR="000257B6" w:rsidRDefault="000257B6" w:rsidP="000257B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rPr>
              <w:t xml:space="preserve">Patkar </w:t>
            </w:r>
            <w:r>
              <w:rPr>
                <w:rFonts w:ascii="Verdana" w:eastAsia="Verdana" w:hAnsi="Verdana" w:cs="Verdana"/>
              </w:rPr>
              <w:lastRenderedPageBreak/>
              <w:t xml:space="preserve">College of Art and Science, Mumbai   </w:t>
            </w:r>
          </w:p>
        </w:tc>
        <w:tc>
          <w:tcPr>
            <w:tcW w:w="579" w:type="pct"/>
            <w:shd w:val="clear" w:color="auto" w:fill="auto"/>
          </w:tcPr>
          <w:p w:rsidR="000257B6" w:rsidRPr="000257B6" w:rsidRDefault="000257B6" w:rsidP="000257B6">
            <w:pPr>
              <w:spacing w:after="0" w:line="240" w:lineRule="auto"/>
              <w:rPr>
                <w:rFonts w:ascii="Verdana" w:eastAsia="Verdana" w:hAnsi="Verdana" w:cs="Verdana"/>
                <w:sz w:val="20"/>
                <w:szCs w:val="20"/>
              </w:rPr>
            </w:pPr>
            <w:r w:rsidRPr="000257B6">
              <w:rPr>
                <w:rFonts w:ascii="Trebuchet MS" w:eastAsia="Trebuchet MS" w:hAnsi="Trebuchet MS" w:cs="Trebuchet MS"/>
                <w:sz w:val="24"/>
                <w:szCs w:val="24"/>
              </w:rPr>
              <w:lastRenderedPageBreak/>
              <w:t>International</w:t>
            </w:r>
          </w:p>
        </w:tc>
        <w:tc>
          <w:tcPr>
            <w:tcW w:w="657" w:type="pct"/>
          </w:tcPr>
          <w:p w:rsidR="000257B6" w:rsidRDefault="000257B6" w:rsidP="000257B6">
            <w:pPr>
              <w:spacing w:after="0" w:line="240" w:lineRule="auto"/>
              <w:rPr>
                <w:rFonts w:ascii="Times New Roman" w:eastAsia="Times New Roman" w:hAnsi="Times New Roman"/>
                <w:sz w:val="24"/>
                <w:szCs w:val="24"/>
                <w:lang w:eastAsia="en-IN"/>
              </w:rPr>
            </w:pPr>
          </w:p>
        </w:tc>
      </w:tr>
      <w:tr w:rsidR="000257B6" w:rsidRPr="006B0A1B" w:rsidTr="00FB2EB4">
        <w:tc>
          <w:tcPr>
            <w:tcW w:w="330" w:type="pct"/>
            <w:shd w:val="clear" w:color="auto" w:fill="auto"/>
          </w:tcPr>
          <w:p w:rsidR="000257B6" w:rsidRPr="00FB2EB4" w:rsidRDefault="000257B6" w:rsidP="00FB2EB4">
            <w:pPr>
              <w:spacing w:after="0" w:line="240" w:lineRule="auto"/>
              <w:rPr>
                <w:rFonts w:ascii="Verdana" w:hAnsi="Verdana"/>
                <w:sz w:val="20"/>
                <w:szCs w:val="20"/>
              </w:rPr>
            </w:pPr>
          </w:p>
        </w:tc>
        <w:tc>
          <w:tcPr>
            <w:tcW w:w="1099" w:type="pct"/>
            <w:shd w:val="clear" w:color="auto" w:fill="auto"/>
          </w:tcPr>
          <w:p w:rsidR="000257B6" w:rsidRDefault="000257B6" w:rsidP="000257B6">
            <w:pPr>
              <w:pBdr>
                <w:top w:val="nil"/>
                <w:left w:val="nil"/>
                <w:bottom w:val="nil"/>
                <w:right w:val="nil"/>
                <w:between w:val="nil"/>
              </w:pBdr>
              <w:spacing w:after="0" w:line="240" w:lineRule="auto"/>
              <w:rPr>
                <w:rFonts w:ascii="Verdana" w:eastAsia="Verdana" w:hAnsi="Verdana" w:cs="Verdana"/>
                <w:color w:val="000000"/>
                <w:sz w:val="20"/>
                <w:szCs w:val="20"/>
              </w:rPr>
            </w:pPr>
            <w:r w:rsidRPr="000257B6">
              <w:rPr>
                <w:rFonts w:ascii="Trebuchet MS" w:eastAsia="Trebuchet MS" w:hAnsi="Trebuchet MS" w:cs="Trebuchet MS"/>
                <w:sz w:val="24"/>
                <w:szCs w:val="24"/>
              </w:rPr>
              <w:t>Ar</w:t>
            </w:r>
            <w:r>
              <w:rPr>
                <w:rFonts w:ascii="Trebuchet MS" w:eastAsia="Trebuchet MS" w:hAnsi="Trebuchet MS" w:cs="Trebuchet MS"/>
                <w:sz w:val="24"/>
                <w:szCs w:val="24"/>
              </w:rPr>
              <w:t>.</w:t>
            </w:r>
            <w:r w:rsidRPr="000257B6">
              <w:rPr>
                <w:rFonts w:ascii="Trebuchet MS" w:eastAsia="Trebuchet MS" w:hAnsi="Trebuchet MS" w:cs="Trebuchet MS"/>
                <w:sz w:val="24"/>
                <w:szCs w:val="24"/>
              </w:rPr>
              <w:t xml:space="preserve"> Uday Govalkar</w:t>
            </w:r>
          </w:p>
        </w:tc>
        <w:tc>
          <w:tcPr>
            <w:tcW w:w="729" w:type="pct"/>
            <w:shd w:val="clear" w:color="auto" w:fill="auto"/>
          </w:tcPr>
          <w:p w:rsidR="000257B6" w:rsidRDefault="000257B6" w:rsidP="000257B6">
            <w:pPr>
              <w:spacing w:after="0" w:line="240" w:lineRule="auto"/>
              <w:rPr>
                <w:rFonts w:ascii="Trebuchet MS" w:eastAsia="Trebuchet MS" w:hAnsi="Trebuchet MS" w:cs="Trebuchet MS"/>
                <w:b/>
                <w:sz w:val="24"/>
                <w:szCs w:val="24"/>
              </w:rPr>
            </w:pPr>
            <w:r>
              <w:rPr>
                <w:rFonts w:ascii="Verdana" w:eastAsia="Verdana" w:hAnsi="Verdana" w:cs="Verdana"/>
              </w:rPr>
              <w:t>“Pollution  Transport Model For Organic Pollution (BOD) in Bhima River ”</w:t>
            </w:r>
          </w:p>
        </w:tc>
        <w:tc>
          <w:tcPr>
            <w:tcW w:w="810" w:type="pct"/>
            <w:shd w:val="clear" w:color="auto" w:fill="auto"/>
          </w:tcPr>
          <w:p w:rsidR="000257B6" w:rsidRDefault="000257B6" w:rsidP="000257B6">
            <w:pPr>
              <w:spacing w:after="0" w:line="240" w:lineRule="auto"/>
              <w:rPr>
                <w:rFonts w:ascii="Trebuchet MS" w:eastAsia="Trebuchet MS" w:hAnsi="Trebuchet MS" w:cs="Trebuchet MS"/>
                <w:b/>
                <w:sz w:val="24"/>
                <w:szCs w:val="24"/>
              </w:rPr>
            </w:pPr>
            <w:r>
              <w:rPr>
                <w:rFonts w:ascii="Verdana" w:eastAsia="Verdana" w:hAnsi="Verdana" w:cs="Verdana"/>
              </w:rPr>
              <w:t>One Day National Conference on Sustainable Development</w:t>
            </w:r>
          </w:p>
        </w:tc>
        <w:tc>
          <w:tcPr>
            <w:tcW w:w="796" w:type="pct"/>
            <w:shd w:val="clear" w:color="auto" w:fill="auto"/>
          </w:tcPr>
          <w:p w:rsidR="000257B6" w:rsidRDefault="000257B6" w:rsidP="000257B6">
            <w:pPr>
              <w:spacing w:after="0" w:line="240" w:lineRule="auto"/>
              <w:rPr>
                <w:rFonts w:ascii="Verdana" w:eastAsia="Verdana" w:hAnsi="Verdana" w:cs="Verdana"/>
              </w:rPr>
            </w:pPr>
            <w:r>
              <w:rPr>
                <w:rFonts w:ascii="Verdana" w:eastAsia="Verdana" w:hAnsi="Verdana" w:cs="Verdana"/>
              </w:rPr>
              <w:t>January 25 , 2023</w:t>
            </w:r>
          </w:p>
          <w:p w:rsidR="008D7E39" w:rsidRDefault="008D7E39" w:rsidP="000257B6">
            <w:pPr>
              <w:spacing w:after="0" w:line="240" w:lineRule="auto"/>
              <w:rPr>
                <w:rFonts w:ascii="Verdana" w:eastAsia="Verdana" w:hAnsi="Verdana" w:cs="Verdana"/>
              </w:rPr>
            </w:pPr>
            <w:bookmarkStart w:id="0" w:name="_heading=h.vsbqhf99ri7" w:colFirst="0" w:colLast="0"/>
            <w:bookmarkEnd w:id="0"/>
            <w:r>
              <w:rPr>
                <w:rFonts w:ascii="Verdana" w:eastAsia="Verdana" w:hAnsi="Verdana" w:cs="Verdana"/>
              </w:rPr>
              <w:t>Mithibai College of Art</w:t>
            </w:r>
            <w:r w:rsidR="000257B6">
              <w:rPr>
                <w:rFonts w:ascii="Verdana" w:eastAsia="Verdana" w:hAnsi="Verdana" w:cs="Verdana"/>
              </w:rPr>
              <w:t>,</w:t>
            </w:r>
            <w:r>
              <w:rPr>
                <w:rFonts w:ascii="Verdana" w:eastAsia="Verdana" w:hAnsi="Verdana" w:cs="Verdana"/>
              </w:rPr>
              <w:t xml:space="preserve"> </w:t>
            </w:r>
            <w:r w:rsidR="000257B6">
              <w:rPr>
                <w:rFonts w:ascii="Verdana" w:eastAsia="Verdana" w:hAnsi="Verdana" w:cs="Verdana"/>
              </w:rPr>
              <w:t>Commerce and Science,</w:t>
            </w:r>
          </w:p>
          <w:p w:rsidR="000257B6" w:rsidRPr="008D7E39" w:rsidRDefault="000257B6" w:rsidP="008D7E39">
            <w:pPr>
              <w:spacing w:after="0" w:line="240" w:lineRule="auto"/>
              <w:rPr>
                <w:rFonts w:ascii="Verdana" w:eastAsia="Verdana" w:hAnsi="Verdana" w:cs="Verdana"/>
              </w:rPr>
            </w:pPr>
            <w:r>
              <w:rPr>
                <w:rFonts w:ascii="Verdana" w:eastAsia="Verdana" w:hAnsi="Verdana" w:cs="Verdana"/>
              </w:rPr>
              <w:t>M</w:t>
            </w:r>
            <w:r w:rsidR="008D7E39">
              <w:rPr>
                <w:rFonts w:ascii="Verdana" w:eastAsia="Verdana" w:hAnsi="Verdana" w:cs="Verdana"/>
              </w:rPr>
              <w:t>umbai</w:t>
            </w:r>
          </w:p>
        </w:tc>
        <w:tc>
          <w:tcPr>
            <w:tcW w:w="579" w:type="pct"/>
            <w:shd w:val="clear" w:color="auto" w:fill="auto"/>
          </w:tcPr>
          <w:p w:rsidR="000257B6" w:rsidRPr="008D7E39" w:rsidRDefault="000257B6" w:rsidP="000257B6">
            <w:pPr>
              <w:spacing w:after="0" w:line="240" w:lineRule="auto"/>
              <w:rPr>
                <w:rFonts w:ascii="Trebuchet MS" w:eastAsia="Trebuchet MS" w:hAnsi="Trebuchet MS" w:cs="Trebuchet MS"/>
                <w:sz w:val="24"/>
                <w:szCs w:val="24"/>
              </w:rPr>
            </w:pPr>
            <w:r w:rsidRPr="008D7E39">
              <w:rPr>
                <w:rFonts w:ascii="Trebuchet MS" w:eastAsia="Trebuchet MS" w:hAnsi="Trebuchet MS" w:cs="Trebuchet MS"/>
                <w:sz w:val="24"/>
                <w:szCs w:val="24"/>
              </w:rPr>
              <w:t xml:space="preserve">National </w:t>
            </w:r>
          </w:p>
        </w:tc>
        <w:tc>
          <w:tcPr>
            <w:tcW w:w="657" w:type="pct"/>
          </w:tcPr>
          <w:p w:rsidR="000257B6" w:rsidRDefault="000257B6" w:rsidP="000257B6">
            <w:pPr>
              <w:spacing w:after="0" w:line="240" w:lineRule="auto"/>
              <w:rPr>
                <w:rFonts w:ascii="Times New Roman" w:eastAsia="Times New Roman" w:hAnsi="Times New Roman"/>
                <w:sz w:val="24"/>
                <w:szCs w:val="24"/>
                <w:lang w:eastAsia="en-IN"/>
              </w:rPr>
            </w:pPr>
          </w:p>
        </w:tc>
      </w:tr>
      <w:tr w:rsidR="006556B7" w:rsidRPr="006B0A1B" w:rsidTr="00FB2EB4">
        <w:tc>
          <w:tcPr>
            <w:tcW w:w="330" w:type="pct"/>
            <w:shd w:val="clear" w:color="auto" w:fill="auto"/>
          </w:tcPr>
          <w:p w:rsidR="006556B7" w:rsidRPr="00FB2EB4" w:rsidRDefault="006556B7" w:rsidP="00FB2EB4">
            <w:pPr>
              <w:spacing w:after="0" w:line="240" w:lineRule="auto"/>
              <w:rPr>
                <w:rFonts w:ascii="Verdana" w:hAnsi="Verdana"/>
                <w:sz w:val="20"/>
                <w:szCs w:val="20"/>
              </w:rPr>
            </w:pPr>
          </w:p>
        </w:tc>
        <w:tc>
          <w:tcPr>
            <w:tcW w:w="1099" w:type="pct"/>
            <w:shd w:val="clear" w:color="auto" w:fill="auto"/>
          </w:tcPr>
          <w:p w:rsidR="006556B7" w:rsidRPr="006B0A1B" w:rsidRDefault="006556B7" w:rsidP="006556B7">
            <w:pPr>
              <w:pStyle w:val="ListParagraph"/>
              <w:spacing w:after="0" w:line="240" w:lineRule="auto"/>
              <w:ind w:left="0"/>
              <w:rPr>
                <w:rFonts w:ascii="Verdana" w:hAnsi="Verdana"/>
                <w:sz w:val="20"/>
                <w:szCs w:val="20"/>
              </w:rPr>
            </w:pPr>
            <w:r>
              <w:rPr>
                <w:rFonts w:cs="Calibri"/>
              </w:rPr>
              <w:t>Mrs. Anju Tulshyan</w:t>
            </w:r>
          </w:p>
        </w:tc>
        <w:tc>
          <w:tcPr>
            <w:tcW w:w="729" w:type="pct"/>
            <w:shd w:val="clear" w:color="auto" w:fill="auto"/>
          </w:tcPr>
          <w:p w:rsidR="006556B7" w:rsidRPr="006B0A1B" w:rsidRDefault="006556B7" w:rsidP="006556B7">
            <w:pPr>
              <w:pStyle w:val="ListParagraph"/>
              <w:spacing w:after="0" w:line="240" w:lineRule="auto"/>
              <w:ind w:left="0"/>
              <w:rPr>
                <w:rFonts w:ascii="Verdana" w:hAnsi="Verdana"/>
                <w:sz w:val="20"/>
                <w:szCs w:val="20"/>
              </w:rPr>
            </w:pPr>
            <w:r>
              <w:rPr>
                <w:sz w:val="26"/>
                <w:szCs w:val="26"/>
              </w:rPr>
              <w:t>Analysis of Herbal Extracts for Imparting of Functional Finishes on Textiles</w:t>
            </w:r>
          </w:p>
        </w:tc>
        <w:tc>
          <w:tcPr>
            <w:tcW w:w="810" w:type="pct"/>
            <w:shd w:val="clear" w:color="auto" w:fill="auto"/>
          </w:tcPr>
          <w:p w:rsidR="006556B7" w:rsidRDefault="006556B7" w:rsidP="006556B7">
            <w:pPr>
              <w:pStyle w:val="ListParagraph"/>
              <w:spacing w:after="0" w:line="240" w:lineRule="auto"/>
              <w:ind w:left="0"/>
              <w:rPr>
                <w:rFonts w:cs="Calibri"/>
              </w:rPr>
            </w:pPr>
            <w:r>
              <w:rPr>
                <w:rFonts w:cs="Calibri"/>
              </w:rPr>
              <w:t>HSAI 34</w:t>
            </w:r>
            <w:r w:rsidRPr="006556B7">
              <w:rPr>
                <w:rFonts w:cs="Calibri"/>
                <w:vertAlign w:val="superscript"/>
              </w:rPr>
              <w:t>th</w:t>
            </w:r>
          </w:p>
          <w:p w:rsidR="006556B7" w:rsidRPr="006B0A1B" w:rsidRDefault="006556B7" w:rsidP="006556B7">
            <w:pPr>
              <w:pStyle w:val="ListParagraph"/>
              <w:spacing w:after="0" w:line="240" w:lineRule="auto"/>
              <w:ind w:left="0"/>
              <w:rPr>
                <w:rFonts w:ascii="Verdana" w:hAnsi="Verdana"/>
                <w:sz w:val="20"/>
                <w:szCs w:val="20"/>
              </w:rPr>
            </w:pPr>
            <w:r>
              <w:rPr>
                <w:rFonts w:cs="Calibri"/>
              </w:rPr>
              <w:t>Biennial Conference of Home Science Association of India</w:t>
            </w:r>
          </w:p>
        </w:tc>
        <w:tc>
          <w:tcPr>
            <w:tcW w:w="796" w:type="pct"/>
            <w:shd w:val="clear" w:color="auto" w:fill="auto"/>
          </w:tcPr>
          <w:p w:rsidR="006556B7" w:rsidRDefault="006556B7" w:rsidP="006556B7">
            <w:pPr>
              <w:pStyle w:val="ListParagraph"/>
              <w:spacing w:after="0" w:line="240" w:lineRule="auto"/>
              <w:ind w:left="0"/>
              <w:rPr>
                <w:rFonts w:cs="Calibri"/>
              </w:rPr>
            </w:pPr>
            <w:r>
              <w:rPr>
                <w:rFonts w:cs="Calibri"/>
              </w:rPr>
              <w:t>December 15-17, 2022</w:t>
            </w:r>
          </w:p>
          <w:p w:rsidR="006556B7" w:rsidRPr="006B0A1B" w:rsidRDefault="006556B7" w:rsidP="006556B7">
            <w:pPr>
              <w:pStyle w:val="ListParagraph"/>
              <w:spacing w:after="0" w:line="240" w:lineRule="auto"/>
              <w:ind w:left="0"/>
              <w:rPr>
                <w:rFonts w:ascii="Verdana" w:hAnsi="Verdana"/>
                <w:sz w:val="20"/>
                <w:szCs w:val="20"/>
              </w:rPr>
            </w:pPr>
            <w:r>
              <w:rPr>
                <w:rFonts w:ascii="Verdana" w:hAnsi="Verdana"/>
                <w:sz w:val="20"/>
                <w:szCs w:val="20"/>
              </w:rPr>
              <w:t>Kerala</w:t>
            </w:r>
          </w:p>
        </w:tc>
        <w:tc>
          <w:tcPr>
            <w:tcW w:w="579" w:type="pct"/>
            <w:shd w:val="clear" w:color="auto" w:fill="auto"/>
          </w:tcPr>
          <w:p w:rsidR="006556B7" w:rsidRPr="006B0A1B" w:rsidRDefault="006556B7" w:rsidP="006556B7">
            <w:pPr>
              <w:pStyle w:val="ListParagraph"/>
              <w:spacing w:after="0" w:line="240" w:lineRule="auto"/>
              <w:ind w:left="0"/>
              <w:rPr>
                <w:rFonts w:ascii="Verdana" w:hAnsi="Verdana"/>
                <w:sz w:val="20"/>
                <w:szCs w:val="20"/>
              </w:rPr>
            </w:pPr>
            <w:r>
              <w:rPr>
                <w:rFonts w:ascii="Verdana" w:hAnsi="Verdana"/>
                <w:sz w:val="20"/>
                <w:szCs w:val="20"/>
              </w:rPr>
              <w:t>National</w:t>
            </w:r>
          </w:p>
        </w:tc>
        <w:tc>
          <w:tcPr>
            <w:tcW w:w="657" w:type="pct"/>
          </w:tcPr>
          <w:p w:rsidR="006556B7" w:rsidRDefault="006556B7" w:rsidP="000257B6">
            <w:pPr>
              <w:spacing w:after="0" w:line="240" w:lineRule="auto"/>
              <w:rPr>
                <w:rFonts w:ascii="Times New Roman" w:eastAsia="Times New Roman" w:hAnsi="Times New Roman"/>
                <w:sz w:val="24"/>
                <w:szCs w:val="24"/>
                <w:lang w:eastAsia="en-IN"/>
              </w:rPr>
            </w:pPr>
          </w:p>
        </w:tc>
      </w:tr>
      <w:tr w:rsidR="006556B7" w:rsidRPr="006B0A1B" w:rsidTr="00FB2EB4">
        <w:tc>
          <w:tcPr>
            <w:tcW w:w="330" w:type="pct"/>
            <w:shd w:val="clear" w:color="auto" w:fill="auto"/>
          </w:tcPr>
          <w:p w:rsidR="006556B7" w:rsidRPr="00FB2EB4" w:rsidRDefault="006556B7" w:rsidP="00FB2EB4">
            <w:pPr>
              <w:spacing w:after="0" w:line="240" w:lineRule="auto"/>
              <w:rPr>
                <w:rFonts w:ascii="Verdana" w:hAnsi="Verdana"/>
                <w:sz w:val="20"/>
                <w:szCs w:val="20"/>
              </w:rPr>
            </w:pPr>
          </w:p>
        </w:tc>
        <w:tc>
          <w:tcPr>
            <w:tcW w:w="1099" w:type="pct"/>
            <w:shd w:val="clear" w:color="auto" w:fill="auto"/>
          </w:tcPr>
          <w:p w:rsidR="006556B7" w:rsidRPr="006B0A1B" w:rsidRDefault="006556B7" w:rsidP="006556B7">
            <w:pPr>
              <w:pStyle w:val="ListParagraph"/>
              <w:spacing w:after="0" w:line="240" w:lineRule="auto"/>
              <w:ind w:left="0"/>
              <w:rPr>
                <w:rFonts w:ascii="Verdana" w:hAnsi="Verdana"/>
                <w:sz w:val="20"/>
                <w:szCs w:val="20"/>
              </w:rPr>
            </w:pPr>
            <w:r>
              <w:rPr>
                <w:rFonts w:cs="Calibri"/>
              </w:rPr>
              <w:t>Mrs. Anju Tulshyan</w:t>
            </w:r>
          </w:p>
        </w:tc>
        <w:tc>
          <w:tcPr>
            <w:tcW w:w="729" w:type="pct"/>
            <w:shd w:val="clear" w:color="auto" w:fill="auto"/>
          </w:tcPr>
          <w:p w:rsidR="006556B7" w:rsidRPr="006B0A1B" w:rsidRDefault="006556B7" w:rsidP="006556B7">
            <w:pPr>
              <w:pStyle w:val="ListParagraph"/>
              <w:spacing w:after="0" w:line="240" w:lineRule="auto"/>
              <w:ind w:left="0"/>
              <w:rPr>
                <w:rFonts w:ascii="Verdana" w:hAnsi="Verdana"/>
                <w:sz w:val="20"/>
                <w:szCs w:val="20"/>
              </w:rPr>
            </w:pPr>
            <w:r>
              <w:rPr>
                <w:rFonts w:ascii="Verdana" w:hAnsi="Verdana"/>
              </w:rPr>
              <w:t>Development of Encapsulates with Herbal Combinations for Functional Finishes in Home Textiles</w:t>
            </w:r>
          </w:p>
        </w:tc>
        <w:tc>
          <w:tcPr>
            <w:tcW w:w="810" w:type="pct"/>
            <w:shd w:val="clear" w:color="auto" w:fill="auto"/>
          </w:tcPr>
          <w:p w:rsidR="006556B7" w:rsidRPr="006556B7" w:rsidRDefault="006556B7" w:rsidP="006556B7">
            <w:pPr>
              <w:pStyle w:val="ListParagraph"/>
              <w:spacing w:after="0" w:line="240" w:lineRule="auto"/>
              <w:ind w:left="0"/>
              <w:rPr>
                <w:rFonts w:ascii="Verdana" w:hAnsi="Verdana"/>
              </w:rPr>
            </w:pPr>
            <w:r>
              <w:rPr>
                <w:rFonts w:ascii="Verdana" w:hAnsi="Verdana"/>
              </w:rPr>
              <w:t>17</w:t>
            </w:r>
            <w:r w:rsidRPr="006556B7">
              <w:rPr>
                <w:rFonts w:ascii="Verdana" w:hAnsi="Verdana"/>
                <w:vertAlign w:val="superscript"/>
              </w:rPr>
              <w:t>th</w:t>
            </w:r>
            <w:r>
              <w:rPr>
                <w:rFonts w:ascii="Verdana" w:hAnsi="Verdana"/>
              </w:rPr>
              <w:t xml:space="preserve"> Aavishkar Intercollegiate Research Convention</w:t>
            </w:r>
          </w:p>
        </w:tc>
        <w:tc>
          <w:tcPr>
            <w:tcW w:w="796" w:type="pct"/>
            <w:shd w:val="clear" w:color="auto" w:fill="auto"/>
          </w:tcPr>
          <w:p w:rsidR="006556B7" w:rsidRDefault="006556B7" w:rsidP="006556B7">
            <w:pPr>
              <w:pStyle w:val="ListParagraph"/>
              <w:spacing w:after="0" w:line="240" w:lineRule="auto"/>
              <w:ind w:left="0"/>
              <w:rPr>
                <w:rFonts w:ascii="Verdana" w:hAnsi="Verdana"/>
                <w:sz w:val="20"/>
                <w:szCs w:val="20"/>
              </w:rPr>
            </w:pPr>
            <w:r>
              <w:rPr>
                <w:rFonts w:ascii="Verdana" w:hAnsi="Verdana"/>
                <w:sz w:val="20"/>
                <w:szCs w:val="20"/>
              </w:rPr>
              <w:t>December 26, 2022</w:t>
            </w:r>
          </w:p>
          <w:p w:rsidR="006556B7" w:rsidRPr="006B0A1B" w:rsidRDefault="006556B7" w:rsidP="006556B7">
            <w:pPr>
              <w:pStyle w:val="ListParagraph"/>
              <w:spacing w:after="0" w:line="240" w:lineRule="auto"/>
              <w:ind w:left="0"/>
              <w:rPr>
                <w:rFonts w:ascii="Verdana" w:hAnsi="Verdana"/>
                <w:sz w:val="20"/>
                <w:szCs w:val="20"/>
              </w:rPr>
            </w:pPr>
            <w:r>
              <w:rPr>
                <w:rFonts w:ascii="Verdana" w:hAnsi="Verdana"/>
                <w:sz w:val="20"/>
                <w:szCs w:val="20"/>
              </w:rPr>
              <w:t>Maharashtra</w:t>
            </w:r>
          </w:p>
        </w:tc>
        <w:tc>
          <w:tcPr>
            <w:tcW w:w="579" w:type="pct"/>
            <w:shd w:val="clear" w:color="auto" w:fill="auto"/>
          </w:tcPr>
          <w:p w:rsidR="006556B7" w:rsidRPr="006B0A1B" w:rsidRDefault="006556B7" w:rsidP="006556B7">
            <w:pPr>
              <w:pStyle w:val="ListParagraph"/>
              <w:spacing w:after="0" w:line="240" w:lineRule="auto"/>
              <w:ind w:left="0"/>
              <w:rPr>
                <w:rFonts w:ascii="Verdana" w:hAnsi="Verdana"/>
                <w:sz w:val="20"/>
                <w:szCs w:val="20"/>
              </w:rPr>
            </w:pPr>
            <w:r>
              <w:rPr>
                <w:rFonts w:ascii="Verdana" w:hAnsi="Verdana"/>
                <w:sz w:val="20"/>
                <w:szCs w:val="20"/>
              </w:rPr>
              <w:t>State</w:t>
            </w:r>
          </w:p>
        </w:tc>
        <w:tc>
          <w:tcPr>
            <w:tcW w:w="657" w:type="pct"/>
          </w:tcPr>
          <w:p w:rsidR="006556B7" w:rsidRDefault="006556B7" w:rsidP="000257B6">
            <w:pPr>
              <w:spacing w:after="0" w:line="240" w:lineRule="auto"/>
              <w:rPr>
                <w:rFonts w:ascii="Times New Roman" w:eastAsia="Times New Roman" w:hAnsi="Times New Roman"/>
                <w:sz w:val="24"/>
                <w:szCs w:val="24"/>
                <w:lang w:eastAsia="en-IN"/>
              </w:rPr>
            </w:pPr>
          </w:p>
        </w:tc>
      </w:tr>
      <w:tr w:rsidR="006556B7" w:rsidRPr="006B0A1B" w:rsidTr="00FB2EB4">
        <w:tc>
          <w:tcPr>
            <w:tcW w:w="330" w:type="pct"/>
            <w:shd w:val="clear" w:color="auto" w:fill="auto"/>
          </w:tcPr>
          <w:p w:rsidR="006556B7" w:rsidRPr="00FB2EB4" w:rsidRDefault="006556B7" w:rsidP="00FB2EB4">
            <w:pPr>
              <w:spacing w:after="0" w:line="240" w:lineRule="auto"/>
              <w:rPr>
                <w:rFonts w:ascii="Verdana" w:hAnsi="Verdana"/>
                <w:sz w:val="20"/>
                <w:szCs w:val="20"/>
              </w:rPr>
            </w:pPr>
          </w:p>
        </w:tc>
        <w:tc>
          <w:tcPr>
            <w:tcW w:w="1099" w:type="pct"/>
            <w:shd w:val="clear" w:color="auto" w:fill="auto"/>
          </w:tcPr>
          <w:p w:rsidR="006556B7" w:rsidRPr="006B0A1B" w:rsidRDefault="006556B7" w:rsidP="006556B7">
            <w:pPr>
              <w:pStyle w:val="ListParagraph"/>
              <w:spacing w:after="0" w:line="240" w:lineRule="auto"/>
              <w:ind w:left="0"/>
              <w:rPr>
                <w:rFonts w:ascii="Verdana" w:hAnsi="Verdana"/>
                <w:sz w:val="20"/>
                <w:szCs w:val="20"/>
              </w:rPr>
            </w:pPr>
            <w:r>
              <w:rPr>
                <w:rFonts w:ascii="Verdana" w:hAnsi="Verdana"/>
                <w:sz w:val="20"/>
                <w:szCs w:val="20"/>
              </w:rPr>
              <w:t>Dr. Khushboo Shrimali</w:t>
            </w:r>
          </w:p>
        </w:tc>
        <w:tc>
          <w:tcPr>
            <w:tcW w:w="729" w:type="pct"/>
            <w:shd w:val="clear" w:color="auto" w:fill="auto"/>
          </w:tcPr>
          <w:p w:rsidR="006556B7" w:rsidRPr="006B0A1B" w:rsidRDefault="006556B7" w:rsidP="006556B7">
            <w:pPr>
              <w:pStyle w:val="ListParagraph"/>
              <w:spacing w:after="0" w:line="240" w:lineRule="auto"/>
              <w:ind w:left="0"/>
              <w:rPr>
                <w:rFonts w:ascii="Verdana" w:hAnsi="Verdana"/>
                <w:sz w:val="20"/>
                <w:szCs w:val="20"/>
              </w:rPr>
            </w:pPr>
            <w:r>
              <w:rPr>
                <w:rFonts w:cs="Calibri"/>
              </w:rPr>
              <w:t xml:space="preserve">The necessity and Importance of Photography in the academic </w:t>
            </w:r>
            <w:r>
              <w:rPr>
                <w:rFonts w:cs="Calibri"/>
              </w:rPr>
              <w:lastRenderedPageBreak/>
              <w:t>discourse of Fashion Design</w:t>
            </w:r>
          </w:p>
        </w:tc>
        <w:tc>
          <w:tcPr>
            <w:tcW w:w="810" w:type="pct"/>
            <w:shd w:val="clear" w:color="auto" w:fill="auto"/>
          </w:tcPr>
          <w:p w:rsidR="006556B7" w:rsidRPr="006B0A1B" w:rsidRDefault="006556B7" w:rsidP="006556B7">
            <w:pPr>
              <w:pStyle w:val="ListParagraph"/>
              <w:spacing w:after="0" w:line="240" w:lineRule="auto"/>
              <w:ind w:left="0"/>
              <w:rPr>
                <w:rFonts w:ascii="Verdana" w:hAnsi="Verdana"/>
                <w:sz w:val="20"/>
                <w:szCs w:val="20"/>
              </w:rPr>
            </w:pPr>
            <w:r>
              <w:rPr>
                <w:rFonts w:cs="Calibri"/>
              </w:rPr>
              <w:lastRenderedPageBreak/>
              <w:t xml:space="preserve">SNDT College of Education, Pune &amp; Indian Council of Social Science Research, (ICSSR), New </w:t>
            </w:r>
            <w:r>
              <w:rPr>
                <w:rFonts w:cs="Calibri"/>
              </w:rPr>
              <w:lastRenderedPageBreak/>
              <w:t>Delhi</w:t>
            </w:r>
          </w:p>
        </w:tc>
        <w:tc>
          <w:tcPr>
            <w:tcW w:w="796" w:type="pct"/>
            <w:shd w:val="clear" w:color="auto" w:fill="auto"/>
          </w:tcPr>
          <w:p w:rsidR="006556B7" w:rsidRDefault="006556B7" w:rsidP="006556B7">
            <w:pPr>
              <w:pStyle w:val="ListParagraph"/>
              <w:spacing w:after="0" w:line="240" w:lineRule="auto"/>
              <w:ind w:left="0"/>
              <w:rPr>
                <w:rFonts w:cs="Calibri"/>
              </w:rPr>
            </w:pPr>
            <w:r>
              <w:rPr>
                <w:rFonts w:cs="Calibri"/>
              </w:rPr>
              <w:lastRenderedPageBreak/>
              <w:t>October 10-12, 2022</w:t>
            </w:r>
          </w:p>
          <w:p w:rsidR="006556B7" w:rsidRPr="006B0A1B" w:rsidRDefault="006556B7" w:rsidP="006556B7">
            <w:pPr>
              <w:pStyle w:val="ListParagraph"/>
              <w:spacing w:after="0" w:line="240" w:lineRule="auto"/>
              <w:ind w:left="0"/>
              <w:rPr>
                <w:rFonts w:ascii="Verdana" w:hAnsi="Verdana"/>
                <w:sz w:val="20"/>
                <w:szCs w:val="20"/>
              </w:rPr>
            </w:pPr>
            <w:r>
              <w:rPr>
                <w:sz w:val="20"/>
                <w:szCs w:val="20"/>
              </w:rPr>
              <w:t>Pune, Maharashta</w:t>
            </w:r>
          </w:p>
        </w:tc>
        <w:tc>
          <w:tcPr>
            <w:tcW w:w="579" w:type="pct"/>
            <w:shd w:val="clear" w:color="auto" w:fill="auto"/>
          </w:tcPr>
          <w:p w:rsidR="006556B7" w:rsidRPr="006B0A1B" w:rsidRDefault="006556B7" w:rsidP="006556B7">
            <w:pPr>
              <w:pStyle w:val="ListParagraph"/>
              <w:spacing w:after="0" w:line="240" w:lineRule="auto"/>
              <w:ind w:left="0"/>
              <w:rPr>
                <w:rFonts w:ascii="Verdana" w:hAnsi="Verdana"/>
                <w:sz w:val="20"/>
                <w:szCs w:val="20"/>
              </w:rPr>
            </w:pPr>
            <w:r>
              <w:rPr>
                <w:rFonts w:ascii="Verdana" w:hAnsi="Verdana"/>
                <w:sz w:val="20"/>
                <w:szCs w:val="20"/>
              </w:rPr>
              <w:t>National</w:t>
            </w:r>
          </w:p>
        </w:tc>
        <w:tc>
          <w:tcPr>
            <w:tcW w:w="657" w:type="pct"/>
          </w:tcPr>
          <w:p w:rsidR="006556B7" w:rsidRPr="00A426C9" w:rsidRDefault="006556B7" w:rsidP="006556B7">
            <w:pPr>
              <w:pStyle w:val="ListParagraph"/>
              <w:spacing w:after="0" w:line="240" w:lineRule="auto"/>
              <w:ind w:left="0"/>
              <w:rPr>
                <w:rFonts w:ascii="Verdana" w:hAnsi="Verdana"/>
                <w:sz w:val="20"/>
                <w:szCs w:val="20"/>
              </w:rPr>
            </w:pPr>
          </w:p>
        </w:tc>
      </w:tr>
    </w:tbl>
    <w:p w:rsidR="00FE0525" w:rsidRDefault="00FE0525" w:rsidP="00FE0525">
      <w:pPr>
        <w:spacing w:before="20" w:after="20" w:line="240" w:lineRule="auto"/>
        <w:ind w:left="540"/>
        <w:rPr>
          <w:rFonts w:ascii="Verdana" w:hAnsi="Verdana"/>
          <w:b/>
          <w:sz w:val="20"/>
          <w:szCs w:val="20"/>
        </w:rPr>
      </w:pPr>
    </w:p>
    <w:p w:rsidR="00FE0525" w:rsidRPr="006B0A1B" w:rsidRDefault="00FE0525" w:rsidP="00FE0525">
      <w:pPr>
        <w:numPr>
          <w:ilvl w:val="0"/>
          <w:numId w:val="2"/>
        </w:numPr>
        <w:spacing w:before="20" w:after="20" w:line="240" w:lineRule="auto"/>
        <w:ind w:left="540" w:hanging="540"/>
        <w:rPr>
          <w:rFonts w:ascii="Verdana" w:hAnsi="Verdana"/>
          <w:b/>
          <w:sz w:val="20"/>
          <w:szCs w:val="20"/>
        </w:rPr>
      </w:pPr>
      <w:r w:rsidRPr="006B0A1B">
        <w:rPr>
          <w:rFonts w:ascii="Verdana" w:hAnsi="Verdana"/>
          <w:b/>
          <w:sz w:val="20"/>
          <w:szCs w:val="20"/>
        </w:rPr>
        <w:t xml:space="preserve">Particulars of Faculty participation </w:t>
      </w:r>
      <w:r>
        <w:rPr>
          <w:rFonts w:ascii="Verdana" w:hAnsi="Verdana"/>
          <w:b/>
          <w:sz w:val="20"/>
          <w:szCs w:val="20"/>
        </w:rPr>
        <w:t xml:space="preserve">in workshops conducted by the department/ College or by others </w:t>
      </w:r>
      <w:r w:rsidR="006A07A9">
        <w:rPr>
          <w:rFonts w:ascii="Verdana" w:hAnsi="Verdana"/>
          <w:b/>
          <w:sz w:val="20"/>
          <w:szCs w:val="20"/>
        </w:rPr>
        <w:t>outside SNDTWU (during June 2022 to May 2023</w:t>
      </w:r>
      <w:r>
        <w:rPr>
          <w:rFonts w:ascii="Verdana" w:hAnsi="Verdana"/>
          <w:b/>
          <w:sz w:val="20"/>
          <w:szCs w:val="20"/>
        </w:rPr>
        <w:t>)</w:t>
      </w:r>
    </w:p>
    <w:p w:rsidR="00FE0525" w:rsidRPr="006B0A1B" w:rsidRDefault="00FE0525" w:rsidP="00FE0525">
      <w:pPr>
        <w:pStyle w:val="ListParagraph"/>
        <w:ind w:left="795"/>
        <w:jc w:val="both"/>
        <w:rPr>
          <w:rFonts w:ascii="Verdana" w:hAnsi="Verdana"/>
          <w:b/>
          <w:sz w:val="20"/>
          <w:szCs w:val="20"/>
        </w:rPr>
      </w:pPr>
    </w:p>
    <w:tbl>
      <w:tblPr>
        <w:tblW w:w="51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5"/>
        <w:gridCol w:w="2105"/>
        <w:gridCol w:w="1691"/>
        <w:gridCol w:w="2070"/>
        <w:gridCol w:w="1708"/>
        <w:gridCol w:w="1620"/>
      </w:tblGrid>
      <w:tr w:rsidR="00FE0525" w:rsidRPr="006B0A1B" w:rsidTr="00C62349">
        <w:tc>
          <w:tcPr>
            <w:tcW w:w="323" w:type="pc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Sr. No.</w:t>
            </w:r>
          </w:p>
        </w:tc>
        <w:tc>
          <w:tcPr>
            <w:tcW w:w="1071" w:type="pc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Name of the Faculty</w:t>
            </w:r>
            <w:r>
              <w:rPr>
                <w:rFonts w:ascii="Verdana" w:hAnsi="Verdana"/>
                <w:b/>
                <w:sz w:val="20"/>
                <w:szCs w:val="20"/>
              </w:rPr>
              <w:t xml:space="preserve"> member</w:t>
            </w:r>
          </w:p>
        </w:tc>
        <w:tc>
          <w:tcPr>
            <w:tcW w:w="860" w:type="pc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 xml:space="preserve">Title of the </w:t>
            </w:r>
            <w:r>
              <w:rPr>
                <w:rFonts w:ascii="Verdana" w:hAnsi="Verdana"/>
                <w:b/>
                <w:sz w:val="20"/>
                <w:szCs w:val="20"/>
              </w:rPr>
              <w:t>Workshop</w:t>
            </w:r>
          </w:p>
        </w:tc>
        <w:tc>
          <w:tcPr>
            <w:tcW w:w="1053" w:type="pct"/>
            <w:shd w:val="clear" w:color="auto" w:fill="auto"/>
          </w:tcPr>
          <w:p w:rsidR="00FE0525"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 xml:space="preserve">Date and Venue of the </w:t>
            </w:r>
            <w:r>
              <w:rPr>
                <w:rFonts w:ascii="Verdana" w:hAnsi="Verdana"/>
                <w:b/>
                <w:sz w:val="20"/>
                <w:szCs w:val="20"/>
              </w:rPr>
              <w:t>Workshop</w:t>
            </w:r>
          </w:p>
          <w:p w:rsidR="00FE0525" w:rsidRPr="006B0A1B" w:rsidRDefault="00FE0525" w:rsidP="00C62349">
            <w:pPr>
              <w:pStyle w:val="ListParagraph"/>
              <w:spacing w:after="0" w:line="240" w:lineRule="auto"/>
              <w:ind w:left="0"/>
              <w:rPr>
                <w:rFonts w:ascii="Verdana" w:hAnsi="Verdana"/>
                <w:b/>
                <w:sz w:val="20"/>
                <w:szCs w:val="20"/>
              </w:rPr>
            </w:pPr>
            <w:r>
              <w:rPr>
                <w:rFonts w:ascii="Verdana" w:hAnsi="Verdana"/>
                <w:b/>
                <w:sz w:val="20"/>
                <w:szCs w:val="20"/>
              </w:rPr>
              <w:t>and name of the Organizer (College, University, institution etc)</w:t>
            </w:r>
          </w:p>
        </w:tc>
        <w:tc>
          <w:tcPr>
            <w:tcW w:w="869" w:type="pct"/>
            <w:shd w:val="clear" w:color="auto" w:fill="auto"/>
          </w:tcPr>
          <w:p w:rsidR="00FE0525" w:rsidRPr="006B0A1B" w:rsidRDefault="00FE0525" w:rsidP="00C62349">
            <w:pPr>
              <w:pStyle w:val="ListParagraph"/>
              <w:spacing w:after="0" w:line="240" w:lineRule="auto"/>
              <w:ind w:left="0" w:right="-107"/>
              <w:rPr>
                <w:rFonts w:ascii="Verdana" w:hAnsi="Verdana"/>
                <w:b/>
                <w:sz w:val="20"/>
                <w:szCs w:val="20"/>
              </w:rPr>
            </w:pPr>
            <w:r>
              <w:rPr>
                <w:rFonts w:ascii="Verdana" w:hAnsi="Verdana"/>
                <w:b/>
                <w:sz w:val="20"/>
                <w:szCs w:val="20"/>
              </w:rPr>
              <w:t>I</w:t>
            </w:r>
            <w:r w:rsidRPr="006B0A1B">
              <w:rPr>
                <w:rFonts w:ascii="Verdana" w:hAnsi="Verdana"/>
                <w:b/>
                <w:sz w:val="20"/>
                <w:szCs w:val="20"/>
              </w:rPr>
              <w:t>nternational, national or state level</w:t>
            </w:r>
          </w:p>
        </w:tc>
        <w:tc>
          <w:tcPr>
            <w:tcW w:w="824" w:type="pct"/>
          </w:tcPr>
          <w:p w:rsidR="00FE0525" w:rsidRPr="00A426C9" w:rsidRDefault="00FE0525" w:rsidP="00C62349">
            <w:pPr>
              <w:pStyle w:val="ListParagraph"/>
              <w:spacing w:after="0" w:line="240" w:lineRule="auto"/>
              <w:ind w:left="0"/>
              <w:rPr>
                <w:rFonts w:ascii="Verdana" w:hAnsi="Verdana"/>
                <w:b/>
                <w:sz w:val="20"/>
                <w:szCs w:val="20"/>
              </w:rPr>
            </w:pPr>
            <w:r w:rsidRPr="00A426C9">
              <w:rPr>
                <w:rFonts w:ascii="Verdana" w:hAnsi="Verdana"/>
                <w:b/>
                <w:sz w:val="20"/>
                <w:szCs w:val="20"/>
              </w:rPr>
              <w:t>If Resource Person</w:t>
            </w:r>
            <w:r>
              <w:rPr>
                <w:rFonts w:ascii="Verdana" w:hAnsi="Verdana"/>
                <w:b/>
                <w:sz w:val="20"/>
                <w:szCs w:val="20"/>
              </w:rPr>
              <w:t xml:space="preserve"> (Conducted session)</w:t>
            </w:r>
          </w:p>
        </w:tc>
      </w:tr>
      <w:tr w:rsidR="007F6902" w:rsidRPr="006B0A1B" w:rsidTr="00C62349">
        <w:tc>
          <w:tcPr>
            <w:tcW w:w="323" w:type="pct"/>
            <w:shd w:val="clear" w:color="auto" w:fill="auto"/>
          </w:tcPr>
          <w:p w:rsidR="007F6902" w:rsidRPr="006B0A1B" w:rsidRDefault="007F6902" w:rsidP="00C62349">
            <w:pPr>
              <w:pStyle w:val="ListParagraph"/>
              <w:numPr>
                <w:ilvl w:val="0"/>
                <w:numId w:val="26"/>
              </w:numPr>
              <w:spacing w:after="0" w:line="240" w:lineRule="auto"/>
              <w:ind w:left="426"/>
              <w:rPr>
                <w:rFonts w:ascii="Verdana" w:hAnsi="Verdana"/>
                <w:sz w:val="20"/>
                <w:szCs w:val="20"/>
              </w:rPr>
            </w:pPr>
          </w:p>
        </w:tc>
        <w:tc>
          <w:tcPr>
            <w:tcW w:w="1071" w:type="pct"/>
            <w:shd w:val="clear" w:color="auto" w:fill="auto"/>
          </w:tcPr>
          <w:p w:rsidR="007F6902" w:rsidRDefault="007F6902" w:rsidP="00CF0BA5">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Dr. Rajeshree Amit Shinde</w:t>
            </w:r>
          </w:p>
        </w:tc>
        <w:tc>
          <w:tcPr>
            <w:tcW w:w="860" w:type="pct"/>
            <w:shd w:val="clear" w:color="auto" w:fill="auto"/>
          </w:tcPr>
          <w:p w:rsidR="007F6902" w:rsidRDefault="007F6902" w:rsidP="00CF0BA5">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MOOCs and e-Content Development</w:t>
            </w:r>
          </w:p>
        </w:tc>
        <w:tc>
          <w:tcPr>
            <w:tcW w:w="1053" w:type="pct"/>
            <w:shd w:val="clear" w:color="auto" w:fill="auto"/>
          </w:tcPr>
          <w:p w:rsidR="007F6902" w:rsidRDefault="007F6902" w:rsidP="00CF0BA5">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May 25-31, 2023</w:t>
            </w:r>
          </w:p>
          <w:p w:rsidR="007F6902" w:rsidRDefault="007F6902" w:rsidP="00CF0BA5">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Online</w:t>
            </w:r>
          </w:p>
          <w:p w:rsidR="007F6902" w:rsidRDefault="007F6902" w:rsidP="00CF0BA5">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Guru Angad Dev</w:t>
            </w:r>
          </w:p>
          <w:p w:rsidR="007F6902" w:rsidRDefault="007F6902" w:rsidP="00CF0BA5">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Teaching Learning Centre, a Centre under PMMMNMTT, Ministry of Education,</w:t>
            </w:r>
          </w:p>
          <w:p w:rsidR="007F6902" w:rsidRDefault="007F6902" w:rsidP="00CF0BA5">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Government of India </w:t>
            </w:r>
          </w:p>
        </w:tc>
        <w:tc>
          <w:tcPr>
            <w:tcW w:w="869" w:type="pct"/>
            <w:shd w:val="clear" w:color="auto" w:fill="auto"/>
          </w:tcPr>
          <w:p w:rsidR="007F6902" w:rsidRDefault="007F6902" w:rsidP="007F6902">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National</w:t>
            </w:r>
          </w:p>
        </w:tc>
        <w:tc>
          <w:tcPr>
            <w:tcW w:w="824" w:type="pct"/>
          </w:tcPr>
          <w:p w:rsidR="007F6902" w:rsidRDefault="007F6902" w:rsidP="00CF0BA5">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NA</w:t>
            </w:r>
          </w:p>
        </w:tc>
      </w:tr>
      <w:tr w:rsidR="00347116" w:rsidRPr="006B0A1B" w:rsidTr="00C62349">
        <w:tc>
          <w:tcPr>
            <w:tcW w:w="323" w:type="pct"/>
            <w:shd w:val="clear" w:color="auto" w:fill="auto"/>
          </w:tcPr>
          <w:p w:rsidR="00347116" w:rsidRPr="006B0A1B" w:rsidRDefault="00347116" w:rsidP="00C62349">
            <w:pPr>
              <w:pStyle w:val="ListParagraph"/>
              <w:numPr>
                <w:ilvl w:val="0"/>
                <w:numId w:val="26"/>
              </w:numPr>
              <w:spacing w:after="0" w:line="240" w:lineRule="auto"/>
              <w:ind w:left="426"/>
              <w:rPr>
                <w:rFonts w:ascii="Verdana" w:hAnsi="Verdana"/>
                <w:sz w:val="20"/>
                <w:szCs w:val="20"/>
              </w:rPr>
            </w:pPr>
          </w:p>
        </w:tc>
        <w:tc>
          <w:tcPr>
            <w:tcW w:w="1071" w:type="pct"/>
            <w:shd w:val="clear" w:color="auto" w:fill="auto"/>
          </w:tcPr>
          <w:p w:rsidR="00347116" w:rsidRDefault="00347116"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Dr. Bhamini Mehta, Mrs. Archana Jain, Ms. Shilpa Sawalakhe, Ms. Jasmeet Anand, Dr. Sachin Vaidya</w:t>
            </w:r>
          </w:p>
        </w:tc>
        <w:tc>
          <w:tcPr>
            <w:tcW w:w="860" w:type="pct"/>
            <w:shd w:val="clear" w:color="auto" w:fill="auto"/>
          </w:tcPr>
          <w:p w:rsidR="00347116" w:rsidRDefault="00347116" w:rsidP="002C7F59">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Mission Millet: Mainstreaming Millets for a Smart Sustainable Tomorrow</w:t>
            </w:r>
          </w:p>
          <w:p w:rsidR="00347116" w:rsidRDefault="00347116" w:rsidP="002C7F59">
            <w:pPr>
              <w:pBdr>
                <w:top w:val="nil"/>
                <w:left w:val="nil"/>
                <w:bottom w:val="nil"/>
                <w:right w:val="nil"/>
                <w:between w:val="nil"/>
              </w:pBdr>
              <w:spacing w:after="0" w:line="240" w:lineRule="auto"/>
              <w:rPr>
                <w:rFonts w:ascii="Verdana" w:eastAsia="Verdana" w:hAnsi="Verdana" w:cs="Verdana"/>
                <w:sz w:val="20"/>
                <w:szCs w:val="20"/>
              </w:rPr>
            </w:pPr>
          </w:p>
          <w:p w:rsidR="00347116" w:rsidRDefault="00347116" w:rsidP="002C7F59">
            <w:pPr>
              <w:pBdr>
                <w:top w:val="nil"/>
                <w:left w:val="nil"/>
                <w:bottom w:val="nil"/>
                <w:right w:val="nil"/>
                <w:between w:val="nil"/>
              </w:pBdr>
              <w:spacing w:after="0" w:line="240" w:lineRule="auto"/>
              <w:rPr>
                <w:rFonts w:ascii="Verdana" w:eastAsia="Verdana" w:hAnsi="Verdana" w:cs="Verdana"/>
                <w:sz w:val="20"/>
                <w:szCs w:val="20"/>
              </w:rPr>
            </w:pPr>
          </w:p>
        </w:tc>
        <w:tc>
          <w:tcPr>
            <w:tcW w:w="1053" w:type="pct"/>
            <w:shd w:val="clear" w:color="auto" w:fill="auto"/>
          </w:tcPr>
          <w:p w:rsidR="00347116" w:rsidRDefault="00347116" w:rsidP="002C7F59">
            <w:pPr>
              <w:spacing w:after="0" w:line="240" w:lineRule="auto"/>
              <w:rPr>
                <w:rFonts w:ascii="Verdana" w:eastAsia="Verdana" w:hAnsi="Verdana" w:cs="Verdana"/>
                <w:sz w:val="20"/>
                <w:szCs w:val="20"/>
              </w:rPr>
            </w:pPr>
            <w:r>
              <w:rPr>
                <w:rFonts w:ascii="Verdana" w:eastAsia="Verdana" w:hAnsi="Verdana" w:cs="Verdana"/>
                <w:sz w:val="20"/>
                <w:szCs w:val="20"/>
              </w:rPr>
              <w:t>February 24-25, 2023</w:t>
            </w:r>
          </w:p>
          <w:p w:rsidR="00347116" w:rsidRDefault="00347116" w:rsidP="00347116">
            <w:pPr>
              <w:spacing w:after="0" w:line="240" w:lineRule="auto"/>
              <w:rPr>
                <w:rFonts w:ascii="Verdana" w:eastAsia="Verdana" w:hAnsi="Verdana" w:cs="Verdana"/>
                <w:sz w:val="20"/>
                <w:szCs w:val="20"/>
              </w:rPr>
            </w:pPr>
            <w:r>
              <w:rPr>
                <w:rFonts w:ascii="Verdana" w:eastAsia="Verdana" w:hAnsi="Verdana" w:cs="Verdana"/>
                <w:sz w:val="20"/>
                <w:szCs w:val="20"/>
              </w:rPr>
              <w:t>Sir Vithaldas Thackersey College of Home Science (Autonomous), SNDT Women’s University, Juhu, Mumbai</w:t>
            </w:r>
          </w:p>
        </w:tc>
        <w:tc>
          <w:tcPr>
            <w:tcW w:w="869" w:type="pct"/>
            <w:shd w:val="clear" w:color="auto" w:fill="auto"/>
          </w:tcPr>
          <w:p w:rsidR="00347116" w:rsidRDefault="00347116"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 xml:space="preserve">National </w:t>
            </w:r>
          </w:p>
        </w:tc>
        <w:tc>
          <w:tcPr>
            <w:tcW w:w="824" w:type="pct"/>
          </w:tcPr>
          <w:p w:rsidR="00347116" w:rsidRDefault="00347116"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w:t>
            </w:r>
          </w:p>
        </w:tc>
      </w:tr>
      <w:tr w:rsidR="00AD4B9C" w:rsidRPr="006B0A1B" w:rsidTr="00C62349">
        <w:tc>
          <w:tcPr>
            <w:tcW w:w="323" w:type="pct"/>
            <w:shd w:val="clear" w:color="auto" w:fill="auto"/>
          </w:tcPr>
          <w:p w:rsidR="00AD4B9C" w:rsidRPr="006B0A1B" w:rsidRDefault="00AD4B9C" w:rsidP="00C62349">
            <w:pPr>
              <w:pStyle w:val="ListParagraph"/>
              <w:numPr>
                <w:ilvl w:val="0"/>
                <w:numId w:val="26"/>
              </w:numPr>
              <w:spacing w:after="0" w:line="240" w:lineRule="auto"/>
              <w:ind w:left="426"/>
              <w:rPr>
                <w:rFonts w:ascii="Verdana" w:hAnsi="Verdana"/>
                <w:sz w:val="20"/>
                <w:szCs w:val="20"/>
              </w:rPr>
            </w:pPr>
          </w:p>
        </w:tc>
        <w:tc>
          <w:tcPr>
            <w:tcW w:w="1071" w:type="pct"/>
            <w:shd w:val="clear" w:color="auto" w:fill="auto"/>
          </w:tcPr>
          <w:p w:rsidR="00AD4B9C" w:rsidRPr="00AD4B9C" w:rsidRDefault="00AD4B9C" w:rsidP="002C7F59">
            <w:pPr>
              <w:pBdr>
                <w:top w:val="nil"/>
                <w:left w:val="nil"/>
                <w:bottom w:val="nil"/>
                <w:right w:val="nil"/>
                <w:between w:val="nil"/>
              </w:pBdr>
              <w:spacing w:after="0" w:line="240" w:lineRule="auto"/>
              <w:rPr>
                <w:rFonts w:ascii="Verdana" w:eastAsia="Verdana" w:hAnsi="Verdana" w:cs="Verdana"/>
                <w:sz w:val="20"/>
                <w:szCs w:val="20"/>
              </w:rPr>
            </w:pPr>
            <w:r w:rsidRPr="00AD4B9C">
              <w:rPr>
                <w:rFonts w:ascii="Verdana" w:eastAsia="Verdana" w:hAnsi="Verdana" w:cs="Verdana"/>
                <w:sz w:val="20"/>
                <w:szCs w:val="20"/>
              </w:rPr>
              <w:t>Dr. Bhamini Mehta</w:t>
            </w:r>
          </w:p>
        </w:tc>
        <w:tc>
          <w:tcPr>
            <w:tcW w:w="860" w:type="pct"/>
            <w:shd w:val="clear" w:color="auto" w:fill="auto"/>
          </w:tcPr>
          <w:p w:rsidR="00AD4B9C" w:rsidRPr="00AD4B9C" w:rsidRDefault="00AD4B9C" w:rsidP="002C7F59">
            <w:pPr>
              <w:spacing w:after="0" w:line="240" w:lineRule="auto"/>
              <w:rPr>
                <w:rFonts w:ascii="Verdana" w:eastAsia="Verdana" w:hAnsi="Verdana" w:cs="Verdana"/>
                <w:sz w:val="20"/>
                <w:szCs w:val="20"/>
              </w:rPr>
            </w:pPr>
            <w:r w:rsidRPr="00AD4B9C">
              <w:rPr>
                <w:rFonts w:ascii="Verdana" w:eastAsia="Verdana" w:hAnsi="Verdana" w:cs="Verdana"/>
                <w:sz w:val="20"/>
                <w:szCs w:val="20"/>
              </w:rPr>
              <w:t xml:space="preserve">Children’s Portfoliio </w:t>
            </w:r>
          </w:p>
        </w:tc>
        <w:tc>
          <w:tcPr>
            <w:tcW w:w="1053" w:type="pct"/>
            <w:shd w:val="clear" w:color="auto" w:fill="auto"/>
          </w:tcPr>
          <w:p w:rsidR="00AD4B9C" w:rsidRPr="00AD4B9C" w:rsidRDefault="00AD4B9C" w:rsidP="002C7F59">
            <w:pPr>
              <w:spacing w:after="0" w:line="240" w:lineRule="auto"/>
              <w:rPr>
                <w:rFonts w:ascii="Verdana" w:eastAsia="Verdana" w:hAnsi="Verdana" w:cs="Verdana"/>
                <w:sz w:val="20"/>
                <w:szCs w:val="20"/>
              </w:rPr>
            </w:pPr>
            <w:r>
              <w:rPr>
                <w:rFonts w:ascii="Verdana" w:eastAsia="Verdana" w:hAnsi="Verdana" w:cs="Verdana"/>
                <w:sz w:val="20"/>
                <w:szCs w:val="20"/>
              </w:rPr>
              <w:t>April 12, 2023</w:t>
            </w:r>
            <w:r w:rsidRPr="00AD4B9C">
              <w:rPr>
                <w:rFonts w:ascii="Verdana" w:eastAsia="Verdana" w:hAnsi="Verdana" w:cs="Verdana"/>
                <w:sz w:val="20"/>
                <w:szCs w:val="20"/>
              </w:rPr>
              <w:t xml:space="preserve"> </w:t>
            </w:r>
          </w:p>
          <w:p w:rsidR="00AD4B9C" w:rsidRDefault="00AD4B9C" w:rsidP="00AD4B9C">
            <w:pPr>
              <w:spacing w:after="0" w:line="240" w:lineRule="auto"/>
              <w:rPr>
                <w:rFonts w:ascii="Verdana" w:eastAsia="Verdana" w:hAnsi="Verdana" w:cs="Verdana"/>
                <w:sz w:val="20"/>
                <w:szCs w:val="20"/>
              </w:rPr>
            </w:pPr>
            <w:r w:rsidRPr="00AD4B9C">
              <w:rPr>
                <w:rFonts w:ascii="Verdana" w:eastAsia="Verdana" w:hAnsi="Verdana" w:cs="Verdana"/>
                <w:sz w:val="20"/>
                <w:szCs w:val="20"/>
              </w:rPr>
              <w:t>Online</w:t>
            </w:r>
          </w:p>
          <w:p w:rsidR="00AD4B9C" w:rsidRPr="00AD4B9C" w:rsidRDefault="00AD4B9C" w:rsidP="00AD4B9C">
            <w:pPr>
              <w:spacing w:after="0" w:line="240" w:lineRule="auto"/>
              <w:rPr>
                <w:rFonts w:ascii="Verdana" w:eastAsia="Verdana" w:hAnsi="Verdana" w:cs="Verdana"/>
                <w:sz w:val="20"/>
                <w:szCs w:val="20"/>
              </w:rPr>
            </w:pPr>
            <w:r w:rsidRPr="00AD4B9C">
              <w:rPr>
                <w:rFonts w:ascii="Verdana" w:eastAsia="Verdana" w:hAnsi="Verdana" w:cs="Verdana"/>
                <w:sz w:val="20"/>
                <w:szCs w:val="20"/>
              </w:rPr>
              <w:t xml:space="preserve">Muktangan Education Society, Mumbai </w:t>
            </w:r>
          </w:p>
        </w:tc>
        <w:tc>
          <w:tcPr>
            <w:tcW w:w="869" w:type="pct"/>
            <w:shd w:val="clear" w:color="auto" w:fill="auto"/>
          </w:tcPr>
          <w:p w:rsidR="00AD4B9C" w:rsidRPr="00AD4B9C" w:rsidRDefault="00AD4B9C" w:rsidP="002C7F59">
            <w:pPr>
              <w:pBdr>
                <w:top w:val="nil"/>
                <w:left w:val="nil"/>
                <w:bottom w:val="nil"/>
                <w:right w:val="nil"/>
                <w:between w:val="nil"/>
              </w:pBdr>
              <w:spacing w:after="0" w:line="240" w:lineRule="auto"/>
              <w:rPr>
                <w:rFonts w:ascii="Verdana" w:eastAsia="Verdana" w:hAnsi="Verdana" w:cs="Verdana"/>
                <w:sz w:val="20"/>
                <w:szCs w:val="20"/>
              </w:rPr>
            </w:pPr>
            <w:r w:rsidRPr="00AD4B9C">
              <w:rPr>
                <w:rFonts w:ascii="Verdana" w:eastAsia="Verdana" w:hAnsi="Verdana" w:cs="Verdana"/>
                <w:sz w:val="20"/>
                <w:szCs w:val="20"/>
              </w:rPr>
              <w:t>State</w:t>
            </w:r>
          </w:p>
        </w:tc>
        <w:tc>
          <w:tcPr>
            <w:tcW w:w="824" w:type="pct"/>
          </w:tcPr>
          <w:p w:rsidR="00B40BB8" w:rsidRPr="00AD4B9C" w:rsidRDefault="00AD4B9C" w:rsidP="002C7F59">
            <w:pPr>
              <w:pBdr>
                <w:top w:val="nil"/>
                <w:left w:val="nil"/>
                <w:bottom w:val="nil"/>
                <w:right w:val="nil"/>
                <w:between w:val="nil"/>
              </w:pBdr>
              <w:spacing w:after="0" w:line="240" w:lineRule="auto"/>
              <w:rPr>
                <w:rFonts w:ascii="Verdana" w:eastAsia="Verdana" w:hAnsi="Verdana" w:cs="Verdana"/>
                <w:sz w:val="20"/>
                <w:szCs w:val="20"/>
              </w:rPr>
            </w:pPr>
            <w:r w:rsidRPr="00AD4B9C">
              <w:rPr>
                <w:rFonts w:ascii="Verdana" w:eastAsia="Verdana" w:hAnsi="Verdana" w:cs="Verdana"/>
                <w:sz w:val="20"/>
                <w:szCs w:val="20"/>
              </w:rPr>
              <w:t>Resource person</w:t>
            </w:r>
          </w:p>
        </w:tc>
      </w:tr>
      <w:tr w:rsidR="00B40BB8" w:rsidRPr="006B0A1B" w:rsidTr="00C62349">
        <w:tc>
          <w:tcPr>
            <w:tcW w:w="323" w:type="pct"/>
            <w:shd w:val="clear" w:color="auto" w:fill="auto"/>
          </w:tcPr>
          <w:p w:rsidR="00B40BB8" w:rsidRPr="006B0A1B" w:rsidRDefault="00B40BB8" w:rsidP="00C62349">
            <w:pPr>
              <w:pStyle w:val="ListParagraph"/>
              <w:numPr>
                <w:ilvl w:val="0"/>
                <w:numId w:val="26"/>
              </w:numPr>
              <w:spacing w:after="0" w:line="240" w:lineRule="auto"/>
              <w:ind w:left="426"/>
              <w:rPr>
                <w:rFonts w:ascii="Verdana" w:hAnsi="Verdana"/>
                <w:sz w:val="20"/>
                <w:szCs w:val="20"/>
              </w:rPr>
            </w:pPr>
          </w:p>
        </w:tc>
        <w:tc>
          <w:tcPr>
            <w:tcW w:w="1071" w:type="pct"/>
            <w:shd w:val="clear" w:color="auto" w:fill="auto"/>
          </w:tcPr>
          <w:p w:rsidR="00B40BB8" w:rsidRPr="00B40BB8" w:rsidRDefault="00B40BB8" w:rsidP="002C7F59">
            <w:pPr>
              <w:pBdr>
                <w:top w:val="nil"/>
                <w:left w:val="nil"/>
                <w:bottom w:val="nil"/>
                <w:right w:val="nil"/>
                <w:between w:val="nil"/>
              </w:pBdr>
              <w:spacing w:after="0" w:line="240" w:lineRule="auto"/>
              <w:rPr>
                <w:rFonts w:ascii="Verdana" w:eastAsia="Verdana" w:hAnsi="Verdana" w:cs="Verdana"/>
                <w:sz w:val="20"/>
                <w:szCs w:val="20"/>
              </w:rPr>
            </w:pPr>
            <w:r w:rsidRPr="00B40BB8">
              <w:rPr>
                <w:rFonts w:ascii="Verdana" w:eastAsia="Verdana" w:hAnsi="Verdana" w:cs="Verdana"/>
                <w:sz w:val="20"/>
                <w:szCs w:val="20"/>
              </w:rPr>
              <w:t>Dr. Bhamini Mehta</w:t>
            </w:r>
          </w:p>
        </w:tc>
        <w:tc>
          <w:tcPr>
            <w:tcW w:w="860" w:type="pct"/>
            <w:shd w:val="clear" w:color="auto" w:fill="auto"/>
          </w:tcPr>
          <w:p w:rsidR="00B40BB8" w:rsidRPr="00B40BB8" w:rsidRDefault="00B40BB8" w:rsidP="002C7F59">
            <w:pPr>
              <w:spacing w:after="0" w:line="240" w:lineRule="auto"/>
              <w:rPr>
                <w:rFonts w:ascii="Verdana" w:eastAsia="Verdana" w:hAnsi="Verdana" w:cs="Verdana"/>
                <w:sz w:val="20"/>
                <w:szCs w:val="20"/>
              </w:rPr>
            </w:pPr>
            <w:r>
              <w:rPr>
                <w:rFonts w:ascii="Verdana" w:eastAsia="Verdana" w:hAnsi="Verdana" w:cs="Verdana"/>
                <w:sz w:val="20"/>
                <w:szCs w:val="20"/>
              </w:rPr>
              <w:t>A Quest to Demystify ‘</w:t>
            </w:r>
            <w:r w:rsidRPr="00B40BB8">
              <w:rPr>
                <w:rFonts w:ascii="Verdana" w:eastAsia="Verdana" w:hAnsi="Verdana" w:cs="Verdana"/>
                <w:sz w:val="20"/>
                <w:szCs w:val="20"/>
              </w:rPr>
              <w:t>Disability’.</w:t>
            </w:r>
          </w:p>
        </w:tc>
        <w:tc>
          <w:tcPr>
            <w:tcW w:w="1053" w:type="pct"/>
            <w:shd w:val="clear" w:color="auto" w:fill="auto"/>
          </w:tcPr>
          <w:p w:rsidR="00B40BB8" w:rsidRPr="00B40BB8" w:rsidRDefault="00B40BB8" w:rsidP="002C7F59">
            <w:pPr>
              <w:spacing w:after="0" w:line="240" w:lineRule="auto"/>
              <w:rPr>
                <w:rFonts w:ascii="Verdana" w:eastAsia="Verdana" w:hAnsi="Verdana" w:cs="Verdana"/>
                <w:sz w:val="20"/>
                <w:szCs w:val="20"/>
              </w:rPr>
            </w:pPr>
            <w:r w:rsidRPr="00B40BB8">
              <w:rPr>
                <w:rFonts w:ascii="Verdana" w:eastAsia="Verdana" w:hAnsi="Verdana" w:cs="Verdana"/>
                <w:sz w:val="20"/>
                <w:szCs w:val="20"/>
              </w:rPr>
              <w:t xml:space="preserve">October 10, 2022, </w:t>
            </w:r>
          </w:p>
          <w:p w:rsidR="00B40BB8" w:rsidRPr="00B40BB8" w:rsidRDefault="00B40BB8" w:rsidP="00B40BB8">
            <w:pPr>
              <w:spacing w:after="0" w:line="240" w:lineRule="auto"/>
              <w:rPr>
                <w:rFonts w:ascii="Verdana" w:eastAsia="Verdana" w:hAnsi="Verdana" w:cs="Verdana"/>
                <w:sz w:val="20"/>
                <w:szCs w:val="20"/>
              </w:rPr>
            </w:pPr>
            <w:r w:rsidRPr="00B40BB8">
              <w:rPr>
                <w:rFonts w:ascii="Verdana" w:eastAsia="Verdana" w:hAnsi="Verdana" w:cs="Verdana"/>
                <w:sz w:val="20"/>
                <w:szCs w:val="20"/>
              </w:rPr>
              <w:t xml:space="preserve">IAQC, Sir Vithaldas Thackersey College of Home Science (Autonomous), SNDT Women’s University, </w:t>
            </w:r>
            <w:r>
              <w:rPr>
                <w:rFonts w:ascii="Verdana" w:eastAsia="Verdana" w:hAnsi="Verdana" w:cs="Verdana"/>
                <w:sz w:val="20"/>
                <w:szCs w:val="20"/>
              </w:rPr>
              <w:t>Juhu</w:t>
            </w:r>
            <w:r w:rsidRPr="00B40BB8">
              <w:rPr>
                <w:rFonts w:ascii="Verdana" w:eastAsia="Verdana" w:hAnsi="Verdana" w:cs="Verdana"/>
                <w:sz w:val="20"/>
                <w:szCs w:val="20"/>
              </w:rPr>
              <w:t>, Mumbai</w:t>
            </w:r>
          </w:p>
        </w:tc>
        <w:tc>
          <w:tcPr>
            <w:tcW w:w="869" w:type="pct"/>
            <w:shd w:val="clear" w:color="auto" w:fill="auto"/>
          </w:tcPr>
          <w:p w:rsidR="00B40BB8" w:rsidRPr="00B40BB8" w:rsidRDefault="00B40BB8" w:rsidP="002C7F59">
            <w:pPr>
              <w:pBdr>
                <w:top w:val="nil"/>
                <w:left w:val="nil"/>
                <w:bottom w:val="nil"/>
                <w:right w:val="nil"/>
                <w:between w:val="nil"/>
              </w:pBdr>
              <w:spacing w:after="0" w:line="240" w:lineRule="auto"/>
              <w:rPr>
                <w:rFonts w:ascii="Verdana" w:eastAsia="Verdana" w:hAnsi="Verdana" w:cs="Verdana"/>
                <w:sz w:val="20"/>
                <w:szCs w:val="20"/>
              </w:rPr>
            </w:pPr>
            <w:r w:rsidRPr="00B40BB8">
              <w:rPr>
                <w:rFonts w:ascii="Verdana" w:eastAsia="Verdana" w:hAnsi="Verdana" w:cs="Verdana"/>
                <w:sz w:val="20"/>
                <w:szCs w:val="20"/>
              </w:rPr>
              <w:t xml:space="preserve">College </w:t>
            </w:r>
          </w:p>
        </w:tc>
        <w:tc>
          <w:tcPr>
            <w:tcW w:w="824" w:type="pct"/>
          </w:tcPr>
          <w:p w:rsidR="00B40BB8" w:rsidRPr="00B40BB8" w:rsidRDefault="00B40BB8" w:rsidP="002C7F59">
            <w:pPr>
              <w:pBdr>
                <w:top w:val="nil"/>
                <w:left w:val="nil"/>
                <w:bottom w:val="nil"/>
                <w:right w:val="nil"/>
                <w:between w:val="nil"/>
              </w:pBdr>
              <w:spacing w:after="0" w:line="240" w:lineRule="auto"/>
              <w:rPr>
                <w:rFonts w:ascii="Verdana" w:eastAsia="Verdana" w:hAnsi="Verdana" w:cs="Verdana"/>
                <w:sz w:val="20"/>
                <w:szCs w:val="20"/>
              </w:rPr>
            </w:pPr>
            <w:r w:rsidRPr="00B40BB8">
              <w:rPr>
                <w:rFonts w:ascii="Verdana" w:eastAsia="Verdana" w:hAnsi="Verdana" w:cs="Verdana"/>
                <w:sz w:val="20"/>
                <w:szCs w:val="20"/>
              </w:rPr>
              <w:t>Resource person</w:t>
            </w:r>
          </w:p>
        </w:tc>
      </w:tr>
      <w:tr w:rsidR="00B40BB8" w:rsidRPr="006B0A1B" w:rsidTr="00C62349">
        <w:tc>
          <w:tcPr>
            <w:tcW w:w="323" w:type="pct"/>
            <w:shd w:val="clear" w:color="auto" w:fill="auto"/>
          </w:tcPr>
          <w:p w:rsidR="00B40BB8" w:rsidRPr="006B0A1B" w:rsidRDefault="00B40BB8" w:rsidP="00C62349">
            <w:pPr>
              <w:pStyle w:val="ListParagraph"/>
              <w:numPr>
                <w:ilvl w:val="0"/>
                <w:numId w:val="26"/>
              </w:numPr>
              <w:spacing w:after="0" w:line="240" w:lineRule="auto"/>
              <w:ind w:left="426"/>
              <w:rPr>
                <w:rFonts w:ascii="Verdana" w:hAnsi="Verdana"/>
                <w:sz w:val="20"/>
                <w:szCs w:val="20"/>
              </w:rPr>
            </w:pPr>
          </w:p>
        </w:tc>
        <w:tc>
          <w:tcPr>
            <w:tcW w:w="1071" w:type="pct"/>
            <w:shd w:val="clear" w:color="auto" w:fill="auto"/>
          </w:tcPr>
          <w:p w:rsidR="00B40BB8" w:rsidRDefault="00B40BB8"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 xml:space="preserve">Ms. Archana Jain </w:t>
            </w:r>
          </w:p>
        </w:tc>
        <w:tc>
          <w:tcPr>
            <w:tcW w:w="860" w:type="pct"/>
            <w:shd w:val="clear" w:color="auto" w:fill="auto"/>
          </w:tcPr>
          <w:p w:rsidR="00B40BB8" w:rsidRDefault="00B40BB8" w:rsidP="002C7F59">
            <w:pPr>
              <w:spacing w:after="0"/>
              <w:jc w:val="both"/>
              <w:rPr>
                <w:rFonts w:ascii="Times New Roman" w:eastAsia="Times New Roman" w:hAnsi="Times New Roman"/>
                <w:sz w:val="24"/>
                <w:szCs w:val="24"/>
              </w:rPr>
            </w:pPr>
            <w:r>
              <w:rPr>
                <w:rFonts w:ascii="Times New Roman" w:eastAsia="Times New Roman" w:hAnsi="Times New Roman"/>
                <w:sz w:val="24"/>
                <w:szCs w:val="24"/>
              </w:rPr>
              <w:t>Behavioral Discipline and conduct in life</w:t>
            </w:r>
          </w:p>
          <w:p w:rsidR="00B40BB8" w:rsidRDefault="00B40BB8" w:rsidP="002C7F59">
            <w:pPr>
              <w:spacing w:after="0"/>
              <w:jc w:val="both"/>
              <w:rPr>
                <w:rFonts w:ascii="Times New Roman" w:eastAsia="Times New Roman" w:hAnsi="Times New Roman"/>
                <w:sz w:val="24"/>
                <w:szCs w:val="24"/>
              </w:rPr>
            </w:pPr>
            <w:r>
              <w:rPr>
                <w:rFonts w:ascii="Times New Roman" w:eastAsia="Times New Roman" w:hAnsi="Times New Roman"/>
                <w:sz w:val="24"/>
                <w:szCs w:val="24"/>
              </w:rPr>
              <w:t>for a group of 159 students from Std III to VIII</w:t>
            </w:r>
          </w:p>
        </w:tc>
        <w:tc>
          <w:tcPr>
            <w:tcW w:w="1053" w:type="pct"/>
            <w:shd w:val="clear" w:color="auto" w:fill="auto"/>
          </w:tcPr>
          <w:p w:rsidR="00B40BB8" w:rsidRDefault="00B40BB8" w:rsidP="002C7F59">
            <w:pPr>
              <w:spacing w:after="0"/>
              <w:jc w:val="both"/>
              <w:rPr>
                <w:rFonts w:ascii="Verdana" w:eastAsia="Verdana" w:hAnsi="Verdana" w:cs="Verdana"/>
                <w:color w:val="000000"/>
                <w:sz w:val="20"/>
                <w:szCs w:val="20"/>
              </w:rPr>
            </w:pPr>
            <w:r>
              <w:rPr>
                <w:rFonts w:ascii="Times New Roman" w:eastAsia="Times New Roman" w:hAnsi="Times New Roman"/>
                <w:sz w:val="24"/>
                <w:szCs w:val="24"/>
              </w:rPr>
              <w:t xml:space="preserve">August 1, 2022 Gundecha Education Academy </w:t>
            </w:r>
          </w:p>
        </w:tc>
        <w:tc>
          <w:tcPr>
            <w:tcW w:w="869" w:type="pct"/>
            <w:shd w:val="clear" w:color="auto" w:fill="auto"/>
          </w:tcPr>
          <w:p w:rsidR="00B40BB8" w:rsidRDefault="00B40BB8"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 xml:space="preserve">Local </w:t>
            </w:r>
          </w:p>
        </w:tc>
        <w:tc>
          <w:tcPr>
            <w:tcW w:w="824" w:type="pct"/>
          </w:tcPr>
          <w:p w:rsidR="00B40BB8" w:rsidRDefault="00B40BB8" w:rsidP="002C7F59">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Resource person </w:t>
            </w:r>
          </w:p>
          <w:p w:rsidR="00B40BB8" w:rsidRDefault="00B40BB8" w:rsidP="002C7F59">
            <w:pPr>
              <w:pBdr>
                <w:top w:val="nil"/>
                <w:left w:val="nil"/>
                <w:bottom w:val="nil"/>
                <w:right w:val="nil"/>
                <w:between w:val="nil"/>
              </w:pBdr>
              <w:spacing w:after="0" w:line="240" w:lineRule="auto"/>
              <w:rPr>
                <w:rFonts w:ascii="Verdana" w:eastAsia="Verdana" w:hAnsi="Verdana" w:cs="Verdana"/>
                <w:sz w:val="20"/>
                <w:szCs w:val="20"/>
              </w:rPr>
            </w:pPr>
          </w:p>
        </w:tc>
      </w:tr>
      <w:tr w:rsidR="00B40BB8" w:rsidRPr="006B0A1B" w:rsidTr="00C62349">
        <w:tc>
          <w:tcPr>
            <w:tcW w:w="323" w:type="pct"/>
            <w:shd w:val="clear" w:color="auto" w:fill="auto"/>
          </w:tcPr>
          <w:p w:rsidR="00B40BB8" w:rsidRPr="006B0A1B" w:rsidRDefault="00B40BB8" w:rsidP="00C62349">
            <w:pPr>
              <w:pStyle w:val="ListParagraph"/>
              <w:numPr>
                <w:ilvl w:val="0"/>
                <w:numId w:val="26"/>
              </w:numPr>
              <w:spacing w:after="0" w:line="240" w:lineRule="auto"/>
              <w:ind w:left="426"/>
              <w:rPr>
                <w:rFonts w:ascii="Verdana" w:hAnsi="Verdana"/>
                <w:sz w:val="20"/>
                <w:szCs w:val="20"/>
              </w:rPr>
            </w:pPr>
          </w:p>
        </w:tc>
        <w:tc>
          <w:tcPr>
            <w:tcW w:w="1071" w:type="pct"/>
            <w:shd w:val="clear" w:color="auto" w:fill="auto"/>
          </w:tcPr>
          <w:p w:rsidR="00B40BB8" w:rsidRDefault="00B40BB8" w:rsidP="002C7F59">
            <w:pPr>
              <w:spacing w:after="0" w:line="240" w:lineRule="auto"/>
              <w:rPr>
                <w:rFonts w:ascii="Verdana" w:eastAsia="Verdana" w:hAnsi="Verdana" w:cs="Verdana"/>
                <w:sz w:val="20"/>
                <w:szCs w:val="20"/>
              </w:rPr>
            </w:pPr>
            <w:r>
              <w:rPr>
                <w:rFonts w:ascii="Verdana" w:eastAsia="Verdana" w:hAnsi="Verdana" w:cs="Verdana"/>
                <w:sz w:val="20"/>
                <w:szCs w:val="20"/>
              </w:rPr>
              <w:t>Ms. Archana Jain, Dr. Bhamini Mehta</w:t>
            </w:r>
          </w:p>
        </w:tc>
        <w:tc>
          <w:tcPr>
            <w:tcW w:w="860" w:type="pct"/>
            <w:shd w:val="clear" w:color="auto" w:fill="auto"/>
          </w:tcPr>
          <w:p w:rsidR="00B40BB8" w:rsidRDefault="00B40BB8" w:rsidP="002C7F59">
            <w:pPr>
              <w:spacing w:after="0"/>
              <w:jc w:val="both"/>
              <w:rPr>
                <w:rFonts w:ascii="Times New Roman" w:eastAsia="Times New Roman" w:hAnsi="Times New Roman"/>
                <w:sz w:val="24"/>
                <w:szCs w:val="24"/>
              </w:rPr>
            </w:pPr>
            <w:r>
              <w:rPr>
                <w:rFonts w:ascii="Times New Roman" w:eastAsia="Times New Roman" w:hAnsi="Times New Roman"/>
                <w:sz w:val="24"/>
                <w:szCs w:val="24"/>
              </w:rPr>
              <w:t>Planning Learning Corners Through The NEP Lens</w:t>
            </w:r>
          </w:p>
        </w:tc>
        <w:tc>
          <w:tcPr>
            <w:tcW w:w="1053" w:type="pct"/>
            <w:shd w:val="clear" w:color="auto" w:fill="auto"/>
          </w:tcPr>
          <w:p w:rsidR="00B40BB8" w:rsidRDefault="00B40BB8" w:rsidP="002C7F59">
            <w:pPr>
              <w:spacing w:after="0"/>
              <w:jc w:val="both"/>
              <w:rPr>
                <w:rFonts w:ascii="Times New Roman" w:eastAsia="Times New Roman" w:hAnsi="Times New Roman"/>
                <w:sz w:val="24"/>
                <w:szCs w:val="24"/>
              </w:rPr>
            </w:pPr>
            <w:r>
              <w:rPr>
                <w:rFonts w:ascii="Times New Roman" w:eastAsia="Times New Roman" w:hAnsi="Times New Roman"/>
                <w:sz w:val="24"/>
                <w:szCs w:val="24"/>
              </w:rPr>
              <w:t>February 11, 2023</w:t>
            </w:r>
          </w:p>
          <w:p w:rsidR="00B40BB8" w:rsidRDefault="00B40BB8" w:rsidP="002C7F59">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AECED &amp; Department of Human Development </w:t>
            </w:r>
          </w:p>
        </w:tc>
        <w:tc>
          <w:tcPr>
            <w:tcW w:w="869" w:type="pct"/>
            <w:shd w:val="clear" w:color="auto" w:fill="auto"/>
          </w:tcPr>
          <w:p w:rsidR="00B40BB8" w:rsidRDefault="00B40BB8" w:rsidP="002C7F59">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Local </w:t>
            </w:r>
          </w:p>
        </w:tc>
        <w:tc>
          <w:tcPr>
            <w:tcW w:w="824" w:type="pct"/>
          </w:tcPr>
          <w:p w:rsidR="00B40BB8" w:rsidRDefault="00B40BB8" w:rsidP="002C7F59">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Resource persons </w:t>
            </w:r>
          </w:p>
        </w:tc>
      </w:tr>
      <w:tr w:rsidR="00B40BB8" w:rsidRPr="006B0A1B" w:rsidTr="00C62349">
        <w:tc>
          <w:tcPr>
            <w:tcW w:w="323" w:type="pct"/>
            <w:shd w:val="clear" w:color="auto" w:fill="auto"/>
          </w:tcPr>
          <w:p w:rsidR="00B40BB8" w:rsidRPr="006B0A1B" w:rsidRDefault="00B40BB8" w:rsidP="00C62349">
            <w:pPr>
              <w:pStyle w:val="ListParagraph"/>
              <w:numPr>
                <w:ilvl w:val="0"/>
                <w:numId w:val="26"/>
              </w:numPr>
              <w:spacing w:after="0" w:line="240" w:lineRule="auto"/>
              <w:ind w:left="426"/>
              <w:rPr>
                <w:rFonts w:ascii="Verdana" w:hAnsi="Verdana"/>
                <w:sz w:val="20"/>
                <w:szCs w:val="20"/>
              </w:rPr>
            </w:pPr>
          </w:p>
        </w:tc>
        <w:tc>
          <w:tcPr>
            <w:tcW w:w="1071" w:type="pct"/>
            <w:shd w:val="clear" w:color="auto" w:fill="auto"/>
          </w:tcPr>
          <w:p w:rsidR="00B40BB8" w:rsidRDefault="00B40BB8" w:rsidP="002C7F59">
            <w:pPr>
              <w:spacing w:after="0" w:line="240" w:lineRule="auto"/>
              <w:rPr>
                <w:rFonts w:ascii="Verdana" w:eastAsia="Verdana" w:hAnsi="Verdana" w:cs="Verdana"/>
                <w:sz w:val="20"/>
                <w:szCs w:val="20"/>
              </w:rPr>
            </w:pPr>
            <w:r>
              <w:rPr>
                <w:rFonts w:ascii="Verdana" w:eastAsia="Verdana" w:hAnsi="Verdana" w:cs="Verdana"/>
                <w:sz w:val="20"/>
                <w:szCs w:val="20"/>
              </w:rPr>
              <w:t xml:space="preserve">Ms. Archana Jain </w:t>
            </w:r>
          </w:p>
        </w:tc>
        <w:tc>
          <w:tcPr>
            <w:tcW w:w="860" w:type="pct"/>
            <w:shd w:val="clear" w:color="auto" w:fill="auto"/>
          </w:tcPr>
          <w:p w:rsidR="00B40BB8" w:rsidRDefault="00B40BB8" w:rsidP="002C7F59">
            <w:pPr>
              <w:spacing w:after="0"/>
              <w:jc w:val="both"/>
              <w:rPr>
                <w:rFonts w:ascii="Times New Roman" w:eastAsia="Times New Roman" w:hAnsi="Times New Roman"/>
                <w:sz w:val="24"/>
                <w:szCs w:val="24"/>
              </w:rPr>
            </w:pPr>
            <w:r>
              <w:rPr>
                <w:rFonts w:ascii="Times New Roman" w:eastAsia="Times New Roman" w:hAnsi="Times New Roman"/>
                <w:sz w:val="24"/>
                <w:szCs w:val="24"/>
              </w:rPr>
              <w:t>Life Skills for Women</w:t>
            </w:r>
          </w:p>
        </w:tc>
        <w:tc>
          <w:tcPr>
            <w:tcW w:w="1053" w:type="pct"/>
            <w:shd w:val="clear" w:color="auto" w:fill="auto"/>
          </w:tcPr>
          <w:p w:rsidR="00B40BB8" w:rsidRDefault="00B40BB8" w:rsidP="002C7F59">
            <w:pPr>
              <w:spacing w:after="0"/>
              <w:jc w:val="both"/>
              <w:rPr>
                <w:rFonts w:ascii="Times New Roman" w:eastAsia="Times New Roman" w:hAnsi="Times New Roman"/>
                <w:sz w:val="24"/>
                <w:szCs w:val="24"/>
              </w:rPr>
            </w:pPr>
            <w:r>
              <w:rPr>
                <w:rFonts w:ascii="Times New Roman" w:eastAsia="Times New Roman" w:hAnsi="Times New Roman"/>
                <w:sz w:val="24"/>
                <w:szCs w:val="24"/>
              </w:rPr>
              <w:t>March 10, 2023</w:t>
            </w:r>
          </w:p>
          <w:p w:rsidR="00B40BB8" w:rsidRDefault="00B40BB8" w:rsidP="002C7F59">
            <w:pPr>
              <w:spacing w:after="0"/>
              <w:jc w:val="both"/>
              <w:rPr>
                <w:rFonts w:ascii="Times New Roman" w:eastAsia="Times New Roman" w:hAnsi="Times New Roman"/>
                <w:sz w:val="24"/>
                <w:szCs w:val="24"/>
              </w:rPr>
            </w:pPr>
            <w:r>
              <w:rPr>
                <w:rFonts w:ascii="Times New Roman" w:eastAsia="Times New Roman" w:hAnsi="Times New Roman"/>
                <w:sz w:val="24"/>
                <w:szCs w:val="24"/>
              </w:rPr>
              <w:t>Jain International Trade organization to address a group of urban women</w:t>
            </w:r>
          </w:p>
        </w:tc>
        <w:tc>
          <w:tcPr>
            <w:tcW w:w="869" w:type="pct"/>
            <w:shd w:val="clear" w:color="auto" w:fill="auto"/>
          </w:tcPr>
          <w:p w:rsidR="00B40BB8" w:rsidRDefault="00B40BB8" w:rsidP="002C7F59">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Local </w:t>
            </w:r>
          </w:p>
        </w:tc>
        <w:tc>
          <w:tcPr>
            <w:tcW w:w="824" w:type="pct"/>
          </w:tcPr>
          <w:p w:rsidR="00B40BB8" w:rsidRDefault="00B40BB8" w:rsidP="002C7F59">
            <w:pPr>
              <w:spacing w:after="0" w:line="240" w:lineRule="auto"/>
              <w:rPr>
                <w:rFonts w:ascii="Verdana" w:eastAsia="Verdana" w:hAnsi="Verdana" w:cs="Verdana"/>
                <w:sz w:val="20"/>
                <w:szCs w:val="20"/>
              </w:rPr>
            </w:pPr>
            <w:r>
              <w:rPr>
                <w:rFonts w:ascii="Verdana" w:eastAsia="Verdana" w:hAnsi="Verdana" w:cs="Verdana"/>
                <w:sz w:val="20"/>
                <w:szCs w:val="20"/>
              </w:rPr>
              <w:t xml:space="preserve">Resource person </w:t>
            </w:r>
          </w:p>
        </w:tc>
      </w:tr>
      <w:tr w:rsidR="00B40BB8" w:rsidRPr="006B0A1B" w:rsidTr="00C62349">
        <w:tc>
          <w:tcPr>
            <w:tcW w:w="323" w:type="pct"/>
            <w:shd w:val="clear" w:color="auto" w:fill="auto"/>
          </w:tcPr>
          <w:p w:rsidR="00B40BB8" w:rsidRPr="006B0A1B" w:rsidRDefault="00B40BB8" w:rsidP="00C62349">
            <w:pPr>
              <w:pStyle w:val="ListParagraph"/>
              <w:numPr>
                <w:ilvl w:val="0"/>
                <w:numId w:val="26"/>
              </w:numPr>
              <w:spacing w:after="0" w:line="240" w:lineRule="auto"/>
              <w:ind w:left="426"/>
              <w:rPr>
                <w:rFonts w:ascii="Verdana" w:hAnsi="Verdana"/>
                <w:sz w:val="20"/>
                <w:szCs w:val="20"/>
              </w:rPr>
            </w:pPr>
          </w:p>
        </w:tc>
        <w:tc>
          <w:tcPr>
            <w:tcW w:w="1071" w:type="pct"/>
            <w:shd w:val="clear" w:color="auto" w:fill="auto"/>
          </w:tcPr>
          <w:p w:rsidR="00B40BB8" w:rsidRDefault="00B40BB8" w:rsidP="002C7F59">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Ms. Mausam Alwe</w:t>
            </w:r>
          </w:p>
        </w:tc>
        <w:tc>
          <w:tcPr>
            <w:tcW w:w="860" w:type="pct"/>
            <w:shd w:val="clear" w:color="auto" w:fill="auto"/>
          </w:tcPr>
          <w:p w:rsidR="00B40BB8" w:rsidRDefault="00B40BB8" w:rsidP="00347116">
            <w:pPr>
              <w:spacing w:after="0"/>
              <w:jc w:val="both"/>
              <w:rPr>
                <w:rFonts w:ascii="Times New Roman" w:eastAsia="Times New Roman" w:hAnsi="Times New Roman"/>
                <w:sz w:val="24"/>
                <w:szCs w:val="24"/>
              </w:rPr>
            </w:pPr>
            <w:r>
              <w:rPr>
                <w:rFonts w:ascii="Times New Roman" w:eastAsia="Times New Roman" w:hAnsi="Times New Roman"/>
                <w:sz w:val="23"/>
                <w:szCs w:val="23"/>
                <w:highlight w:val="white"/>
              </w:rPr>
              <w:t>Constructivism &amp; ECE: Implications For Children With Disabilities</w:t>
            </w:r>
          </w:p>
        </w:tc>
        <w:tc>
          <w:tcPr>
            <w:tcW w:w="1053" w:type="pct"/>
            <w:shd w:val="clear" w:color="auto" w:fill="auto"/>
          </w:tcPr>
          <w:p w:rsidR="00B40BB8" w:rsidRDefault="00B40BB8" w:rsidP="002C7F59">
            <w:pPr>
              <w:spacing w:after="0"/>
              <w:jc w:val="both"/>
              <w:rPr>
                <w:rFonts w:ascii="Times New Roman" w:eastAsia="Times New Roman" w:hAnsi="Times New Roman"/>
                <w:sz w:val="24"/>
                <w:szCs w:val="24"/>
              </w:rPr>
            </w:pPr>
            <w:r>
              <w:rPr>
                <w:rFonts w:ascii="Times New Roman" w:eastAsia="Times New Roman" w:hAnsi="Times New Roman"/>
                <w:sz w:val="24"/>
                <w:szCs w:val="24"/>
              </w:rPr>
              <w:t>October 13, 2022</w:t>
            </w:r>
          </w:p>
          <w:p w:rsidR="00B40BB8" w:rsidRDefault="00B40BB8" w:rsidP="002C7F59">
            <w:pPr>
              <w:spacing w:after="0"/>
              <w:jc w:val="both"/>
              <w:rPr>
                <w:rFonts w:ascii="Times New Roman" w:eastAsia="Times New Roman" w:hAnsi="Times New Roman"/>
                <w:sz w:val="24"/>
                <w:szCs w:val="24"/>
              </w:rPr>
            </w:pPr>
            <w:r>
              <w:rPr>
                <w:rFonts w:ascii="Times New Roman" w:eastAsia="Times New Roman" w:hAnsi="Times New Roman"/>
                <w:sz w:val="23"/>
                <w:szCs w:val="23"/>
                <w:highlight w:val="white"/>
              </w:rPr>
              <w:t>National Level Online RCI-CRE Programme</w:t>
            </w:r>
          </w:p>
        </w:tc>
        <w:tc>
          <w:tcPr>
            <w:tcW w:w="869" w:type="pct"/>
            <w:shd w:val="clear" w:color="auto" w:fill="auto"/>
          </w:tcPr>
          <w:p w:rsidR="00B40BB8" w:rsidRDefault="00B40BB8" w:rsidP="002C7F59">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Local </w:t>
            </w:r>
          </w:p>
        </w:tc>
        <w:tc>
          <w:tcPr>
            <w:tcW w:w="824" w:type="pct"/>
          </w:tcPr>
          <w:p w:rsidR="00B40BB8" w:rsidRDefault="00B40BB8" w:rsidP="002C7F59">
            <w:pPr>
              <w:spacing w:after="0" w:line="240" w:lineRule="auto"/>
              <w:rPr>
                <w:rFonts w:ascii="Verdana" w:eastAsia="Verdana" w:hAnsi="Verdana" w:cs="Verdana"/>
                <w:sz w:val="20"/>
                <w:szCs w:val="20"/>
              </w:rPr>
            </w:pPr>
            <w:r>
              <w:rPr>
                <w:rFonts w:ascii="Verdana" w:eastAsia="Verdana" w:hAnsi="Verdana" w:cs="Verdana"/>
                <w:sz w:val="20"/>
                <w:szCs w:val="20"/>
              </w:rPr>
              <w:t xml:space="preserve">Resource person </w:t>
            </w:r>
          </w:p>
        </w:tc>
      </w:tr>
      <w:tr w:rsidR="00B40BB8" w:rsidRPr="006B0A1B" w:rsidTr="00C62349">
        <w:tc>
          <w:tcPr>
            <w:tcW w:w="323" w:type="pct"/>
            <w:shd w:val="clear" w:color="auto" w:fill="auto"/>
          </w:tcPr>
          <w:p w:rsidR="00B40BB8" w:rsidRPr="006B0A1B" w:rsidRDefault="00B40BB8" w:rsidP="00C62349">
            <w:pPr>
              <w:pStyle w:val="ListParagraph"/>
              <w:numPr>
                <w:ilvl w:val="0"/>
                <w:numId w:val="26"/>
              </w:numPr>
              <w:spacing w:after="0" w:line="240" w:lineRule="auto"/>
              <w:ind w:left="426"/>
              <w:rPr>
                <w:rFonts w:ascii="Verdana" w:hAnsi="Verdana"/>
                <w:sz w:val="20"/>
                <w:szCs w:val="20"/>
              </w:rPr>
            </w:pPr>
          </w:p>
        </w:tc>
        <w:tc>
          <w:tcPr>
            <w:tcW w:w="1071" w:type="pct"/>
            <w:shd w:val="clear" w:color="auto" w:fill="auto"/>
          </w:tcPr>
          <w:p w:rsidR="00B40BB8" w:rsidRDefault="00B40BB8" w:rsidP="002C7F59">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Dr. Bhamini Mehta, Mrs. Archana Jain, Ms. Anushri Soni</w:t>
            </w:r>
          </w:p>
        </w:tc>
        <w:tc>
          <w:tcPr>
            <w:tcW w:w="860" w:type="pct"/>
            <w:shd w:val="clear" w:color="auto" w:fill="auto"/>
          </w:tcPr>
          <w:p w:rsidR="00B40BB8" w:rsidRDefault="00B40BB8" w:rsidP="002C7F59">
            <w:pPr>
              <w:spacing w:after="0"/>
              <w:jc w:val="both"/>
              <w:rPr>
                <w:rFonts w:ascii="Times New Roman" w:eastAsia="Times New Roman" w:hAnsi="Times New Roman"/>
                <w:sz w:val="24"/>
                <w:szCs w:val="24"/>
              </w:rPr>
            </w:pPr>
            <w:r>
              <w:rPr>
                <w:rFonts w:ascii="Times New Roman" w:eastAsia="Times New Roman" w:hAnsi="Times New Roman"/>
                <w:sz w:val="24"/>
                <w:szCs w:val="24"/>
              </w:rPr>
              <w:t>Portfolios: An intervention to enable effective assessment by early childhood educators</w:t>
            </w:r>
          </w:p>
        </w:tc>
        <w:tc>
          <w:tcPr>
            <w:tcW w:w="1053" w:type="pct"/>
            <w:shd w:val="clear" w:color="auto" w:fill="auto"/>
          </w:tcPr>
          <w:p w:rsidR="00B40BB8" w:rsidRDefault="00B40BB8" w:rsidP="00A434BF">
            <w:pPr>
              <w:spacing w:after="0"/>
              <w:jc w:val="both"/>
              <w:rPr>
                <w:rFonts w:ascii="Times New Roman" w:eastAsia="Times New Roman" w:hAnsi="Times New Roman"/>
                <w:sz w:val="24"/>
                <w:szCs w:val="24"/>
              </w:rPr>
            </w:pPr>
            <w:r>
              <w:rPr>
                <w:rFonts w:ascii="Times New Roman" w:eastAsia="Times New Roman" w:hAnsi="Times New Roman"/>
                <w:sz w:val="24"/>
                <w:szCs w:val="24"/>
              </w:rPr>
              <w:t>April 29, 2023 Department of Human Development, SVT college of Home Science for preschool teachers of Pawar Public school</w:t>
            </w:r>
          </w:p>
        </w:tc>
        <w:tc>
          <w:tcPr>
            <w:tcW w:w="869" w:type="pct"/>
            <w:shd w:val="clear" w:color="auto" w:fill="auto"/>
          </w:tcPr>
          <w:p w:rsidR="00B40BB8" w:rsidRDefault="00A12193" w:rsidP="002C7F59">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L</w:t>
            </w:r>
            <w:r w:rsidR="00B40BB8">
              <w:rPr>
                <w:rFonts w:ascii="Verdana" w:eastAsia="Verdana" w:hAnsi="Verdana" w:cs="Verdana"/>
                <w:sz w:val="20"/>
                <w:szCs w:val="20"/>
              </w:rPr>
              <w:t xml:space="preserve">ocal </w:t>
            </w:r>
          </w:p>
        </w:tc>
        <w:tc>
          <w:tcPr>
            <w:tcW w:w="824" w:type="pct"/>
          </w:tcPr>
          <w:p w:rsidR="00B40BB8" w:rsidRDefault="00B40BB8" w:rsidP="002C7F59">
            <w:pPr>
              <w:spacing w:after="0" w:line="240" w:lineRule="auto"/>
              <w:rPr>
                <w:rFonts w:ascii="Verdana" w:eastAsia="Verdana" w:hAnsi="Verdana" w:cs="Verdana"/>
                <w:sz w:val="20"/>
                <w:szCs w:val="20"/>
              </w:rPr>
            </w:pPr>
            <w:r>
              <w:rPr>
                <w:rFonts w:ascii="Verdana" w:eastAsia="Verdana" w:hAnsi="Verdana" w:cs="Verdana"/>
                <w:sz w:val="20"/>
                <w:szCs w:val="20"/>
              </w:rPr>
              <w:t xml:space="preserve">Resource persons and </w:t>
            </w:r>
            <w:r w:rsidR="005A1A63">
              <w:rPr>
                <w:rFonts w:ascii="Verdana" w:eastAsia="Verdana" w:hAnsi="Verdana" w:cs="Verdana"/>
                <w:sz w:val="20"/>
                <w:szCs w:val="20"/>
              </w:rPr>
              <w:t>organizers</w:t>
            </w:r>
            <w:r>
              <w:rPr>
                <w:rFonts w:ascii="Verdana" w:eastAsia="Verdana" w:hAnsi="Verdana" w:cs="Verdana"/>
                <w:sz w:val="20"/>
                <w:szCs w:val="20"/>
              </w:rPr>
              <w:t xml:space="preserve"> </w:t>
            </w:r>
          </w:p>
        </w:tc>
      </w:tr>
      <w:tr w:rsidR="002C7F59" w:rsidRPr="006B0A1B" w:rsidTr="00C62349">
        <w:tc>
          <w:tcPr>
            <w:tcW w:w="323" w:type="pct"/>
            <w:shd w:val="clear" w:color="auto" w:fill="auto"/>
          </w:tcPr>
          <w:p w:rsidR="002C7F59" w:rsidRPr="006B0A1B" w:rsidRDefault="002C7F59" w:rsidP="00C62349">
            <w:pPr>
              <w:pStyle w:val="ListParagraph"/>
              <w:numPr>
                <w:ilvl w:val="0"/>
                <w:numId w:val="26"/>
              </w:numPr>
              <w:spacing w:after="0" w:line="240" w:lineRule="auto"/>
              <w:ind w:left="426"/>
              <w:rPr>
                <w:rFonts w:ascii="Verdana" w:hAnsi="Verdana"/>
                <w:sz w:val="20"/>
                <w:szCs w:val="20"/>
              </w:rPr>
            </w:pPr>
          </w:p>
        </w:tc>
        <w:tc>
          <w:tcPr>
            <w:tcW w:w="1071" w:type="pct"/>
            <w:shd w:val="clear" w:color="auto" w:fill="auto"/>
          </w:tcPr>
          <w:p w:rsidR="002C7F59" w:rsidRDefault="002C7F59"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Dr. Madhuri R. Nigudkar, Ms. Roshni Dange,</w:t>
            </w:r>
          </w:p>
          <w:p w:rsidR="002C7F59" w:rsidRDefault="002C7F59"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Dr. Sulakshna Mane, Ms. Shilpa John</w:t>
            </w:r>
          </w:p>
        </w:tc>
        <w:tc>
          <w:tcPr>
            <w:tcW w:w="860" w:type="pct"/>
            <w:shd w:val="clear" w:color="auto" w:fill="auto"/>
          </w:tcPr>
          <w:p w:rsidR="002C7F59" w:rsidRDefault="002C7F59" w:rsidP="002C7F59">
            <w:pPr>
              <w:spacing w:after="240"/>
              <w:jc w:val="both"/>
              <w:rPr>
                <w:rFonts w:ascii="Verdana" w:eastAsia="Verdana" w:hAnsi="Verdana" w:cs="Verdana"/>
                <w:sz w:val="20"/>
                <w:szCs w:val="20"/>
              </w:rPr>
            </w:pPr>
            <w:r>
              <w:rPr>
                <w:rFonts w:ascii="Verdana" w:eastAsia="Verdana" w:hAnsi="Verdana" w:cs="Verdana"/>
                <w:sz w:val="20"/>
                <w:szCs w:val="20"/>
              </w:rPr>
              <w:t>Workshop on “Nutritionists Set Up for Breastfeedin</w:t>
            </w:r>
            <w:r w:rsidR="005A1A63">
              <w:rPr>
                <w:rFonts w:ascii="Verdana" w:eastAsia="Verdana" w:hAnsi="Verdana" w:cs="Verdana"/>
                <w:sz w:val="20"/>
                <w:szCs w:val="20"/>
              </w:rPr>
              <w:t>g</w:t>
            </w:r>
            <w:r>
              <w:rPr>
                <w:rFonts w:ascii="Verdana" w:eastAsia="Verdana" w:hAnsi="Verdana" w:cs="Verdana"/>
                <w:sz w:val="20"/>
                <w:szCs w:val="20"/>
              </w:rPr>
              <w:t>”</w:t>
            </w:r>
          </w:p>
          <w:p w:rsidR="002C7F59" w:rsidRDefault="002C7F59" w:rsidP="002C7F59">
            <w:pPr>
              <w:pBdr>
                <w:top w:val="nil"/>
                <w:left w:val="nil"/>
                <w:bottom w:val="nil"/>
                <w:right w:val="nil"/>
                <w:between w:val="nil"/>
              </w:pBdr>
              <w:spacing w:after="0" w:line="240" w:lineRule="auto"/>
              <w:jc w:val="both"/>
              <w:rPr>
                <w:rFonts w:ascii="Verdana" w:eastAsia="Verdana" w:hAnsi="Verdana" w:cs="Verdana"/>
                <w:color w:val="000000"/>
                <w:sz w:val="20"/>
                <w:szCs w:val="20"/>
              </w:rPr>
            </w:pPr>
          </w:p>
        </w:tc>
        <w:tc>
          <w:tcPr>
            <w:tcW w:w="1053" w:type="pct"/>
            <w:shd w:val="clear" w:color="auto" w:fill="auto"/>
          </w:tcPr>
          <w:p w:rsidR="002C7F59" w:rsidRDefault="002C7F59" w:rsidP="002C7F59">
            <w:pPr>
              <w:jc w:val="both"/>
              <w:rPr>
                <w:rFonts w:ascii="Verdana" w:eastAsia="Verdana" w:hAnsi="Verdana" w:cs="Verdana"/>
                <w:color w:val="000000"/>
                <w:sz w:val="20"/>
                <w:szCs w:val="20"/>
                <w:highlight w:val="white"/>
              </w:rPr>
            </w:pPr>
            <w:r>
              <w:rPr>
                <w:rFonts w:ascii="Verdana" w:eastAsia="Verdana" w:hAnsi="Verdana" w:cs="Verdana"/>
                <w:sz w:val="20"/>
                <w:szCs w:val="20"/>
              </w:rPr>
              <w:t xml:space="preserve">August 1, 2022 </w:t>
            </w:r>
            <w:r>
              <w:rPr>
                <w:rFonts w:ascii="Verdana" w:eastAsia="Verdana" w:hAnsi="Verdana" w:cs="Verdana"/>
                <w:color w:val="000000"/>
                <w:sz w:val="20"/>
                <w:szCs w:val="20"/>
                <w:highlight w:val="white"/>
              </w:rPr>
              <w:t>SVT College of Home Science (Autonomous), Mumbai</w:t>
            </w:r>
          </w:p>
          <w:p w:rsidR="002C7F59" w:rsidRDefault="002C7F59" w:rsidP="002C7F59">
            <w:pPr>
              <w:pBdr>
                <w:top w:val="nil"/>
                <w:left w:val="nil"/>
                <w:bottom w:val="nil"/>
                <w:right w:val="nil"/>
                <w:between w:val="nil"/>
              </w:pBdr>
              <w:spacing w:after="0" w:line="240" w:lineRule="auto"/>
              <w:jc w:val="both"/>
              <w:rPr>
                <w:rFonts w:ascii="Verdana" w:eastAsia="Verdana" w:hAnsi="Verdana" w:cs="Verdana"/>
                <w:color w:val="000000"/>
                <w:sz w:val="20"/>
                <w:szCs w:val="20"/>
              </w:rPr>
            </w:pPr>
          </w:p>
        </w:tc>
        <w:tc>
          <w:tcPr>
            <w:tcW w:w="869" w:type="pct"/>
            <w:shd w:val="clear" w:color="auto" w:fill="auto"/>
          </w:tcPr>
          <w:p w:rsidR="002C7F59" w:rsidRDefault="002C7F59" w:rsidP="002C7F59">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Local</w:t>
            </w:r>
          </w:p>
        </w:tc>
        <w:tc>
          <w:tcPr>
            <w:tcW w:w="824" w:type="pct"/>
          </w:tcPr>
          <w:p w:rsidR="002C7F59" w:rsidRDefault="002C7F59" w:rsidP="002C7F59">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w:t>
            </w:r>
          </w:p>
        </w:tc>
      </w:tr>
      <w:tr w:rsidR="002C7F59" w:rsidRPr="006B0A1B" w:rsidTr="00C62349">
        <w:tc>
          <w:tcPr>
            <w:tcW w:w="323" w:type="pct"/>
            <w:shd w:val="clear" w:color="auto" w:fill="auto"/>
          </w:tcPr>
          <w:p w:rsidR="002C7F59" w:rsidRPr="006B0A1B" w:rsidRDefault="002C7F59" w:rsidP="00C62349">
            <w:pPr>
              <w:pStyle w:val="ListParagraph"/>
              <w:numPr>
                <w:ilvl w:val="0"/>
                <w:numId w:val="26"/>
              </w:numPr>
              <w:spacing w:after="0" w:line="240" w:lineRule="auto"/>
              <w:ind w:left="426"/>
              <w:rPr>
                <w:rFonts w:ascii="Verdana" w:hAnsi="Verdana"/>
                <w:sz w:val="20"/>
                <w:szCs w:val="20"/>
              </w:rPr>
            </w:pPr>
          </w:p>
        </w:tc>
        <w:tc>
          <w:tcPr>
            <w:tcW w:w="1071" w:type="pct"/>
            <w:shd w:val="clear" w:color="auto" w:fill="auto"/>
          </w:tcPr>
          <w:p w:rsidR="002C7F59" w:rsidRDefault="002C7F59"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Dr. Madhuri R. Nigudkar, Dr. Rekha Battalwar,</w:t>
            </w:r>
          </w:p>
          <w:p w:rsidR="002C7F59" w:rsidRDefault="002C7F59"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lastRenderedPageBreak/>
              <w:t>Ms. Roshni Dange,</w:t>
            </w:r>
          </w:p>
          <w:p w:rsidR="002C7F59" w:rsidRDefault="002C7F59"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Dr. Sulakshna Mane, Ms. Shilpa John, Ms. Shazia Mohamad, Ms. Shveta Bhardwaj,</w:t>
            </w:r>
          </w:p>
          <w:p w:rsidR="002C7F59" w:rsidRDefault="002C7F59"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Ms. Zainab Patharia, Ms. Panchali Moitra</w:t>
            </w:r>
          </w:p>
        </w:tc>
        <w:tc>
          <w:tcPr>
            <w:tcW w:w="860" w:type="pct"/>
            <w:shd w:val="clear" w:color="auto" w:fill="auto"/>
          </w:tcPr>
          <w:p w:rsidR="002C7F59" w:rsidRPr="002C7F59" w:rsidRDefault="002C7F59" w:rsidP="002C7F59">
            <w:pPr>
              <w:spacing w:line="240" w:lineRule="auto"/>
              <w:jc w:val="both"/>
              <w:rPr>
                <w:sz w:val="24"/>
                <w:szCs w:val="24"/>
              </w:rPr>
            </w:pPr>
            <w:r>
              <w:rPr>
                <w:sz w:val="24"/>
                <w:szCs w:val="24"/>
              </w:rPr>
              <w:lastRenderedPageBreak/>
              <w:t xml:space="preserve">Seminar on Holistic Health of Mother and </w:t>
            </w:r>
            <w:r>
              <w:rPr>
                <w:sz w:val="24"/>
                <w:szCs w:val="24"/>
              </w:rPr>
              <w:lastRenderedPageBreak/>
              <w:t>Child</w:t>
            </w:r>
          </w:p>
        </w:tc>
        <w:tc>
          <w:tcPr>
            <w:tcW w:w="1053" w:type="pct"/>
            <w:shd w:val="clear" w:color="auto" w:fill="auto"/>
          </w:tcPr>
          <w:p w:rsidR="002C7F59" w:rsidRDefault="002C7F59" w:rsidP="002C7F59">
            <w:pPr>
              <w:pBdr>
                <w:top w:val="nil"/>
                <w:left w:val="nil"/>
                <w:bottom w:val="nil"/>
                <w:right w:val="nil"/>
                <w:between w:val="nil"/>
              </w:pBdr>
              <w:spacing w:after="0" w:line="240" w:lineRule="auto"/>
              <w:jc w:val="both"/>
              <w:rPr>
                <w:color w:val="000000"/>
                <w:sz w:val="24"/>
                <w:szCs w:val="24"/>
              </w:rPr>
            </w:pPr>
            <w:r>
              <w:rPr>
                <w:color w:val="000000"/>
                <w:sz w:val="24"/>
                <w:szCs w:val="24"/>
              </w:rPr>
              <w:lastRenderedPageBreak/>
              <w:t>September 21, 2022</w:t>
            </w:r>
          </w:p>
          <w:p w:rsidR="002C7F59" w:rsidRDefault="002C7F59" w:rsidP="002C7F59">
            <w:pPr>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 xml:space="preserve">SVT College of </w:t>
            </w:r>
            <w:r>
              <w:rPr>
                <w:rFonts w:ascii="Times New Roman" w:eastAsia="Times New Roman" w:hAnsi="Times New Roman"/>
                <w:color w:val="000000"/>
                <w:sz w:val="24"/>
                <w:szCs w:val="24"/>
                <w:highlight w:val="white"/>
              </w:rPr>
              <w:lastRenderedPageBreak/>
              <w:t>Home Science (Autonomous), Mumbai</w:t>
            </w:r>
          </w:p>
          <w:p w:rsidR="002C7F59" w:rsidRDefault="002C7F59" w:rsidP="002C7F59">
            <w:pPr>
              <w:pBdr>
                <w:top w:val="nil"/>
                <w:left w:val="nil"/>
                <w:bottom w:val="nil"/>
                <w:right w:val="nil"/>
                <w:between w:val="nil"/>
              </w:pBdr>
              <w:spacing w:after="0" w:line="240" w:lineRule="auto"/>
              <w:jc w:val="both"/>
              <w:rPr>
                <w:rFonts w:ascii="Verdana" w:eastAsia="Verdana" w:hAnsi="Verdana" w:cs="Verdana"/>
                <w:color w:val="000000"/>
                <w:sz w:val="20"/>
                <w:szCs w:val="20"/>
              </w:rPr>
            </w:pPr>
          </w:p>
        </w:tc>
        <w:tc>
          <w:tcPr>
            <w:tcW w:w="869" w:type="pct"/>
            <w:shd w:val="clear" w:color="auto" w:fill="auto"/>
          </w:tcPr>
          <w:p w:rsidR="002C7F59" w:rsidRDefault="002C7F59" w:rsidP="002C7F59">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lastRenderedPageBreak/>
              <w:t>Local</w:t>
            </w:r>
          </w:p>
        </w:tc>
        <w:tc>
          <w:tcPr>
            <w:tcW w:w="824" w:type="pct"/>
          </w:tcPr>
          <w:p w:rsidR="002C7F59" w:rsidRDefault="002C7F59" w:rsidP="002C7F59">
            <w:pPr>
              <w:pBdr>
                <w:top w:val="nil"/>
                <w:left w:val="nil"/>
                <w:bottom w:val="nil"/>
                <w:right w:val="nil"/>
                <w:between w:val="nil"/>
              </w:pBdr>
              <w:spacing w:after="0" w:line="240" w:lineRule="auto"/>
              <w:rPr>
                <w:rFonts w:ascii="Verdana" w:eastAsia="Verdana" w:hAnsi="Verdana" w:cs="Verdana"/>
                <w:color w:val="000000"/>
                <w:sz w:val="20"/>
                <w:szCs w:val="20"/>
              </w:rPr>
            </w:pPr>
          </w:p>
        </w:tc>
      </w:tr>
      <w:tr w:rsidR="002C7F59" w:rsidRPr="006B0A1B" w:rsidTr="00C62349">
        <w:tc>
          <w:tcPr>
            <w:tcW w:w="323" w:type="pct"/>
            <w:shd w:val="clear" w:color="auto" w:fill="auto"/>
          </w:tcPr>
          <w:p w:rsidR="002C7F59" w:rsidRPr="006B0A1B" w:rsidRDefault="002C7F59" w:rsidP="00C62349">
            <w:pPr>
              <w:pStyle w:val="ListParagraph"/>
              <w:numPr>
                <w:ilvl w:val="0"/>
                <w:numId w:val="26"/>
              </w:numPr>
              <w:spacing w:after="0" w:line="240" w:lineRule="auto"/>
              <w:ind w:left="426"/>
              <w:rPr>
                <w:rFonts w:ascii="Verdana" w:hAnsi="Verdana"/>
                <w:sz w:val="20"/>
                <w:szCs w:val="20"/>
              </w:rPr>
            </w:pPr>
          </w:p>
        </w:tc>
        <w:tc>
          <w:tcPr>
            <w:tcW w:w="1071" w:type="pct"/>
            <w:shd w:val="clear" w:color="auto" w:fill="auto"/>
          </w:tcPr>
          <w:p w:rsidR="002C7F59" w:rsidRDefault="002C7F59"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Dr. Madhuri R Nigudkar, Dr. Rekha Battalwar,</w:t>
            </w:r>
          </w:p>
          <w:p w:rsidR="002C7F59" w:rsidRDefault="002C7F59"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Ms. Roshni Dange</w:t>
            </w:r>
          </w:p>
          <w:p w:rsidR="002C7F59" w:rsidRDefault="002C7F59"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Dr. Sulakshna Mane, Ms. Shilpa John, Ms. Shazia Mohamad, Ms. Shveta Bhardwaj,</w:t>
            </w:r>
          </w:p>
          <w:p w:rsidR="002C7F59" w:rsidRDefault="002C7F59"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Ms</w:t>
            </w:r>
            <w:r w:rsidR="00584EC2">
              <w:rPr>
                <w:rFonts w:ascii="Verdana" w:eastAsia="Verdana" w:hAnsi="Verdana" w:cs="Verdana"/>
                <w:color w:val="000000"/>
                <w:sz w:val="20"/>
                <w:szCs w:val="20"/>
              </w:rPr>
              <w:t>.</w:t>
            </w:r>
            <w:r>
              <w:rPr>
                <w:rFonts w:ascii="Verdana" w:eastAsia="Verdana" w:hAnsi="Verdana" w:cs="Verdana"/>
                <w:color w:val="000000"/>
                <w:sz w:val="20"/>
                <w:szCs w:val="20"/>
              </w:rPr>
              <w:t xml:space="preserve"> Zainab Patharia</w:t>
            </w:r>
            <w:r w:rsidR="00584EC2">
              <w:rPr>
                <w:rFonts w:ascii="Verdana" w:eastAsia="Verdana" w:hAnsi="Verdana" w:cs="Verdana"/>
                <w:color w:val="000000"/>
                <w:sz w:val="20"/>
                <w:szCs w:val="20"/>
              </w:rPr>
              <w:t xml:space="preserve">, </w:t>
            </w:r>
            <w:r>
              <w:rPr>
                <w:rFonts w:ascii="Verdana" w:eastAsia="Verdana" w:hAnsi="Verdana" w:cs="Verdana"/>
                <w:color w:val="000000"/>
                <w:sz w:val="20"/>
                <w:szCs w:val="20"/>
              </w:rPr>
              <w:t>Ms</w:t>
            </w:r>
            <w:r w:rsidR="00584EC2">
              <w:rPr>
                <w:rFonts w:ascii="Verdana" w:eastAsia="Verdana" w:hAnsi="Verdana" w:cs="Verdana"/>
                <w:color w:val="000000"/>
                <w:sz w:val="20"/>
                <w:szCs w:val="20"/>
              </w:rPr>
              <w:t>.</w:t>
            </w:r>
            <w:r>
              <w:rPr>
                <w:rFonts w:ascii="Verdana" w:eastAsia="Verdana" w:hAnsi="Verdana" w:cs="Verdana"/>
                <w:color w:val="000000"/>
                <w:sz w:val="20"/>
                <w:szCs w:val="20"/>
              </w:rPr>
              <w:t xml:space="preserve"> Panchali Moitra</w:t>
            </w:r>
          </w:p>
        </w:tc>
        <w:tc>
          <w:tcPr>
            <w:tcW w:w="860" w:type="pct"/>
            <w:shd w:val="clear" w:color="auto" w:fill="auto"/>
          </w:tcPr>
          <w:p w:rsidR="002C7F59" w:rsidRDefault="002C7F59"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Times New Roman" w:eastAsia="Times New Roman" w:hAnsi="Times New Roman"/>
                <w:color w:val="000000"/>
                <w:sz w:val="24"/>
                <w:szCs w:val="24"/>
              </w:rPr>
              <w:t xml:space="preserve">Webinar on </w:t>
            </w:r>
            <w:r>
              <w:rPr>
                <w:rFonts w:ascii="Times New Roman" w:eastAsia="Times New Roman" w:hAnsi="Times New Roman"/>
                <w:color w:val="000000"/>
                <w:sz w:val="24"/>
                <w:szCs w:val="24"/>
                <w:highlight w:val="white"/>
              </w:rPr>
              <w:t>‘Proteins- The Power Rangers of Our Life’</w:t>
            </w:r>
          </w:p>
        </w:tc>
        <w:tc>
          <w:tcPr>
            <w:tcW w:w="1053" w:type="pct"/>
            <w:shd w:val="clear" w:color="auto" w:fill="auto"/>
          </w:tcPr>
          <w:p w:rsidR="002C7F59" w:rsidRDefault="002C7F59" w:rsidP="002C7F59">
            <w:pPr>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 xml:space="preserve">October </w:t>
            </w:r>
            <w:r>
              <w:rPr>
                <w:rFonts w:ascii="Times New Roman" w:eastAsia="Times New Roman" w:hAnsi="Times New Roman"/>
                <w:sz w:val="24"/>
                <w:szCs w:val="24"/>
                <w:highlight w:val="white"/>
              </w:rPr>
              <w:t xml:space="preserve">1, </w:t>
            </w:r>
            <w:r>
              <w:rPr>
                <w:rFonts w:ascii="Times New Roman" w:eastAsia="Times New Roman" w:hAnsi="Times New Roman"/>
                <w:color w:val="000000"/>
                <w:sz w:val="24"/>
                <w:szCs w:val="24"/>
                <w:highlight w:val="white"/>
              </w:rPr>
              <w:t>2022</w:t>
            </w:r>
          </w:p>
          <w:p w:rsidR="002C7F59" w:rsidRDefault="002C7F59" w:rsidP="002C7F59">
            <w:pPr>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SVT College of Home Science (Autonomous), Mumbai</w:t>
            </w:r>
          </w:p>
          <w:p w:rsidR="002C7F59" w:rsidRDefault="002C7F59" w:rsidP="002C7F59">
            <w:pPr>
              <w:pBdr>
                <w:top w:val="nil"/>
                <w:left w:val="nil"/>
                <w:bottom w:val="nil"/>
                <w:right w:val="nil"/>
                <w:between w:val="nil"/>
              </w:pBdr>
              <w:spacing w:after="0" w:line="240" w:lineRule="auto"/>
              <w:rPr>
                <w:rFonts w:ascii="Verdana" w:eastAsia="Verdana" w:hAnsi="Verdana" w:cs="Verdana"/>
                <w:color w:val="000000"/>
                <w:sz w:val="20"/>
                <w:szCs w:val="20"/>
              </w:rPr>
            </w:pPr>
          </w:p>
        </w:tc>
        <w:tc>
          <w:tcPr>
            <w:tcW w:w="869" w:type="pct"/>
            <w:shd w:val="clear" w:color="auto" w:fill="auto"/>
          </w:tcPr>
          <w:p w:rsidR="002C7F59" w:rsidRDefault="002C7F59"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National</w:t>
            </w:r>
          </w:p>
        </w:tc>
        <w:tc>
          <w:tcPr>
            <w:tcW w:w="824" w:type="pct"/>
          </w:tcPr>
          <w:p w:rsidR="002C7F59" w:rsidRDefault="002C7F59" w:rsidP="002C7F59">
            <w:pPr>
              <w:pBdr>
                <w:top w:val="nil"/>
                <w:left w:val="nil"/>
                <w:bottom w:val="nil"/>
                <w:right w:val="nil"/>
                <w:between w:val="nil"/>
              </w:pBdr>
              <w:spacing w:after="0" w:line="240" w:lineRule="auto"/>
              <w:rPr>
                <w:rFonts w:ascii="Verdana" w:eastAsia="Verdana" w:hAnsi="Verdana" w:cs="Verdana"/>
                <w:color w:val="000000"/>
                <w:sz w:val="20"/>
                <w:szCs w:val="20"/>
              </w:rPr>
            </w:pPr>
          </w:p>
        </w:tc>
      </w:tr>
      <w:tr w:rsidR="002C7F59" w:rsidRPr="006B0A1B" w:rsidTr="00C62349">
        <w:tc>
          <w:tcPr>
            <w:tcW w:w="323" w:type="pct"/>
            <w:shd w:val="clear" w:color="auto" w:fill="auto"/>
          </w:tcPr>
          <w:p w:rsidR="002C7F59" w:rsidRPr="006B0A1B" w:rsidRDefault="002C7F59" w:rsidP="00C62349">
            <w:pPr>
              <w:pStyle w:val="ListParagraph"/>
              <w:numPr>
                <w:ilvl w:val="0"/>
                <w:numId w:val="26"/>
              </w:numPr>
              <w:spacing w:after="0" w:line="240" w:lineRule="auto"/>
              <w:ind w:left="426"/>
              <w:rPr>
                <w:rFonts w:ascii="Verdana" w:hAnsi="Verdana"/>
                <w:sz w:val="20"/>
                <w:szCs w:val="20"/>
              </w:rPr>
            </w:pPr>
          </w:p>
        </w:tc>
        <w:tc>
          <w:tcPr>
            <w:tcW w:w="1071" w:type="pct"/>
            <w:shd w:val="clear" w:color="auto" w:fill="auto"/>
          </w:tcPr>
          <w:p w:rsidR="002C7F59" w:rsidRDefault="002C7F59"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Dr</w:t>
            </w:r>
            <w:r w:rsidR="00584EC2">
              <w:rPr>
                <w:rFonts w:ascii="Verdana" w:eastAsia="Verdana" w:hAnsi="Verdana" w:cs="Verdana"/>
                <w:color w:val="000000"/>
                <w:sz w:val="20"/>
                <w:szCs w:val="20"/>
              </w:rPr>
              <w:t>.</w:t>
            </w:r>
            <w:r>
              <w:rPr>
                <w:rFonts w:ascii="Verdana" w:eastAsia="Verdana" w:hAnsi="Verdana" w:cs="Verdana"/>
                <w:color w:val="000000"/>
                <w:sz w:val="20"/>
                <w:szCs w:val="20"/>
              </w:rPr>
              <w:t xml:space="preserve"> Madhuri R</w:t>
            </w:r>
            <w:r w:rsidR="00584EC2">
              <w:rPr>
                <w:rFonts w:ascii="Verdana" w:eastAsia="Verdana" w:hAnsi="Verdana" w:cs="Verdana"/>
                <w:color w:val="000000"/>
                <w:sz w:val="20"/>
                <w:szCs w:val="20"/>
              </w:rPr>
              <w:t>.</w:t>
            </w:r>
            <w:r>
              <w:rPr>
                <w:rFonts w:ascii="Verdana" w:eastAsia="Verdana" w:hAnsi="Verdana" w:cs="Verdana"/>
                <w:color w:val="000000"/>
                <w:sz w:val="20"/>
                <w:szCs w:val="20"/>
              </w:rPr>
              <w:t xml:space="preserve"> Nigudkar</w:t>
            </w:r>
            <w:r w:rsidR="00584EC2">
              <w:rPr>
                <w:rFonts w:ascii="Verdana" w:eastAsia="Verdana" w:hAnsi="Verdana" w:cs="Verdana"/>
                <w:color w:val="000000"/>
                <w:sz w:val="20"/>
                <w:szCs w:val="20"/>
              </w:rPr>
              <w:t xml:space="preserve">, </w:t>
            </w:r>
            <w:r>
              <w:rPr>
                <w:rFonts w:ascii="Verdana" w:eastAsia="Verdana" w:hAnsi="Verdana" w:cs="Verdana"/>
                <w:color w:val="000000"/>
                <w:sz w:val="20"/>
                <w:szCs w:val="20"/>
              </w:rPr>
              <w:t>Dr</w:t>
            </w:r>
            <w:r w:rsidR="00584EC2">
              <w:rPr>
                <w:rFonts w:ascii="Verdana" w:eastAsia="Verdana" w:hAnsi="Verdana" w:cs="Verdana"/>
                <w:color w:val="000000"/>
                <w:sz w:val="20"/>
                <w:szCs w:val="20"/>
              </w:rPr>
              <w:t>.</w:t>
            </w:r>
            <w:r>
              <w:rPr>
                <w:rFonts w:ascii="Verdana" w:eastAsia="Verdana" w:hAnsi="Verdana" w:cs="Verdana"/>
                <w:color w:val="000000"/>
                <w:sz w:val="20"/>
                <w:szCs w:val="20"/>
              </w:rPr>
              <w:t xml:space="preserve"> Rekha Battalwar</w:t>
            </w:r>
            <w:r w:rsidR="00584EC2">
              <w:rPr>
                <w:rFonts w:ascii="Verdana" w:eastAsia="Verdana" w:hAnsi="Verdana" w:cs="Verdana"/>
                <w:color w:val="000000"/>
                <w:sz w:val="20"/>
                <w:szCs w:val="20"/>
              </w:rPr>
              <w:t>,</w:t>
            </w:r>
          </w:p>
          <w:p w:rsidR="002C7F59" w:rsidRDefault="002C7F59"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Ms</w:t>
            </w:r>
            <w:r w:rsidR="00584EC2">
              <w:rPr>
                <w:rFonts w:ascii="Verdana" w:eastAsia="Verdana" w:hAnsi="Verdana" w:cs="Verdana"/>
                <w:color w:val="000000"/>
                <w:sz w:val="20"/>
                <w:szCs w:val="20"/>
              </w:rPr>
              <w:t>.</w:t>
            </w:r>
            <w:r>
              <w:rPr>
                <w:rFonts w:ascii="Verdana" w:eastAsia="Verdana" w:hAnsi="Verdana" w:cs="Verdana"/>
                <w:color w:val="000000"/>
                <w:sz w:val="20"/>
                <w:szCs w:val="20"/>
              </w:rPr>
              <w:t xml:space="preserve"> Roshni Dange</w:t>
            </w:r>
            <w:r w:rsidR="00584EC2">
              <w:rPr>
                <w:rFonts w:ascii="Verdana" w:eastAsia="Verdana" w:hAnsi="Verdana" w:cs="Verdana"/>
                <w:color w:val="000000"/>
                <w:sz w:val="20"/>
                <w:szCs w:val="20"/>
              </w:rPr>
              <w:t>,</w:t>
            </w:r>
          </w:p>
          <w:p w:rsidR="002C7F59" w:rsidRDefault="002C7F59"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Dr</w:t>
            </w:r>
            <w:r w:rsidR="00584EC2">
              <w:rPr>
                <w:rFonts w:ascii="Verdana" w:eastAsia="Verdana" w:hAnsi="Verdana" w:cs="Verdana"/>
                <w:color w:val="000000"/>
                <w:sz w:val="20"/>
                <w:szCs w:val="20"/>
              </w:rPr>
              <w:t>.</w:t>
            </w:r>
            <w:r>
              <w:rPr>
                <w:rFonts w:ascii="Verdana" w:eastAsia="Verdana" w:hAnsi="Verdana" w:cs="Verdana"/>
                <w:color w:val="000000"/>
                <w:sz w:val="20"/>
                <w:szCs w:val="20"/>
              </w:rPr>
              <w:t xml:space="preserve"> Sulakshna Mane</w:t>
            </w:r>
            <w:r w:rsidR="00584EC2">
              <w:rPr>
                <w:rFonts w:ascii="Verdana" w:eastAsia="Verdana" w:hAnsi="Verdana" w:cs="Verdana"/>
                <w:color w:val="000000"/>
                <w:sz w:val="20"/>
                <w:szCs w:val="20"/>
              </w:rPr>
              <w:t xml:space="preserve">, </w:t>
            </w:r>
            <w:r>
              <w:rPr>
                <w:rFonts w:ascii="Verdana" w:eastAsia="Verdana" w:hAnsi="Verdana" w:cs="Verdana"/>
                <w:color w:val="000000"/>
                <w:sz w:val="20"/>
                <w:szCs w:val="20"/>
              </w:rPr>
              <w:t>Ms</w:t>
            </w:r>
            <w:r w:rsidR="00584EC2">
              <w:rPr>
                <w:rFonts w:ascii="Verdana" w:eastAsia="Verdana" w:hAnsi="Verdana" w:cs="Verdana"/>
                <w:color w:val="000000"/>
                <w:sz w:val="20"/>
                <w:szCs w:val="20"/>
              </w:rPr>
              <w:t>.</w:t>
            </w:r>
            <w:r>
              <w:rPr>
                <w:rFonts w:ascii="Verdana" w:eastAsia="Verdana" w:hAnsi="Verdana" w:cs="Verdana"/>
                <w:color w:val="000000"/>
                <w:sz w:val="20"/>
                <w:szCs w:val="20"/>
              </w:rPr>
              <w:t xml:space="preserve"> Shilpa John</w:t>
            </w:r>
            <w:r w:rsidR="00584EC2">
              <w:rPr>
                <w:rFonts w:ascii="Verdana" w:eastAsia="Verdana" w:hAnsi="Verdana" w:cs="Verdana"/>
                <w:color w:val="000000"/>
                <w:sz w:val="20"/>
                <w:szCs w:val="20"/>
              </w:rPr>
              <w:t xml:space="preserve">, </w:t>
            </w:r>
            <w:r>
              <w:rPr>
                <w:rFonts w:ascii="Verdana" w:eastAsia="Verdana" w:hAnsi="Verdana" w:cs="Verdana"/>
                <w:color w:val="000000"/>
                <w:sz w:val="20"/>
                <w:szCs w:val="20"/>
              </w:rPr>
              <w:t>Ms</w:t>
            </w:r>
            <w:r w:rsidR="00584EC2">
              <w:rPr>
                <w:rFonts w:ascii="Verdana" w:eastAsia="Verdana" w:hAnsi="Verdana" w:cs="Verdana"/>
                <w:color w:val="000000"/>
                <w:sz w:val="20"/>
                <w:szCs w:val="20"/>
              </w:rPr>
              <w:t>.</w:t>
            </w:r>
            <w:r>
              <w:rPr>
                <w:rFonts w:ascii="Verdana" w:eastAsia="Verdana" w:hAnsi="Verdana" w:cs="Verdana"/>
                <w:color w:val="000000"/>
                <w:sz w:val="20"/>
                <w:szCs w:val="20"/>
              </w:rPr>
              <w:t xml:space="preserve"> Shazia Mohamad</w:t>
            </w:r>
            <w:r w:rsidR="00584EC2">
              <w:rPr>
                <w:rFonts w:ascii="Verdana" w:eastAsia="Verdana" w:hAnsi="Verdana" w:cs="Verdana"/>
                <w:color w:val="000000"/>
                <w:sz w:val="20"/>
                <w:szCs w:val="20"/>
              </w:rPr>
              <w:t xml:space="preserve">, </w:t>
            </w:r>
            <w:r>
              <w:rPr>
                <w:rFonts w:ascii="Verdana" w:eastAsia="Verdana" w:hAnsi="Verdana" w:cs="Verdana"/>
                <w:color w:val="000000"/>
                <w:sz w:val="20"/>
                <w:szCs w:val="20"/>
              </w:rPr>
              <w:t>Ms</w:t>
            </w:r>
            <w:r w:rsidR="00584EC2">
              <w:rPr>
                <w:rFonts w:ascii="Verdana" w:eastAsia="Verdana" w:hAnsi="Verdana" w:cs="Verdana"/>
                <w:color w:val="000000"/>
                <w:sz w:val="20"/>
                <w:szCs w:val="20"/>
              </w:rPr>
              <w:t>.</w:t>
            </w:r>
            <w:r>
              <w:rPr>
                <w:rFonts w:ascii="Verdana" w:eastAsia="Verdana" w:hAnsi="Verdana" w:cs="Verdana"/>
                <w:color w:val="000000"/>
                <w:sz w:val="20"/>
                <w:szCs w:val="20"/>
              </w:rPr>
              <w:t xml:space="preserve"> Shveta Bhardwaj</w:t>
            </w:r>
            <w:r w:rsidR="00584EC2">
              <w:rPr>
                <w:rFonts w:ascii="Verdana" w:eastAsia="Verdana" w:hAnsi="Verdana" w:cs="Verdana"/>
                <w:color w:val="000000"/>
                <w:sz w:val="20"/>
                <w:szCs w:val="20"/>
              </w:rPr>
              <w:t>,</w:t>
            </w:r>
          </w:p>
          <w:p w:rsidR="002C7F59" w:rsidRDefault="002C7F59"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Ms</w:t>
            </w:r>
            <w:r w:rsidR="00584EC2">
              <w:rPr>
                <w:rFonts w:ascii="Verdana" w:eastAsia="Verdana" w:hAnsi="Verdana" w:cs="Verdana"/>
                <w:color w:val="000000"/>
                <w:sz w:val="20"/>
                <w:szCs w:val="20"/>
              </w:rPr>
              <w:t xml:space="preserve">. Zainab </w:t>
            </w:r>
            <w:r>
              <w:rPr>
                <w:rFonts w:ascii="Verdana" w:eastAsia="Verdana" w:hAnsi="Verdana" w:cs="Verdana"/>
                <w:color w:val="000000"/>
                <w:sz w:val="20"/>
                <w:szCs w:val="20"/>
              </w:rPr>
              <w:t>Patharia</w:t>
            </w:r>
            <w:r w:rsidR="00584EC2">
              <w:rPr>
                <w:rFonts w:ascii="Verdana" w:eastAsia="Verdana" w:hAnsi="Verdana" w:cs="Verdana"/>
                <w:color w:val="000000"/>
                <w:sz w:val="20"/>
                <w:szCs w:val="20"/>
              </w:rPr>
              <w:t xml:space="preserve">, </w:t>
            </w:r>
            <w:r>
              <w:rPr>
                <w:rFonts w:ascii="Verdana" w:eastAsia="Verdana" w:hAnsi="Verdana" w:cs="Verdana"/>
                <w:color w:val="000000"/>
                <w:sz w:val="20"/>
                <w:szCs w:val="20"/>
              </w:rPr>
              <w:t>Ms</w:t>
            </w:r>
            <w:r w:rsidR="00584EC2">
              <w:rPr>
                <w:rFonts w:ascii="Verdana" w:eastAsia="Verdana" w:hAnsi="Verdana" w:cs="Verdana"/>
                <w:color w:val="000000"/>
                <w:sz w:val="20"/>
                <w:szCs w:val="20"/>
              </w:rPr>
              <w:t>.</w:t>
            </w:r>
            <w:r>
              <w:rPr>
                <w:rFonts w:ascii="Verdana" w:eastAsia="Verdana" w:hAnsi="Verdana" w:cs="Verdana"/>
                <w:color w:val="000000"/>
                <w:sz w:val="20"/>
                <w:szCs w:val="20"/>
              </w:rPr>
              <w:t xml:space="preserve"> Panchali Moitra</w:t>
            </w:r>
          </w:p>
        </w:tc>
        <w:tc>
          <w:tcPr>
            <w:tcW w:w="860" w:type="pct"/>
            <w:shd w:val="clear" w:color="auto" w:fill="auto"/>
          </w:tcPr>
          <w:p w:rsidR="002C7F59" w:rsidRDefault="002C7F59" w:rsidP="00584EC2">
            <w:pPr>
              <w:jc w:val="both"/>
              <w:rPr>
                <w:rFonts w:ascii="Times New Roman" w:eastAsia="Times New Roman" w:hAnsi="Times New Roman"/>
                <w:sz w:val="24"/>
                <w:szCs w:val="24"/>
              </w:rPr>
            </w:pPr>
            <w:r>
              <w:rPr>
                <w:rFonts w:ascii="Times New Roman" w:eastAsia="Times New Roman" w:hAnsi="Times New Roman"/>
                <w:sz w:val="24"/>
                <w:szCs w:val="24"/>
              </w:rPr>
              <w:t>Two Day Conclave- Mission Millet 2023</w:t>
            </w:r>
          </w:p>
          <w:p w:rsidR="002C7F59" w:rsidRDefault="002C7F59" w:rsidP="00584EC2">
            <w:pPr>
              <w:jc w:val="both"/>
              <w:rPr>
                <w:rFonts w:ascii="Times New Roman" w:eastAsia="Times New Roman" w:hAnsi="Times New Roman"/>
                <w:sz w:val="24"/>
                <w:szCs w:val="24"/>
              </w:rPr>
            </w:pPr>
            <w:r>
              <w:rPr>
                <w:rFonts w:ascii="Times New Roman" w:eastAsia="Times New Roman" w:hAnsi="Times New Roman"/>
                <w:sz w:val="24"/>
                <w:szCs w:val="24"/>
              </w:rPr>
              <w:t>Mainstreaming Millets For A Smart, Sustainable Tomorrow</w:t>
            </w:r>
          </w:p>
          <w:p w:rsidR="002C7F59" w:rsidRDefault="002C7F59" w:rsidP="002C7F59">
            <w:pPr>
              <w:pBdr>
                <w:top w:val="nil"/>
                <w:left w:val="nil"/>
                <w:bottom w:val="nil"/>
                <w:right w:val="nil"/>
                <w:between w:val="nil"/>
              </w:pBdr>
              <w:spacing w:after="0" w:line="240" w:lineRule="auto"/>
              <w:rPr>
                <w:rFonts w:ascii="Verdana" w:eastAsia="Verdana" w:hAnsi="Verdana" w:cs="Verdana"/>
                <w:color w:val="000000"/>
                <w:sz w:val="20"/>
                <w:szCs w:val="20"/>
              </w:rPr>
            </w:pPr>
          </w:p>
        </w:tc>
        <w:tc>
          <w:tcPr>
            <w:tcW w:w="1053" w:type="pct"/>
            <w:shd w:val="clear" w:color="auto" w:fill="auto"/>
          </w:tcPr>
          <w:p w:rsidR="002C7F59" w:rsidRDefault="002C7F59" w:rsidP="002C7F59">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February </w:t>
            </w:r>
            <w:r>
              <w:rPr>
                <w:rFonts w:ascii="Times New Roman" w:eastAsia="Times New Roman" w:hAnsi="Times New Roman"/>
                <w:sz w:val="24"/>
                <w:szCs w:val="24"/>
              </w:rPr>
              <w:t xml:space="preserve">24-25, </w:t>
            </w:r>
            <w:r>
              <w:rPr>
                <w:rFonts w:ascii="Times New Roman" w:eastAsia="Times New Roman" w:hAnsi="Times New Roman"/>
                <w:color w:val="000000"/>
                <w:sz w:val="24"/>
                <w:szCs w:val="24"/>
              </w:rPr>
              <w:t xml:space="preserve"> 2023</w:t>
            </w:r>
          </w:p>
          <w:p w:rsidR="002C7F59" w:rsidRDefault="002C7F59"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Times New Roman" w:eastAsia="Times New Roman" w:hAnsi="Times New Roman"/>
                <w:color w:val="000000"/>
                <w:sz w:val="24"/>
                <w:szCs w:val="24"/>
                <w:highlight w:val="white"/>
              </w:rPr>
              <w:t>SVT College of Home Science (Autonomous), Mumbai</w:t>
            </w:r>
          </w:p>
        </w:tc>
        <w:tc>
          <w:tcPr>
            <w:tcW w:w="869" w:type="pct"/>
            <w:shd w:val="clear" w:color="auto" w:fill="auto"/>
          </w:tcPr>
          <w:p w:rsidR="002C7F59" w:rsidRDefault="002C7F59"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National</w:t>
            </w:r>
          </w:p>
        </w:tc>
        <w:tc>
          <w:tcPr>
            <w:tcW w:w="824" w:type="pct"/>
          </w:tcPr>
          <w:p w:rsidR="002C7F59" w:rsidRDefault="002C7F59" w:rsidP="002C7F59">
            <w:pPr>
              <w:pBdr>
                <w:top w:val="nil"/>
                <w:left w:val="nil"/>
                <w:bottom w:val="nil"/>
                <w:right w:val="nil"/>
                <w:between w:val="nil"/>
              </w:pBdr>
              <w:spacing w:after="0" w:line="240" w:lineRule="auto"/>
              <w:rPr>
                <w:rFonts w:ascii="Verdana" w:eastAsia="Verdana" w:hAnsi="Verdana" w:cs="Verdana"/>
                <w:color w:val="000000"/>
                <w:sz w:val="20"/>
                <w:szCs w:val="20"/>
              </w:rPr>
            </w:pPr>
          </w:p>
        </w:tc>
      </w:tr>
      <w:tr w:rsidR="00AD6284" w:rsidRPr="006B0A1B" w:rsidTr="00C62349">
        <w:tc>
          <w:tcPr>
            <w:tcW w:w="323" w:type="pct"/>
            <w:shd w:val="clear" w:color="auto" w:fill="auto"/>
          </w:tcPr>
          <w:p w:rsidR="00AD6284" w:rsidRPr="006B0A1B" w:rsidRDefault="00AD6284" w:rsidP="00C62349">
            <w:pPr>
              <w:pStyle w:val="ListParagraph"/>
              <w:numPr>
                <w:ilvl w:val="0"/>
                <w:numId w:val="26"/>
              </w:numPr>
              <w:spacing w:after="0" w:line="240" w:lineRule="auto"/>
              <w:ind w:left="426"/>
              <w:rPr>
                <w:rFonts w:ascii="Verdana" w:hAnsi="Verdana"/>
                <w:sz w:val="20"/>
                <w:szCs w:val="20"/>
              </w:rPr>
            </w:pPr>
          </w:p>
        </w:tc>
        <w:tc>
          <w:tcPr>
            <w:tcW w:w="1071" w:type="pct"/>
            <w:shd w:val="clear" w:color="auto" w:fill="auto"/>
          </w:tcPr>
          <w:p w:rsidR="00AD6284" w:rsidRPr="000C6190" w:rsidRDefault="00AD6284"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Dr</w:t>
            </w:r>
            <w:r>
              <w:rPr>
                <w:rFonts w:ascii="Verdana" w:eastAsia="Times New Roman" w:hAnsi="Verdana"/>
                <w:color w:val="000000"/>
                <w:sz w:val="20"/>
                <w:szCs w:val="20"/>
                <w:lang w:eastAsia="en-IN"/>
              </w:rPr>
              <w:t>.</w:t>
            </w:r>
            <w:r w:rsidRPr="000C6190">
              <w:rPr>
                <w:rFonts w:ascii="Verdana" w:eastAsia="Times New Roman" w:hAnsi="Verdana"/>
                <w:color w:val="000000"/>
                <w:sz w:val="20"/>
                <w:szCs w:val="20"/>
                <w:lang w:eastAsia="en-IN"/>
              </w:rPr>
              <w:t xml:space="preserve"> Panchali Moitaa, Dr</w:t>
            </w:r>
            <w:r>
              <w:rPr>
                <w:rFonts w:ascii="Verdana" w:eastAsia="Times New Roman" w:hAnsi="Verdana"/>
                <w:color w:val="000000"/>
                <w:sz w:val="20"/>
                <w:szCs w:val="20"/>
                <w:lang w:eastAsia="en-IN"/>
              </w:rPr>
              <w:t>.</w:t>
            </w:r>
            <w:r w:rsidRPr="000C6190">
              <w:rPr>
                <w:rFonts w:ascii="Verdana" w:eastAsia="Times New Roman" w:hAnsi="Verdana"/>
                <w:color w:val="000000"/>
                <w:sz w:val="20"/>
                <w:szCs w:val="20"/>
                <w:lang w:eastAsia="en-IN"/>
              </w:rPr>
              <w:t xml:space="preserve"> Anuradha Ramesh, Dr</w:t>
            </w:r>
            <w:r>
              <w:rPr>
                <w:rFonts w:ascii="Verdana" w:eastAsia="Times New Roman" w:hAnsi="Verdana"/>
                <w:color w:val="000000"/>
                <w:sz w:val="20"/>
                <w:szCs w:val="20"/>
                <w:lang w:eastAsia="en-IN"/>
              </w:rPr>
              <w:t>.</w:t>
            </w:r>
            <w:r w:rsidRPr="000C6190">
              <w:rPr>
                <w:rFonts w:ascii="Verdana" w:eastAsia="Times New Roman" w:hAnsi="Verdana"/>
                <w:color w:val="000000"/>
                <w:sz w:val="20"/>
                <w:szCs w:val="20"/>
                <w:lang w:eastAsia="en-IN"/>
              </w:rPr>
              <w:t xml:space="preserve"> Nisha Bellare</w:t>
            </w:r>
          </w:p>
        </w:tc>
        <w:tc>
          <w:tcPr>
            <w:tcW w:w="860" w:type="pct"/>
            <w:shd w:val="clear" w:color="auto" w:fill="auto"/>
          </w:tcPr>
          <w:p w:rsidR="00AD6284" w:rsidRPr="000C6190" w:rsidRDefault="00AD6284"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Advanced Certificate Workshop in New Food Product Development</w:t>
            </w:r>
          </w:p>
        </w:tc>
        <w:tc>
          <w:tcPr>
            <w:tcW w:w="1053" w:type="pct"/>
            <w:shd w:val="clear" w:color="auto" w:fill="auto"/>
          </w:tcPr>
          <w:p w:rsidR="00AD6284" w:rsidRPr="000C6190" w:rsidRDefault="00AD6284"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December 14-17, 2022, ITCSFAN, Mumbai</w:t>
            </w:r>
          </w:p>
        </w:tc>
        <w:tc>
          <w:tcPr>
            <w:tcW w:w="869" w:type="pct"/>
            <w:shd w:val="clear" w:color="auto" w:fill="auto"/>
          </w:tcPr>
          <w:p w:rsidR="00AD6284" w:rsidRPr="000C6190" w:rsidRDefault="00AD6284"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State</w:t>
            </w:r>
          </w:p>
        </w:tc>
        <w:tc>
          <w:tcPr>
            <w:tcW w:w="824" w:type="pct"/>
          </w:tcPr>
          <w:p w:rsidR="00AD6284" w:rsidRPr="000C6190" w:rsidRDefault="00AD6284" w:rsidP="000257B6">
            <w:pPr>
              <w:spacing w:after="0" w:line="240" w:lineRule="auto"/>
              <w:rPr>
                <w:rFonts w:ascii="Times New Roman" w:eastAsia="Times New Roman" w:hAnsi="Times New Roman"/>
                <w:sz w:val="24"/>
                <w:szCs w:val="24"/>
                <w:lang w:eastAsia="en-IN"/>
              </w:rPr>
            </w:pPr>
          </w:p>
        </w:tc>
      </w:tr>
      <w:tr w:rsidR="00AD6284" w:rsidRPr="006B0A1B" w:rsidTr="00C62349">
        <w:tc>
          <w:tcPr>
            <w:tcW w:w="323" w:type="pct"/>
            <w:shd w:val="clear" w:color="auto" w:fill="auto"/>
          </w:tcPr>
          <w:p w:rsidR="00AD6284" w:rsidRPr="006B0A1B" w:rsidRDefault="00AD6284" w:rsidP="00C62349">
            <w:pPr>
              <w:pStyle w:val="ListParagraph"/>
              <w:numPr>
                <w:ilvl w:val="0"/>
                <w:numId w:val="26"/>
              </w:numPr>
              <w:spacing w:after="0" w:line="240" w:lineRule="auto"/>
              <w:ind w:left="426"/>
              <w:rPr>
                <w:rFonts w:ascii="Verdana" w:hAnsi="Verdana"/>
                <w:sz w:val="20"/>
                <w:szCs w:val="20"/>
              </w:rPr>
            </w:pPr>
          </w:p>
        </w:tc>
        <w:tc>
          <w:tcPr>
            <w:tcW w:w="1071" w:type="pct"/>
            <w:shd w:val="clear" w:color="auto" w:fill="auto"/>
          </w:tcPr>
          <w:p w:rsidR="00AD6284" w:rsidRPr="000C6190" w:rsidRDefault="00AD6284"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Dr. Anuradha Ramesh</w:t>
            </w:r>
          </w:p>
        </w:tc>
        <w:tc>
          <w:tcPr>
            <w:tcW w:w="860" w:type="pct"/>
            <w:shd w:val="clear" w:color="auto" w:fill="auto"/>
          </w:tcPr>
          <w:p w:rsidR="00AD6284" w:rsidRPr="00F11CBA" w:rsidRDefault="00AD6284" w:rsidP="000257B6">
            <w:pPr>
              <w:spacing w:after="0" w:line="240" w:lineRule="auto"/>
              <w:rPr>
                <w:rFonts w:ascii="Verdana" w:eastAsia="Times New Roman" w:hAnsi="Verdana"/>
                <w:color w:val="000000"/>
                <w:sz w:val="20"/>
                <w:szCs w:val="20"/>
                <w:lang w:eastAsia="en-IN"/>
              </w:rPr>
            </w:pPr>
            <w:r w:rsidRPr="000C6190">
              <w:rPr>
                <w:rFonts w:ascii="Verdana" w:eastAsia="Times New Roman" w:hAnsi="Verdana"/>
                <w:color w:val="000000"/>
                <w:sz w:val="20"/>
                <w:szCs w:val="20"/>
                <w:lang w:eastAsia="en-IN"/>
              </w:rPr>
              <w:t>6</w:t>
            </w:r>
            <w:r w:rsidRPr="00F11CBA">
              <w:rPr>
                <w:rFonts w:ascii="Verdana" w:eastAsia="Times New Roman" w:hAnsi="Verdana"/>
                <w:color w:val="000000"/>
                <w:sz w:val="20"/>
                <w:szCs w:val="20"/>
                <w:vertAlign w:val="superscript"/>
                <w:lang w:eastAsia="en-IN"/>
              </w:rPr>
              <w:t>th</w:t>
            </w:r>
            <w:r>
              <w:rPr>
                <w:rFonts w:ascii="Verdana" w:eastAsia="Times New Roman" w:hAnsi="Verdana"/>
                <w:color w:val="000000"/>
                <w:sz w:val="20"/>
                <w:szCs w:val="20"/>
                <w:lang w:eastAsia="en-IN"/>
              </w:rPr>
              <w:t xml:space="preserve"> </w:t>
            </w:r>
            <w:r w:rsidRPr="000C6190">
              <w:rPr>
                <w:rFonts w:ascii="Verdana" w:eastAsia="Times New Roman" w:hAnsi="Verdana"/>
                <w:color w:val="000000"/>
                <w:sz w:val="20"/>
                <w:szCs w:val="20"/>
                <w:lang w:eastAsia="en-IN"/>
              </w:rPr>
              <w:t>International Diabetes Experts Consortium:22</w:t>
            </w:r>
          </w:p>
        </w:tc>
        <w:tc>
          <w:tcPr>
            <w:tcW w:w="1053" w:type="pct"/>
            <w:shd w:val="clear" w:color="auto" w:fill="auto"/>
          </w:tcPr>
          <w:p w:rsidR="00AD6284" w:rsidRPr="000C6190" w:rsidRDefault="00AD6284"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August 5-7, 2022, Symbiosis Medical College for Women, Pune</w:t>
            </w:r>
          </w:p>
        </w:tc>
        <w:tc>
          <w:tcPr>
            <w:tcW w:w="869" w:type="pct"/>
            <w:shd w:val="clear" w:color="auto" w:fill="auto"/>
          </w:tcPr>
          <w:p w:rsidR="00AD6284" w:rsidRPr="000C6190" w:rsidRDefault="00AD6284"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International</w:t>
            </w:r>
          </w:p>
        </w:tc>
        <w:tc>
          <w:tcPr>
            <w:tcW w:w="824" w:type="pct"/>
          </w:tcPr>
          <w:p w:rsidR="00AD6284" w:rsidRPr="000C6190" w:rsidRDefault="00AD6284" w:rsidP="000257B6">
            <w:pPr>
              <w:spacing w:after="0" w:line="240" w:lineRule="auto"/>
              <w:rPr>
                <w:rFonts w:ascii="Times New Roman" w:eastAsia="Times New Roman" w:hAnsi="Times New Roman"/>
                <w:sz w:val="24"/>
                <w:szCs w:val="24"/>
                <w:lang w:eastAsia="en-IN"/>
              </w:rPr>
            </w:pPr>
          </w:p>
        </w:tc>
      </w:tr>
      <w:tr w:rsidR="00AD6284" w:rsidRPr="006B0A1B" w:rsidTr="00C62349">
        <w:tc>
          <w:tcPr>
            <w:tcW w:w="323" w:type="pct"/>
            <w:shd w:val="clear" w:color="auto" w:fill="auto"/>
          </w:tcPr>
          <w:p w:rsidR="00AD6284" w:rsidRPr="006B0A1B" w:rsidRDefault="00AD6284" w:rsidP="00C62349">
            <w:pPr>
              <w:pStyle w:val="ListParagraph"/>
              <w:numPr>
                <w:ilvl w:val="0"/>
                <w:numId w:val="26"/>
              </w:numPr>
              <w:spacing w:after="0" w:line="240" w:lineRule="auto"/>
              <w:ind w:left="426"/>
              <w:rPr>
                <w:rFonts w:ascii="Verdana" w:hAnsi="Verdana"/>
                <w:sz w:val="20"/>
                <w:szCs w:val="20"/>
              </w:rPr>
            </w:pPr>
          </w:p>
        </w:tc>
        <w:tc>
          <w:tcPr>
            <w:tcW w:w="1071" w:type="pct"/>
            <w:shd w:val="clear" w:color="auto" w:fill="auto"/>
          </w:tcPr>
          <w:p w:rsidR="00AD6284" w:rsidRPr="000C6190" w:rsidRDefault="00AD6284"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Dr. Anuradha Ramesh</w:t>
            </w:r>
            <w:r>
              <w:rPr>
                <w:rFonts w:ascii="Verdana" w:eastAsia="Times New Roman" w:hAnsi="Verdana"/>
                <w:color w:val="000000"/>
                <w:sz w:val="20"/>
                <w:szCs w:val="20"/>
                <w:lang w:eastAsia="en-IN"/>
              </w:rPr>
              <w:t>,</w:t>
            </w:r>
            <w:r w:rsidRPr="000C6190">
              <w:rPr>
                <w:rFonts w:ascii="Verdana" w:eastAsia="Times New Roman" w:hAnsi="Verdana"/>
                <w:color w:val="000000"/>
                <w:sz w:val="20"/>
                <w:szCs w:val="20"/>
                <w:lang w:eastAsia="en-IN"/>
              </w:rPr>
              <w:t xml:space="preserve"> Dr. Nisha Bellare</w:t>
            </w:r>
          </w:p>
        </w:tc>
        <w:tc>
          <w:tcPr>
            <w:tcW w:w="860" w:type="pct"/>
            <w:shd w:val="clear" w:color="auto" w:fill="auto"/>
          </w:tcPr>
          <w:p w:rsidR="00AD6284" w:rsidRPr="000C6190" w:rsidRDefault="00AD6284"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OncoNutrition Updates- IAPEN India</w:t>
            </w:r>
          </w:p>
        </w:tc>
        <w:tc>
          <w:tcPr>
            <w:tcW w:w="1053" w:type="pct"/>
            <w:shd w:val="clear" w:color="auto" w:fill="auto"/>
          </w:tcPr>
          <w:p w:rsidR="00AD6284" w:rsidRPr="000C6190" w:rsidRDefault="00AD6284"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 xml:space="preserve">May 13, </w:t>
            </w:r>
            <w:r>
              <w:rPr>
                <w:rFonts w:ascii="Verdana" w:eastAsia="Times New Roman" w:hAnsi="Verdana"/>
                <w:color w:val="000000"/>
                <w:sz w:val="20"/>
                <w:szCs w:val="20"/>
                <w:lang w:eastAsia="en-IN"/>
              </w:rPr>
              <w:t>2023</w:t>
            </w:r>
            <w:r w:rsidRPr="000C6190">
              <w:rPr>
                <w:rFonts w:ascii="Verdana" w:eastAsia="Times New Roman" w:hAnsi="Verdana"/>
                <w:color w:val="000000"/>
                <w:sz w:val="20"/>
                <w:szCs w:val="20"/>
                <w:lang w:eastAsia="en-IN"/>
              </w:rPr>
              <w:t xml:space="preserve"> Tata Memorial Hospital</w:t>
            </w:r>
          </w:p>
        </w:tc>
        <w:tc>
          <w:tcPr>
            <w:tcW w:w="869" w:type="pct"/>
            <w:shd w:val="clear" w:color="auto" w:fill="auto"/>
          </w:tcPr>
          <w:p w:rsidR="00AD6284" w:rsidRPr="000C6190" w:rsidRDefault="00AD6284"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State</w:t>
            </w:r>
          </w:p>
        </w:tc>
        <w:tc>
          <w:tcPr>
            <w:tcW w:w="824" w:type="pct"/>
          </w:tcPr>
          <w:p w:rsidR="00AD6284" w:rsidRPr="000C6190" w:rsidRDefault="00AD6284" w:rsidP="000257B6">
            <w:pPr>
              <w:spacing w:after="0" w:line="240" w:lineRule="auto"/>
              <w:rPr>
                <w:rFonts w:ascii="Times New Roman" w:eastAsia="Times New Roman" w:hAnsi="Times New Roman"/>
                <w:sz w:val="24"/>
                <w:szCs w:val="24"/>
                <w:lang w:eastAsia="en-IN"/>
              </w:rPr>
            </w:pPr>
          </w:p>
        </w:tc>
      </w:tr>
      <w:tr w:rsidR="00A12193" w:rsidRPr="006B0A1B" w:rsidTr="00C62349">
        <w:tc>
          <w:tcPr>
            <w:tcW w:w="323" w:type="pct"/>
            <w:shd w:val="clear" w:color="auto" w:fill="auto"/>
          </w:tcPr>
          <w:p w:rsidR="00A12193" w:rsidRPr="006B0A1B" w:rsidRDefault="00A12193" w:rsidP="00C62349">
            <w:pPr>
              <w:pStyle w:val="ListParagraph"/>
              <w:numPr>
                <w:ilvl w:val="0"/>
                <w:numId w:val="26"/>
              </w:numPr>
              <w:spacing w:after="0" w:line="240" w:lineRule="auto"/>
              <w:ind w:left="426"/>
              <w:rPr>
                <w:rFonts w:ascii="Verdana" w:hAnsi="Verdana"/>
                <w:sz w:val="20"/>
                <w:szCs w:val="20"/>
              </w:rPr>
            </w:pPr>
          </w:p>
        </w:tc>
        <w:tc>
          <w:tcPr>
            <w:tcW w:w="1071" w:type="pct"/>
            <w:shd w:val="clear" w:color="auto" w:fill="auto"/>
          </w:tcPr>
          <w:p w:rsidR="00A12193" w:rsidRDefault="00A12193" w:rsidP="006556B7">
            <w:pPr>
              <w:pBdr>
                <w:top w:val="nil"/>
                <w:left w:val="nil"/>
                <w:bottom w:val="nil"/>
                <w:right w:val="nil"/>
                <w:between w:val="nil"/>
              </w:pBdr>
              <w:spacing w:after="0" w:line="240" w:lineRule="auto"/>
              <w:rPr>
                <w:rFonts w:ascii="Verdana" w:eastAsia="Verdana" w:hAnsi="Verdana" w:cs="Verdana"/>
                <w:b/>
                <w:sz w:val="20"/>
                <w:szCs w:val="20"/>
              </w:rPr>
            </w:pPr>
            <w:r>
              <w:rPr>
                <w:rFonts w:ascii="Trebuchet MS" w:eastAsia="Trebuchet MS" w:hAnsi="Trebuchet MS" w:cs="Trebuchet MS"/>
                <w:sz w:val="24"/>
                <w:szCs w:val="24"/>
              </w:rPr>
              <w:t>Dr. Hemani Malhotra</w:t>
            </w:r>
          </w:p>
        </w:tc>
        <w:tc>
          <w:tcPr>
            <w:tcW w:w="860" w:type="pct"/>
            <w:shd w:val="clear" w:color="auto" w:fill="auto"/>
          </w:tcPr>
          <w:p w:rsidR="00A12193" w:rsidRDefault="00A12193" w:rsidP="006556B7">
            <w:pPr>
              <w:pBdr>
                <w:top w:val="nil"/>
                <w:left w:val="nil"/>
                <w:bottom w:val="nil"/>
                <w:right w:val="nil"/>
                <w:between w:val="nil"/>
              </w:pBdr>
              <w:spacing w:after="0" w:line="240" w:lineRule="auto"/>
              <w:rPr>
                <w:rFonts w:ascii="Verdana" w:eastAsia="Verdana" w:hAnsi="Verdana" w:cs="Verdana"/>
                <w:b/>
                <w:sz w:val="20"/>
                <w:szCs w:val="20"/>
              </w:rPr>
            </w:pPr>
            <w:r>
              <w:rPr>
                <w:rFonts w:ascii="Trebuchet MS" w:eastAsia="Trebuchet MS" w:hAnsi="Trebuchet MS" w:cs="Trebuchet MS"/>
                <w:sz w:val="24"/>
                <w:szCs w:val="24"/>
              </w:rPr>
              <w:t xml:space="preserve">Online expert session on </w:t>
            </w:r>
            <w:r>
              <w:rPr>
                <w:rFonts w:ascii="Trebuchet MS" w:eastAsia="Trebuchet MS" w:hAnsi="Trebuchet MS" w:cs="Trebuchet MS"/>
                <w:sz w:val="24"/>
                <w:szCs w:val="24"/>
              </w:rPr>
              <w:lastRenderedPageBreak/>
              <w:t xml:space="preserve">“Ergonomics in Industries” </w:t>
            </w:r>
          </w:p>
        </w:tc>
        <w:tc>
          <w:tcPr>
            <w:tcW w:w="1053" w:type="pct"/>
            <w:shd w:val="clear" w:color="auto" w:fill="auto"/>
          </w:tcPr>
          <w:p w:rsidR="00A12193" w:rsidRDefault="00A12193" w:rsidP="00A12193">
            <w:pPr>
              <w:pBdr>
                <w:top w:val="nil"/>
                <w:left w:val="nil"/>
                <w:bottom w:val="nil"/>
                <w:right w:val="nil"/>
                <w:between w:val="nil"/>
              </w:pBdr>
              <w:spacing w:after="0" w:line="240" w:lineRule="auto"/>
              <w:rPr>
                <w:rFonts w:ascii="Verdana" w:eastAsia="Verdana" w:hAnsi="Verdana" w:cs="Verdana"/>
                <w:b/>
                <w:sz w:val="20"/>
                <w:szCs w:val="20"/>
              </w:rPr>
            </w:pPr>
            <w:r>
              <w:rPr>
                <w:rFonts w:ascii="Trebuchet MS" w:eastAsia="Trebuchet MS" w:hAnsi="Trebuchet MS" w:cs="Trebuchet MS"/>
                <w:sz w:val="24"/>
                <w:szCs w:val="24"/>
              </w:rPr>
              <w:lastRenderedPageBreak/>
              <w:t xml:space="preserve">August 22, 2022 PG Department </w:t>
            </w:r>
            <w:r>
              <w:rPr>
                <w:rFonts w:ascii="Trebuchet MS" w:eastAsia="Trebuchet MS" w:hAnsi="Trebuchet MS" w:cs="Trebuchet MS"/>
                <w:sz w:val="24"/>
                <w:szCs w:val="24"/>
              </w:rPr>
              <w:lastRenderedPageBreak/>
              <w:t>of Family Resource Management, SNDTWU, Juhu, Mumbai</w:t>
            </w:r>
          </w:p>
        </w:tc>
        <w:tc>
          <w:tcPr>
            <w:tcW w:w="869" w:type="pct"/>
            <w:shd w:val="clear" w:color="auto" w:fill="auto"/>
          </w:tcPr>
          <w:p w:rsidR="00A12193" w:rsidRPr="00A12193" w:rsidRDefault="00A12193" w:rsidP="006556B7">
            <w:pPr>
              <w:pBdr>
                <w:top w:val="nil"/>
                <w:left w:val="nil"/>
                <w:bottom w:val="nil"/>
                <w:right w:val="nil"/>
                <w:between w:val="nil"/>
              </w:pBdr>
              <w:spacing w:after="0" w:line="240" w:lineRule="auto"/>
              <w:rPr>
                <w:rFonts w:ascii="Verdana" w:eastAsia="Verdana" w:hAnsi="Verdana" w:cs="Verdana"/>
                <w:sz w:val="20"/>
                <w:szCs w:val="20"/>
              </w:rPr>
            </w:pPr>
            <w:r w:rsidRPr="00A12193">
              <w:rPr>
                <w:rFonts w:ascii="Verdana" w:eastAsia="Verdana" w:hAnsi="Verdana" w:cs="Verdana"/>
                <w:sz w:val="20"/>
                <w:szCs w:val="20"/>
              </w:rPr>
              <w:lastRenderedPageBreak/>
              <w:t>Local</w:t>
            </w:r>
          </w:p>
        </w:tc>
        <w:tc>
          <w:tcPr>
            <w:tcW w:w="824" w:type="pct"/>
          </w:tcPr>
          <w:p w:rsidR="00A12193" w:rsidRDefault="00A12193" w:rsidP="006556B7">
            <w:pPr>
              <w:pBdr>
                <w:top w:val="nil"/>
                <w:left w:val="nil"/>
                <w:bottom w:val="nil"/>
                <w:right w:val="nil"/>
                <w:between w:val="nil"/>
              </w:pBdr>
              <w:spacing w:after="0" w:line="240" w:lineRule="auto"/>
              <w:rPr>
                <w:rFonts w:ascii="Verdana" w:eastAsia="Verdana" w:hAnsi="Verdana" w:cs="Verdana"/>
                <w:b/>
                <w:sz w:val="20"/>
                <w:szCs w:val="20"/>
              </w:rPr>
            </w:pPr>
          </w:p>
        </w:tc>
      </w:tr>
      <w:tr w:rsidR="00A12193" w:rsidRPr="006B0A1B" w:rsidTr="00C62349">
        <w:tc>
          <w:tcPr>
            <w:tcW w:w="323" w:type="pct"/>
            <w:shd w:val="clear" w:color="auto" w:fill="auto"/>
          </w:tcPr>
          <w:p w:rsidR="00A12193" w:rsidRPr="006B0A1B" w:rsidRDefault="00A12193" w:rsidP="00C62349">
            <w:pPr>
              <w:pStyle w:val="ListParagraph"/>
              <w:numPr>
                <w:ilvl w:val="0"/>
                <w:numId w:val="26"/>
              </w:numPr>
              <w:spacing w:after="0" w:line="240" w:lineRule="auto"/>
              <w:ind w:left="426"/>
              <w:rPr>
                <w:rFonts w:ascii="Verdana" w:hAnsi="Verdana"/>
                <w:sz w:val="20"/>
                <w:szCs w:val="20"/>
              </w:rPr>
            </w:pPr>
          </w:p>
        </w:tc>
        <w:tc>
          <w:tcPr>
            <w:tcW w:w="1071" w:type="pct"/>
            <w:shd w:val="clear" w:color="auto" w:fill="auto"/>
          </w:tcPr>
          <w:p w:rsidR="00A12193" w:rsidRDefault="00A12193" w:rsidP="006556B7">
            <w:pPr>
              <w:pBdr>
                <w:top w:val="nil"/>
                <w:left w:val="nil"/>
                <w:bottom w:val="nil"/>
                <w:right w:val="nil"/>
                <w:between w:val="nil"/>
              </w:pBdr>
              <w:spacing w:after="0" w:line="240" w:lineRule="auto"/>
              <w:rPr>
                <w:rFonts w:ascii="Verdana" w:eastAsia="Verdana" w:hAnsi="Verdana" w:cs="Verdana"/>
                <w:b/>
                <w:sz w:val="20"/>
                <w:szCs w:val="20"/>
              </w:rPr>
            </w:pPr>
            <w:r>
              <w:rPr>
                <w:rFonts w:ascii="Trebuchet MS" w:eastAsia="Trebuchet MS" w:hAnsi="Trebuchet MS" w:cs="Trebuchet MS"/>
                <w:sz w:val="24"/>
                <w:szCs w:val="24"/>
              </w:rPr>
              <w:t>Dr. Hemani Malhotra</w:t>
            </w:r>
          </w:p>
        </w:tc>
        <w:tc>
          <w:tcPr>
            <w:tcW w:w="860" w:type="pct"/>
            <w:shd w:val="clear" w:color="auto" w:fill="auto"/>
          </w:tcPr>
          <w:p w:rsidR="00A12193" w:rsidRDefault="00A12193" w:rsidP="006556B7">
            <w:pPr>
              <w:pBdr>
                <w:top w:val="nil"/>
                <w:left w:val="nil"/>
                <w:bottom w:val="nil"/>
                <w:right w:val="nil"/>
                <w:between w:val="nil"/>
              </w:pBdr>
              <w:spacing w:after="0" w:line="240" w:lineRule="auto"/>
              <w:rPr>
                <w:rFonts w:ascii="Verdana" w:eastAsia="Verdana" w:hAnsi="Verdana" w:cs="Verdana"/>
                <w:b/>
                <w:sz w:val="20"/>
                <w:szCs w:val="20"/>
              </w:rPr>
            </w:pPr>
            <w:r>
              <w:rPr>
                <w:rFonts w:ascii="Trebuchet MS" w:eastAsia="Trebuchet MS" w:hAnsi="Trebuchet MS" w:cs="Trebuchet MS"/>
                <w:sz w:val="24"/>
                <w:szCs w:val="24"/>
              </w:rPr>
              <w:t>Regional meet of Institutions’ Innovation Council MoE’s Innovation Cell.</w:t>
            </w:r>
          </w:p>
        </w:tc>
        <w:tc>
          <w:tcPr>
            <w:tcW w:w="1053" w:type="pct"/>
            <w:shd w:val="clear" w:color="auto" w:fill="auto"/>
          </w:tcPr>
          <w:p w:rsidR="00A12193" w:rsidRDefault="00A12193" w:rsidP="006556B7">
            <w:pPr>
              <w:pBdr>
                <w:top w:val="nil"/>
                <w:left w:val="nil"/>
                <w:bottom w:val="nil"/>
                <w:right w:val="nil"/>
                <w:between w:val="nil"/>
              </w:pBdr>
              <w:spacing w:before="240" w:after="240"/>
              <w:jc w:val="both"/>
              <w:rPr>
                <w:sz w:val="24"/>
                <w:szCs w:val="24"/>
              </w:rPr>
            </w:pPr>
            <w:r>
              <w:rPr>
                <w:rFonts w:ascii="Trebuchet MS" w:eastAsia="Trebuchet MS" w:hAnsi="Trebuchet MS" w:cs="Trebuchet MS"/>
                <w:sz w:val="24"/>
                <w:szCs w:val="24"/>
              </w:rPr>
              <w:t>August 01, 2022 Symboisis International University, Pune</w:t>
            </w:r>
          </w:p>
          <w:p w:rsidR="00A12193" w:rsidRDefault="00A12193" w:rsidP="006556B7">
            <w:pPr>
              <w:pBdr>
                <w:top w:val="nil"/>
                <w:left w:val="nil"/>
                <w:bottom w:val="nil"/>
                <w:right w:val="nil"/>
                <w:between w:val="nil"/>
              </w:pBdr>
              <w:spacing w:after="0" w:line="240" w:lineRule="auto"/>
              <w:rPr>
                <w:rFonts w:ascii="Verdana" w:eastAsia="Verdana" w:hAnsi="Verdana" w:cs="Verdana"/>
                <w:b/>
                <w:sz w:val="20"/>
                <w:szCs w:val="20"/>
              </w:rPr>
            </w:pPr>
          </w:p>
        </w:tc>
        <w:tc>
          <w:tcPr>
            <w:tcW w:w="869" w:type="pct"/>
            <w:shd w:val="clear" w:color="auto" w:fill="auto"/>
          </w:tcPr>
          <w:p w:rsidR="00A12193" w:rsidRPr="00A12193" w:rsidRDefault="00A12193" w:rsidP="006556B7">
            <w:pPr>
              <w:pBdr>
                <w:top w:val="nil"/>
                <w:left w:val="nil"/>
                <w:bottom w:val="nil"/>
                <w:right w:val="nil"/>
                <w:between w:val="nil"/>
              </w:pBdr>
              <w:spacing w:after="0" w:line="240" w:lineRule="auto"/>
              <w:rPr>
                <w:rFonts w:ascii="Verdana" w:eastAsia="Verdana" w:hAnsi="Verdana" w:cs="Verdana"/>
                <w:sz w:val="20"/>
                <w:szCs w:val="20"/>
              </w:rPr>
            </w:pPr>
            <w:r w:rsidRPr="00A12193">
              <w:rPr>
                <w:rFonts w:ascii="Verdana" w:eastAsia="Verdana" w:hAnsi="Verdana" w:cs="Verdana"/>
                <w:sz w:val="20"/>
                <w:szCs w:val="20"/>
              </w:rPr>
              <w:t>State</w:t>
            </w:r>
          </w:p>
        </w:tc>
        <w:tc>
          <w:tcPr>
            <w:tcW w:w="824" w:type="pct"/>
          </w:tcPr>
          <w:p w:rsidR="00A12193" w:rsidRDefault="00A12193" w:rsidP="006556B7">
            <w:pPr>
              <w:spacing w:after="0" w:line="240" w:lineRule="auto"/>
              <w:rPr>
                <w:rFonts w:ascii="Verdana" w:eastAsia="Verdana" w:hAnsi="Verdana" w:cs="Verdana"/>
                <w:b/>
                <w:sz w:val="20"/>
                <w:szCs w:val="20"/>
              </w:rPr>
            </w:pPr>
          </w:p>
        </w:tc>
      </w:tr>
      <w:tr w:rsidR="00A12193" w:rsidRPr="006B0A1B" w:rsidTr="00C62349">
        <w:tc>
          <w:tcPr>
            <w:tcW w:w="323" w:type="pct"/>
            <w:shd w:val="clear" w:color="auto" w:fill="auto"/>
          </w:tcPr>
          <w:p w:rsidR="00A12193" w:rsidRPr="006B0A1B" w:rsidRDefault="00A12193" w:rsidP="00C62349">
            <w:pPr>
              <w:pStyle w:val="ListParagraph"/>
              <w:numPr>
                <w:ilvl w:val="0"/>
                <w:numId w:val="26"/>
              </w:numPr>
              <w:spacing w:after="0" w:line="240" w:lineRule="auto"/>
              <w:ind w:left="426"/>
              <w:rPr>
                <w:rFonts w:ascii="Verdana" w:hAnsi="Verdana"/>
                <w:sz w:val="20"/>
                <w:szCs w:val="20"/>
              </w:rPr>
            </w:pPr>
          </w:p>
        </w:tc>
        <w:tc>
          <w:tcPr>
            <w:tcW w:w="1071" w:type="pct"/>
            <w:shd w:val="clear" w:color="auto" w:fill="auto"/>
          </w:tcPr>
          <w:p w:rsidR="00A12193" w:rsidRDefault="00A12193" w:rsidP="006556B7">
            <w:pPr>
              <w:spacing w:after="0" w:line="240" w:lineRule="auto"/>
              <w:rPr>
                <w:rFonts w:ascii="Verdana" w:eastAsia="Verdana" w:hAnsi="Verdana" w:cs="Verdana"/>
                <w:b/>
                <w:sz w:val="20"/>
                <w:szCs w:val="20"/>
              </w:rPr>
            </w:pPr>
            <w:r>
              <w:rPr>
                <w:rFonts w:ascii="Verdana" w:eastAsia="Verdana" w:hAnsi="Verdana" w:cs="Verdana"/>
                <w:bCs/>
                <w:sz w:val="20"/>
                <w:szCs w:val="20"/>
              </w:rPr>
              <w:t>Ar. Uday Govalkar</w:t>
            </w:r>
          </w:p>
        </w:tc>
        <w:tc>
          <w:tcPr>
            <w:tcW w:w="860" w:type="pct"/>
            <w:shd w:val="clear" w:color="auto" w:fill="auto"/>
          </w:tcPr>
          <w:p w:rsidR="00A12193" w:rsidRDefault="00A12193" w:rsidP="006556B7">
            <w:pPr>
              <w:spacing w:after="0" w:line="240" w:lineRule="auto"/>
              <w:rPr>
                <w:rFonts w:ascii="Verdana" w:eastAsia="Verdana" w:hAnsi="Verdana" w:cs="Verdana"/>
                <w:b/>
                <w:sz w:val="20"/>
                <w:szCs w:val="20"/>
              </w:rPr>
            </w:pPr>
            <w:r>
              <w:rPr>
                <w:rFonts w:ascii="Trebuchet MS" w:eastAsia="Trebuchet MS" w:hAnsi="Trebuchet MS" w:cs="Trebuchet MS"/>
                <w:sz w:val="24"/>
                <w:szCs w:val="24"/>
              </w:rPr>
              <w:t>Workshop on “Prevention of Sexual Harassment (POSH)”</w:t>
            </w:r>
          </w:p>
        </w:tc>
        <w:tc>
          <w:tcPr>
            <w:tcW w:w="1053" w:type="pct"/>
            <w:shd w:val="clear" w:color="auto" w:fill="auto"/>
          </w:tcPr>
          <w:p w:rsidR="00A12193" w:rsidRDefault="00A12193" w:rsidP="006556B7">
            <w:pPr>
              <w:pBdr>
                <w:top w:val="nil"/>
                <w:left w:val="nil"/>
                <w:bottom w:val="nil"/>
                <w:right w:val="nil"/>
                <w:between w:val="nil"/>
              </w:pBdr>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November 17, 2023</w:t>
            </w:r>
          </w:p>
          <w:p w:rsidR="00A12193" w:rsidRDefault="00A12193" w:rsidP="006556B7">
            <w:pPr>
              <w:pBdr>
                <w:top w:val="nil"/>
                <w:left w:val="nil"/>
                <w:bottom w:val="nil"/>
                <w:right w:val="nil"/>
                <w:between w:val="nil"/>
              </w:pBdr>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SNDTWU, Juhu, Mumbai.</w:t>
            </w:r>
          </w:p>
          <w:p w:rsidR="00A12193" w:rsidRDefault="00A12193" w:rsidP="006556B7">
            <w:pPr>
              <w:pBdr>
                <w:top w:val="nil"/>
                <w:left w:val="nil"/>
                <w:bottom w:val="nil"/>
                <w:right w:val="nil"/>
                <w:between w:val="nil"/>
              </w:pBdr>
              <w:spacing w:after="0" w:line="240" w:lineRule="auto"/>
              <w:rPr>
                <w:rFonts w:ascii="Verdana" w:eastAsia="Verdana" w:hAnsi="Verdana" w:cs="Verdana"/>
                <w:b/>
                <w:sz w:val="20"/>
                <w:szCs w:val="20"/>
              </w:rPr>
            </w:pPr>
            <w:r>
              <w:rPr>
                <w:rFonts w:ascii="Trebuchet MS" w:eastAsia="Trebuchet MS" w:hAnsi="Trebuchet MS" w:cs="Trebuchet MS"/>
                <w:sz w:val="24"/>
                <w:szCs w:val="24"/>
              </w:rPr>
              <w:t>RCWS &amp; SNDT Law School, Juhu, Mumbai</w:t>
            </w:r>
          </w:p>
        </w:tc>
        <w:tc>
          <w:tcPr>
            <w:tcW w:w="869" w:type="pct"/>
            <w:shd w:val="clear" w:color="auto" w:fill="auto"/>
          </w:tcPr>
          <w:p w:rsidR="00A12193" w:rsidRPr="00A12193" w:rsidRDefault="00A12193" w:rsidP="006556B7">
            <w:pPr>
              <w:spacing w:after="0" w:line="240" w:lineRule="auto"/>
              <w:rPr>
                <w:rFonts w:ascii="Verdana" w:eastAsia="Verdana" w:hAnsi="Verdana" w:cs="Verdana"/>
                <w:sz w:val="20"/>
                <w:szCs w:val="20"/>
              </w:rPr>
            </w:pPr>
            <w:r w:rsidRPr="00A12193">
              <w:rPr>
                <w:rFonts w:ascii="Verdana" w:eastAsia="Verdana" w:hAnsi="Verdana" w:cs="Verdana"/>
                <w:sz w:val="20"/>
                <w:szCs w:val="20"/>
              </w:rPr>
              <w:t>Local</w:t>
            </w:r>
          </w:p>
        </w:tc>
        <w:tc>
          <w:tcPr>
            <w:tcW w:w="824" w:type="pct"/>
          </w:tcPr>
          <w:p w:rsidR="00A12193" w:rsidRDefault="00A12193" w:rsidP="006556B7">
            <w:pPr>
              <w:spacing w:after="0" w:line="240" w:lineRule="auto"/>
              <w:rPr>
                <w:rFonts w:ascii="Verdana" w:eastAsia="Verdana" w:hAnsi="Verdana" w:cs="Verdana"/>
                <w:b/>
                <w:sz w:val="20"/>
                <w:szCs w:val="20"/>
              </w:rPr>
            </w:pPr>
          </w:p>
        </w:tc>
      </w:tr>
      <w:tr w:rsidR="00A12193" w:rsidRPr="006B0A1B" w:rsidTr="00C62349">
        <w:tc>
          <w:tcPr>
            <w:tcW w:w="323" w:type="pct"/>
            <w:shd w:val="clear" w:color="auto" w:fill="auto"/>
          </w:tcPr>
          <w:p w:rsidR="00A12193" w:rsidRPr="006B0A1B" w:rsidRDefault="00A12193" w:rsidP="00C62349">
            <w:pPr>
              <w:pStyle w:val="ListParagraph"/>
              <w:numPr>
                <w:ilvl w:val="0"/>
                <w:numId w:val="26"/>
              </w:numPr>
              <w:spacing w:after="0" w:line="240" w:lineRule="auto"/>
              <w:ind w:left="426"/>
              <w:rPr>
                <w:rFonts w:ascii="Verdana" w:hAnsi="Verdana"/>
                <w:sz w:val="20"/>
                <w:szCs w:val="20"/>
              </w:rPr>
            </w:pPr>
          </w:p>
        </w:tc>
        <w:tc>
          <w:tcPr>
            <w:tcW w:w="1071" w:type="pct"/>
            <w:shd w:val="clear" w:color="auto" w:fill="auto"/>
          </w:tcPr>
          <w:p w:rsidR="00A12193" w:rsidRDefault="00A12193" w:rsidP="006556B7">
            <w:pPr>
              <w:spacing w:after="0" w:line="240" w:lineRule="auto"/>
              <w:rPr>
                <w:rFonts w:ascii="Verdana" w:eastAsia="Verdana" w:hAnsi="Verdana" w:cs="Verdana"/>
                <w:b/>
                <w:sz w:val="20"/>
                <w:szCs w:val="20"/>
              </w:rPr>
            </w:pPr>
            <w:r>
              <w:rPr>
                <w:rFonts w:ascii="Verdana" w:eastAsia="Verdana" w:hAnsi="Verdana" w:cs="Verdana"/>
                <w:bCs/>
                <w:sz w:val="20"/>
                <w:szCs w:val="20"/>
              </w:rPr>
              <w:t>Ar</w:t>
            </w:r>
            <w:r w:rsidR="00FA5065">
              <w:rPr>
                <w:rFonts w:ascii="Verdana" w:eastAsia="Verdana" w:hAnsi="Verdana" w:cs="Verdana"/>
                <w:bCs/>
                <w:sz w:val="20"/>
                <w:szCs w:val="20"/>
              </w:rPr>
              <w:t>.</w:t>
            </w:r>
            <w:r>
              <w:rPr>
                <w:rFonts w:ascii="Verdana" w:eastAsia="Verdana" w:hAnsi="Verdana" w:cs="Verdana"/>
                <w:bCs/>
                <w:sz w:val="20"/>
                <w:szCs w:val="20"/>
              </w:rPr>
              <w:t xml:space="preserve"> Uday Govalkar</w:t>
            </w:r>
          </w:p>
        </w:tc>
        <w:tc>
          <w:tcPr>
            <w:tcW w:w="860" w:type="pct"/>
            <w:shd w:val="clear" w:color="auto" w:fill="auto"/>
          </w:tcPr>
          <w:p w:rsidR="00A12193" w:rsidRDefault="00FA5065" w:rsidP="003B40A7">
            <w:pPr>
              <w:spacing w:after="0" w:line="240" w:lineRule="auto"/>
              <w:rPr>
                <w:rFonts w:ascii="Verdana" w:eastAsia="Verdana" w:hAnsi="Verdana" w:cs="Verdana"/>
                <w:b/>
                <w:sz w:val="20"/>
                <w:szCs w:val="20"/>
              </w:rPr>
            </w:pPr>
            <w:r>
              <w:rPr>
                <w:rFonts w:ascii="Trebuchet MS" w:eastAsia="Trebuchet MS" w:hAnsi="Trebuchet MS" w:cs="Trebuchet MS"/>
                <w:sz w:val="24"/>
                <w:szCs w:val="24"/>
              </w:rPr>
              <w:t>Two</w:t>
            </w:r>
            <w:r w:rsidR="00A12193">
              <w:rPr>
                <w:rFonts w:ascii="Trebuchet MS" w:eastAsia="Trebuchet MS" w:hAnsi="Trebuchet MS" w:cs="Trebuchet MS"/>
                <w:sz w:val="24"/>
                <w:szCs w:val="24"/>
              </w:rPr>
              <w:t xml:space="preserve"> days </w:t>
            </w:r>
            <w:r w:rsidR="003B40A7">
              <w:rPr>
                <w:rFonts w:ascii="Trebuchet MS" w:eastAsia="Trebuchet MS" w:hAnsi="Trebuchet MS" w:cs="Trebuchet MS"/>
                <w:sz w:val="24"/>
                <w:szCs w:val="24"/>
              </w:rPr>
              <w:t>National Conference</w:t>
            </w:r>
            <w:r w:rsidR="00A12193">
              <w:rPr>
                <w:rFonts w:ascii="Trebuchet MS" w:eastAsia="Trebuchet MS" w:hAnsi="Trebuchet MS" w:cs="Trebuchet MS"/>
                <w:sz w:val="24"/>
                <w:szCs w:val="24"/>
              </w:rPr>
              <w:t xml:space="preserve"> on “NEP-2020 Simplified: Pathway to Ed Tech Implementation”</w:t>
            </w:r>
          </w:p>
        </w:tc>
        <w:tc>
          <w:tcPr>
            <w:tcW w:w="1053" w:type="pct"/>
            <w:shd w:val="clear" w:color="auto" w:fill="auto"/>
          </w:tcPr>
          <w:p w:rsidR="00FA5065" w:rsidRDefault="00A12193" w:rsidP="00FA5065">
            <w:pPr>
              <w:pBdr>
                <w:top w:val="nil"/>
                <w:left w:val="nil"/>
                <w:bottom w:val="nil"/>
                <w:right w:val="nil"/>
                <w:between w:val="nil"/>
              </w:pBdr>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 June 25-26,</w:t>
            </w:r>
            <w:r w:rsidR="00FA5065">
              <w:rPr>
                <w:rFonts w:ascii="Trebuchet MS" w:eastAsia="Trebuchet MS" w:hAnsi="Trebuchet MS" w:cs="Trebuchet MS"/>
                <w:sz w:val="24"/>
                <w:szCs w:val="24"/>
              </w:rPr>
              <w:t xml:space="preserve"> </w:t>
            </w:r>
            <w:r>
              <w:rPr>
                <w:rFonts w:ascii="Trebuchet MS" w:eastAsia="Trebuchet MS" w:hAnsi="Trebuchet MS" w:cs="Trebuchet MS"/>
                <w:sz w:val="24"/>
                <w:szCs w:val="24"/>
              </w:rPr>
              <w:t>2022</w:t>
            </w:r>
          </w:p>
          <w:p w:rsidR="003B40A7" w:rsidRDefault="003B40A7" w:rsidP="00FA5065">
            <w:pPr>
              <w:pBdr>
                <w:top w:val="nil"/>
                <w:left w:val="nil"/>
                <w:bottom w:val="nil"/>
                <w:right w:val="nil"/>
                <w:between w:val="nil"/>
              </w:pBdr>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Online</w:t>
            </w:r>
          </w:p>
          <w:p w:rsidR="00A12193" w:rsidRDefault="00A12193" w:rsidP="00FA5065">
            <w:pPr>
              <w:pBdr>
                <w:top w:val="nil"/>
                <w:left w:val="nil"/>
                <w:bottom w:val="nil"/>
                <w:right w:val="nil"/>
                <w:between w:val="nil"/>
              </w:pBdr>
              <w:spacing w:after="0" w:line="240" w:lineRule="auto"/>
              <w:rPr>
                <w:rFonts w:ascii="Verdana" w:eastAsia="Verdana" w:hAnsi="Verdana" w:cs="Verdana"/>
                <w:b/>
                <w:sz w:val="20"/>
                <w:szCs w:val="20"/>
              </w:rPr>
            </w:pPr>
            <w:r>
              <w:rPr>
                <w:rFonts w:ascii="Trebuchet MS" w:eastAsia="Trebuchet MS" w:hAnsi="Trebuchet MS" w:cs="Trebuchet MS"/>
                <w:sz w:val="24"/>
                <w:szCs w:val="24"/>
              </w:rPr>
              <w:t>Dept of Educational Technology in collaboration with Central Institute of Educational Technology (CIET),</w:t>
            </w:r>
            <w:r w:rsidR="00FA5065">
              <w:rPr>
                <w:rFonts w:ascii="Trebuchet MS" w:eastAsia="Trebuchet MS" w:hAnsi="Trebuchet MS" w:cs="Trebuchet MS"/>
                <w:sz w:val="24"/>
                <w:szCs w:val="24"/>
              </w:rPr>
              <w:t xml:space="preserve"> </w:t>
            </w:r>
            <w:r>
              <w:rPr>
                <w:rFonts w:ascii="Trebuchet MS" w:eastAsia="Trebuchet MS" w:hAnsi="Trebuchet MS" w:cs="Trebuchet MS"/>
                <w:sz w:val="24"/>
                <w:szCs w:val="24"/>
              </w:rPr>
              <w:t>NCERT,</w:t>
            </w:r>
            <w:r w:rsidR="00FA5065">
              <w:rPr>
                <w:rFonts w:ascii="Trebuchet MS" w:eastAsia="Trebuchet MS" w:hAnsi="Trebuchet MS" w:cs="Trebuchet MS"/>
                <w:sz w:val="24"/>
                <w:szCs w:val="24"/>
              </w:rPr>
              <w:t xml:space="preserve"> </w:t>
            </w:r>
            <w:r>
              <w:rPr>
                <w:rFonts w:ascii="Trebuchet MS" w:eastAsia="Trebuchet MS" w:hAnsi="Trebuchet MS" w:cs="Trebuchet MS"/>
                <w:sz w:val="24"/>
                <w:szCs w:val="24"/>
              </w:rPr>
              <w:t>New Delhi</w:t>
            </w:r>
          </w:p>
        </w:tc>
        <w:tc>
          <w:tcPr>
            <w:tcW w:w="869" w:type="pct"/>
            <w:shd w:val="clear" w:color="auto" w:fill="auto"/>
          </w:tcPr>
          <w:p w:rsidR="00A12193" w:rsidRPr="003B40A7" w:rsidRDefault="00A12193" w:rsidP="006556B7">
            <w:pPr>
              <w:spacing w:after="0" w:line="240" w:lineRule="auto"/>
              <w:rPr>
                <w:rFonts w:ascii="Verdana" w:eastAsia="Verdana" w:hAnsi="Verdana" w:cs="Verdana"/>
                <w:sz w:val="20"/>
                <w:szCs w:val="20"/>
              </w:rPr>
            </w:pPr>
            <w:r w:rsidRPr="003B40A7">
              <w:rPr>
                <w:rFonts w:ascii="Verdana" w:eastAsia="Verdana" w:hAnsi="Verdana" w:cs="Verdana"/>
                <w:sz w:val="20"/>
                <w:szCs w:val="20"/>
              </w:rPr>
              <w:t>National</w:t>
            </w:r>
          </w:p>
        </w:tc>
        <w:tc>
          <w:tcPr>
            <w:tcW w:w="824" w:type="pct"/>
          </w:tcPr>
          <w:p w:rsidR="00A12193" w:rsidRDefault="00A12193" w:rsidP="006556B7">
            <w:pPr>
              <w:spacing w:after="0" w:line="240" w:lineRule="auto"/>
              <w:rPr>
                <w:rFonts w:ascii="Verdana" w:eastAsia="Verdana" w:hAnsi="Verdana" w:cs="Verdana"/>
                <w:b/>
                <w:sz w:val="20"/>
                <w:szCs w:val="20"/>
              </w:rPr>
            </w:pPr>
          </w:p>
        </w:tc>
      </w:tr>
      <w:tr w:rsidR="00550E5B" w:rsidRPr="006B0A1B" w:rsidTr="00C62349">
        <w:tc>
          <w:tcPr>
            <w:tcW w:w="323" w:type="pct"/>
            <w:shd w:val="clear" w:color="auto" w:fill="auto"/>
          </w:tcPr>
          <w:p w:rsidR="00550E5B" w:rsidRPr="006B0A1B" w:rsidRDefault="00550E5B" w:rsidP="00C62349">
            <w:pPr>
              <w:pStyle w:val="ListParagraph"/>
              <w:numPr>
                <w:ilvl w:val="0"/>
                <w:numId w:val="26"/>
              </w:numPr>
              <w:spacing w:after="0" w:line="240" w:lineRule="auto"/>
              <w:ind w:left="426"/>
              <w:rPr>
                <w:rFonts w:ascii="Verdana" w:hAnsi="Verdana"/>
                <w:sz w:val="20"/>
                <w:szCs w:val="20"/>
              </w:rPr>
            </w:pPr>
          </w:p>
        </w:tc>
        <w:tc>
          <w:tcPr>
            <w:tcW w:w="1071" w:type="pct"/>
            <w:shd w:val="clear" w:color="auto" w:fill="auto"/>
          </w:tcPr>
          <w:p w:rsidR="00550E5B" w:rsidRPr="006B0A1B" w:rsidRDefault="00550E5B" w:rsidP="005F6708">
            <w:pPr>
              <w:pStyle w:val="ListParagraph"/>
              <w:spacing w:after="0" w:line="240" w:lineRule="auto"/>
              <w:ind w:left="0"/>
              <w:rPr>
                <w:rFonts w:ascii="Verdana" w:hAnsi="Verdana"/>
                <w:sz w:val="20"/>
                <w:szCs w:val="20"/>
              </w:rPr>
            </w:pPr>
            <w:r>
              <w:rPr>
                <w:rFonts w:ascii="Verdana" w:hAnsi="Verdana"/>
                <w:sz w:val="20"/>
                <w:szCs w:val="20"/>
              </w:rPr>
              <w:t xml:space="preserve">Dr. Armaiti Shukla </w:t>
            </w:r>
          </w:p>
        </w:tc>
        <w:tc>
          <w:tcPr>
            <w:tcW w:w="860" w:type="pct"/>
            <w:shd w:val="clear" w:color="auto" w:fill="auto"/>
          </w:tcPr>
          <w:p w:rsidR="00550E5B" w:rsidRPr="00191D12" w:rsidRDefault="00550E5B" w:rsidP="005F6708">
            <w:pPr>
              <w:spacing w:after="0" w:line="240" w:lineRule="auto"/>
              <w:rPr>
                <w:rFonts w:ascii="Verdana" w:hAnsi="Verdana"/>
                <w:sz w:val="20"/>
                <w:szCs w:val="20"/>
              </w:rPr>
            </w:pPr>
            <w:r w:rsidRPr="00191D12">
              <w:rPr>
                <w:rFonts w:ascii="Verdana" w:hAnsi="Verdana"/>
                <w:sz w:val="20"/>
                <w:szCs w:val="20"/>
              </w:rPr>
              <w:t>Collective</w:t>
            </w:r>
          </w:p>
          <w:p w:rsidR="00550E5B" w:rsidRPr="006B0A1B" w:rsidRDefault="00550E5B" w:rsidP="00550E5B">
            <w:pPr>
              <w:spacing w:after="0" w:line="240" w:lineRule="auto"/>
              <w:rPr>
                <w:rFonts w:ascii="Verdana" w:hAnsi="Verdana"/>
                <w:sz w:val="20"/>
                <w:szCs w:val="20"/>
              </w:rPr>
            </w:pPr>
            <w:r w:rsidRPr="00191D12">
              <w:rPr>
                <w:rFonts w:ascii="Verdana" w:hAnsi="Verdana"/>
                <w:sz w:val="20"/>
                <w:szCs w:val="20"/>
              </w:rPr>
              <w:t>Workshop</w:t>
            </w:r>
            <w:r>
              <w:rPr>
                <w:rFonts w:ascii="Verdana" w:hAnsi="Verdana"/>
                <w:sz w:val="20"/>
                <w:szCs w:val="20"/>
              </w:rPr>
              <w:t xml:space="preserve">, </w:t>
            </w:r>
            <w:r w:rsidRPr="00191D12">
              <w:rPr>
                <w:rFonts w:ascii="Verdana" w:hAnsi="Verdana"/>
                <w:sz w:val="20"/>
                <w:szCs w:val="20"/>
              </w:rPr>
              <w:t>Green</w:t>
            </w:r>
            <w:r>
              <w:rPr>
                <w:rFonts w:ascii="Verdana" w:hAnsi="Verdana"/>
                <w:sz w:val="20"/>
                <w:szCs w:val="20"/>
              </w:rPr>
              <w:t xml:space="preserve"> </w:t>
            </w:r>
            <w:r w:rsidRPr="00191D12">
              <w:rPr>
                <w:rFonts w:ascii="Verdana" w:hAnsi="Verdana"/>
                <w:sz w:val="20"/>
                <w:szCs w:val="20"/>
              </w:rPr>
              <w:t>Fashion Indi</w:t>
            </w:r>
            <w:r>
              <w:rPr>
                <w:rFonts w:ascii="Verdana" w:hAnsi="Verdana"/>
                <w:sz w:val="20"/>
                <w:szCs w:val="20"/>
              </w:rPr>
              <w:t xml:space="preserve">a: </w:t>
            </w:r>
            <w:r w:rsidRPr="00191D12">
              <w:rPr>
                <w:rFonts w:ascii="Verdana" w:hAnsi="Verdana"/>
                <w:sz w:val="20"/>
                <w:szCs w:val="20"/>
              </w:rPr>
              <w:t>2022</w:t>
            </w:r>
          </w:p>
        </w:tc>
        <w:tc>
          <w:tcPr>
            <w:tcW w:w="1053" w:type="pct"/>
            <w:shd w:val="clear" w:color="auto" w:fill="auto"/>
          </w:tcPr>
          <w:p w:rsidR="00550E5B" w:rsidRDefault="00550E5B" w:rsidP="005F6708">
            <w:pPr>
              <w:pStyle w:val="ListParagraph"/>
              <w:spacing w:after="0" w:line="240" w:lineRule="auto"/>
              <w:ind w:left="0"/>
              <w:rPr>
                <w:rFonts w:cs="Calibri"/>
              </w:rPr>
            </w:pPr>
            <w:r>
              <w:rPr>
                <w:rFonts w:cs="Calibri"/>
              </w:rPr>
              <w:t>December 1-2, 2022</w:t>
            </w:r>
          </w:p>
          <w:p w:rsidR="00550E5B" w:rsidRPr="006B0A1B" w:rsidRDefault="00550E5B" w:rsidP="00550E5B">
            <w:pPr>
              <w:pStyle w:val="ListParagraph"/>
              <w:spacing w:after="0" w:line="240" w:lineRule="auto"/>
              <w:ind w:left="0"/>
              <w:rPr>
                <w:rFonts w:ascii="Verdana" w:hAnsi="Verdana"/>
                <w:sz w:val="20"/>
                <w:szCs w:val="20"/>
              </w:rPr>
            </w:pPr>
            <w:r>
              <w:rPr>
                <w:rFonts w:cs="Calibri"/>
              </w:rPr>
              <w:t>Maharshi Karve Stree Shikshan Samstha’s School of Fashion Technology, Pune</w:t>
            </w:r>
            <w:r>
              <w:rPr>
                <w:rFonts w:cs="Calibri"/>
              </w:rPr>
              <w:br/>
              <w:t>SNDT Women's University, Mumbai.</w:t>
            </w:r>
          </w:p>
        </w:tc>
        <w:tc>
          <w:tcPr>
            <w:tcW w:w="869" w:type="pct"/>
            <w:shd w:val="clear" w:color="auto" w:fill="auto"/>
          </w:tcPr>
          <w:p w:rsidR="00550E5B" w:rsidRPr="006B0A1B" w:rsidRDefault="00550E5B" w:rsidP="00550E5B">
            <w:pPr>
              <w:pStyle w:val="ListParagraph"/>
              <w:spacing w:after="0" w:line="240" w:lineRule="auto"/>
              <w:ind w:left="0"/>
              <w:rPr>
                <w:rFonts w:ascii="Verdana" w:hAnsi="Verdana"/>
                <w:sz w:val="20"/>
                <w:szCs w:val="20"/>
              </w:rPr>
            </w:pPr>
            <w:r>
              <w:rPr>
                <w:rFonts w:ascii="Verdana" w:hAnsi="Verdana"/>
                <w:sz w:val="20"/>
                <w:szCs w:val="20"/>
              </w:rPr>
              <w:t>International</w:t>
            </w:r>
          </w:p>
        </w:tc>
        <w:tc>
          <w:tcPr>
            <w:tcW w:w="824" w:type="pct"/>
          </w:tcPr>
          <w:p w:rsidR="00550E5B" w:rsidRPr="00191D12" w:rsidRDefault="00550E5B" w:rsidP="005F6708">
            <w:pPr>
              <w:spacing w:after="0" w:line="240" w:lineRule="auto"/>
              <w:rPr>
                <w:rFonts w:ascii="Verdana" w:hAnsi="Verdana"/>
                <w:sz w:val="20"/>
                <w:szCs w:val="20"/>
              </w:rPr>
            </w:pPr>
            <w:r w:rsidRPr="00191D12">
              <w:rPr>
                <w:rFonts w:ascii="Verdana" w:hAnsi="Verdana"/>
                <w:sz w:val="20"/>
                <w:szCs w:val="20"/>
              </w:rPr>
              <w:t>Group Leader for</w:t>
            </w:r>
            <w:r>
              <w:rPr>
                <w:rFonts w:ascii="Verdana" w:hAnsi="Verdana"/>
                <w:sz w:val="20"/>
                <w:szCs w:val="20"/>
              </w:rPr>
              <w:t xml:space="preserve"> </w:t>
            </w:r>
            <w:r w:rsidRPr="00191D12">
              <w:rPr>
                <w:rFonts w:ascii="Verdana" w:hAnsi="Verdana"/>
                <w:sz w:val="20"/>
                <w:szCs w:val="20"/>
              </w:rPr>
              <w:t>Social</w:t>
            </w:r>
          </w:p>
          <w:p w:rsidR="00550E5B" w:rsidRPr="00191D12" w:rsidRDefault="00550E5B" w:rsidP="005F6708">
            <w:pPr>
              <w:spacing w:after="0" w:line="240" w:lineRule="auto"/>
              <w:rPr>
                <w:rFonts w:ascii="Verdana" w:hAnsi="Verdana"/>
                <w:sz w:val="20"/>
                <w:szCs w:val="20"/>
              </w:rPr>
            </w:pPr>
            <w:r w:rsidRPr="00191D12">
              <w:rPr>
                <w:rFonts w:ascii="Verdana" w:hAnsi="Verdana"/>
                <w:sz w:val="20"/>
                <w:szCs w:val="20"/>
              </w:rPr>
              <w:t>Sustainability -</w:t>
            </w:r>
            <w:r>
              <w:rPr>
                <w:rFonts w:ascii="Verdana" w:hAnsi="Verdana"/>
                <w:sz w:val="20"/>
                <w:szCs w:val="20"/>
              </w:rPr>
              <w:t xml:space="preserve"> </w:t>
            </w:r>
            <w:r w:rsidRPr="00191D12">
              <w:rPr>
                <w:rFonts w:ascii="Verdana" w:hAnsi="Verdana"/>
                <w:sz w:val="20"/>
                <w:szCs w:val="20"/>
              </w:rPr>
              <w:t>Reach</w:t>
            </w:r>
            <w:r>
              <w:rPr>
                <w:rFonts w:ascii="Verdana" w:hAnsi="Verdana"/>
                <w:sz w:val="20"/>
                <w:szCs w:val="20"/>
              </w:rPr>
              <w:t xml:space="preserve"> &amp;</w:t>
            </w:r>
          </w:p>
          <w:p w:rsidR="00550E5B" w:rsidRPr="00A426C9" w:rsidRDefault="00550E5B" w:rsidP="005F6708">
            <w:pPr>
              <w:pStyle w:val="ListParagraph"/>
              <w:spacing w:after="0" w:line="240" w:lineRule="auto"/>
              <w:ind w:left="0"/>
              <w:rPr>
                <w:rFonts w:ascii="Verdana" w:hAnsi="Verdana"/>
                <w:sz w:val="20"/>
                <w:szCs w:val="20"/>
              </w:rPr>
            </w:pPr>
            <w:r w:rsidRPr="00191D12">
              <w:rPr>
                <w:rFonts w:ascii="Verdana" w:hAnsi="Verdana"/>
                <w:sz w:val="20"/>
                <w:szCs w:val="20"/>
              </w:rPr>
              <w:t>Promotion</w:t>
            </w:r>
          </w:p>
        </w:tc>
      </w:tr>
      <w:tr w:rsidR="00B92C17" w:rsidRPr="006B0A1B" w:rsidTr="00C62349">
        <w:tc>
          <w:tcPr>
            <w:tcW w:w="323" w:type="pct"/>
            <w:shd w:val="clear" w:color="auto" w:fill="auto"/>
          </w:tcPr>
          <w:p w:rsidR="00B92C17" w:rsidRPr="006B0A1B" w:rsidRDefault="00B92C17" w:rsidP="00C62349">
            <w:pPr>
              <w:pStyle w:val="ListParagraph"/>
              <w:numPr>
                <w:ilvl w:val="0"/>
                <w:numId w:val="26"/>
              </w:numPr>
              <w:spacing w:after="0" w:line="240" w:lineRule="auto"/>
              <w:ind w:left="426"/>
              <w:rPr>
                <w:rFonts w:ascii="Verdana" w:hAnsi="Verdana"/>
                <w:sz w:val="20"/>
                <w:szCs w:val="20"/>
              </w:rPr>
            </w:pPr>
          </w:p>
        </w:tc>
        <w:tc>
          <w:tcPr>
            <w:tcW w:w="1071" w:type="pct"/>
            <w:shd w:val="clear" w:color="auto" w:fill="auto"/>
          </w:tcPr>
          <w:p w:rsidR="00B92C17" w:rsidRPr="006B0A1B" w:rsidRDefault="00B92C17" w:rsidP="005F6708">
            <w:pPr>
              <w:pStyle w:val="ListParagraph"/>
              <w:spacing w:after="0" w:line="240" w:lineRule="auto"/>
              <w:ind w:left="0"/>
              <w:rPr>
                <w:rFonts w:ascii="Verdana" w:hAnsi="Verdana"/>
                <w:sz w:val="20"/>
                <w:szCs w:val="20"/>
              </w:rPr>
            </w:pPr>
            <w:r>
              <w:rPr>
                <w:rFonts w:cs="Calibri"/>
              </w:rPr>
              <w:t>Dr. Jagmeet Madan</w:t>
            </w:r>
          </w:p>
        </w:tc>
        <w:tc>
          <w:tcPr>
            <w:tcW w:w="860" w:type="pct"/>
            <w:shd w:val="clear" w:color="auto" w:fill="auto"/>
          </w:tcPr>
          <w:p w:rsidR="00B92C17" w:rsidRPr="006B0A1B" w:rsidRDefault="00B92C17" w:rsidP="005F6708">
            <w:pPr>
              <w:pStyle w:val="ListParagraph"/>
              <w:spacing w:after="0" w:line="240" w:lineRule="auto"/>
              <w:ind w:left="0"/>
              <w:rPr>
                <w:rFonts w:ascii="Verdana" w:hAnsi="Verdana"/>
                <w:sz w:val="20"/>
                <w:szCs w:val="20"/>
              </w:rPr>
            </w:pPr>
            <w:r>
              <w:rPr>
                <w:rFonts w:cs="Calibri"/>
              </w:rPr>
              <w:t>G 20- W20 Wom</w:t>
            </w:r>
            <w:r w:rsidR="00BC2A48">
              <w:rPr>
                <w:rFonts w:cs="Calibri"/>
              </w:rPr>
              <w:t>en Power, Women led Development</w:t>
            </w:r>
            <w:r>
              <w:rPr>
                <w:rFonts w:cs="Calibri"/>
              </w:rPr>
              <w:t xml:space="preserve"> </w:t>
            </w:r>
          </w:p>
        </w:tc>
        <w:tc>
          <w:tcPr>
            <w:tcW w:w="1053" w:type="pct"/>
            <w:shd w:val="clear" w:color="auto" w:fill="auto"/>
          </w:tcPr>
          <w:p w:rsidR="00BC2A48" w:rsidRDefault="00BC2A48" w:rsidP="005F6708">
            <w:pPr>
              <w:pStyle w:val="ListParagraph"/>
              <w:spacing w:after="0" w:line="240" w:lineRule="auto"/>
              <w:ind w:left="0"/>
              <w:rPr>
                <w:rFonts w:cs="Calibri"/>
              </w:rPr>
            </w:pPr>
            <w:r>
              <w:rPr>
                <w:rFonts w:cs="Calibri"/>
              </w:rPr>
              <w:t>April 7-8, 2023</w:t>
            </w:r>
          </w:p>
          <w:p w:rsidR="00B92C17" w:rsidRPr="006B0A1B" w:rsidRDefault="00B92C17" w:rsidP="005F6708">
            <w:pPr>
              <w:pStyle w:val="ListParagraph"/>
              <w:spacing w:after="0" w:line="240" w:lineRule="auto"/>
              <w:ind w:left="0"/>
              <w:rPr>
                <w:rFonts w:ascii="Verdana" w:hAnsi="Verdana"/>
                <w:sz w:val="20"/>
                <w:szCs w:val="20"/>
              </w:rPr>
            </w:pPr>
            <w:r>
              <w:rPr>
                <w:rFonts w:cs="Calibri"/>
              </w:rPr>
              <w:t xml:space="preserve">G20 – W20, School of Fashion Technology [SOFT Pune] and SNDTWU, </w:t>
            </w:r>
            <w:r>
              <w:rPr>
                <w:rFonts w:cs="Calibri"/>
              </w:rPr>
              <w:lastRenderedPageBreak/>
              <w:t>Mumbai</w:t>
            </w:r>
          </w:p>
        </w:tc>
        <w:tc>
          <w:tcPr>
            <w:tcW w:w="869" w:type="pct"/>
            <w:shd w:val="clear" w:color="auto" w:fill="auto"/>
          </w:tcPr>
          <w:p w:rsidR="00B92C17" w:rsidRPr="006B0A1B" w:rsidRDefault="00B92C17" w:rsidP="005F6708">
            <w:pPr>
              <w:pStyle w:val="ListParagraph"/>
              <w:spacing w:after="0" w:line="240" w:lineRule="auto"/>
              <w:ind w:left="0"/>
              <w:rPr>
                <w:rFonts w:ascii="Verdana" w:hAnsi="Verdana"/>
                <w:sz w:val="20"/>
                <w:szCs w:val="20"/>
              </w:rPr>
            </w:pPr>
            <w:r>
              <w:rPr>
                <w:rFonts w:ascii="Verdana" w:hAnsi="Verdana"/>
                <w:sz w:val="20"/>
                <w:szCs w:val="20"/>
              </w:rPr>
              <w:lastRenderedPageBreak/>
              <w:t>International</w:t>
            </w:r>
          </w:p>
        </w:tc>
        <w:tc>
          <w:tcPr>
            <w:tcW w:w="824" w:type="pct"/>
          </w:tcPr>
          <w:p w:rsidR="00B92C17" w:rsidRPr="00A426C9" w:rsidRDefault="00B92C17" w:rsidP="005F6708">
            <w:pPr>
              <w:pStyle w:val="ListParagraph"/>
              <w:spacing w:after="0" w:line="240" w:lineRule="auto"/>
              <w:ind w:left="0"/>
              <w:rPr>
                <w:rFonts w:ascii="Verdana" w:hAnsi="Verdana"/>
                <w:sz w:val="20"/>
                <w:szCs w:val="20"/>
              </w:rPr>
            </w:pPr>
            <w:r>
              <w:rPr>
                <w:rFonts w:cs="Calibri"/>
              </w:rPr>
              <w:t>Speaker for 'Social Sust</w:t>
            </w:r>
            <w:r w:rsidR="00BC2A48">
              <w:rPr>
                <w:rFonts w:cs="Calibri"/>
              </w:rPr>
              <w:t>ainability Reach and Promotion'</w:t>
            </w:r>
          </w:p>
        </w:tc>
      </w:tr>
      <w:tr w:rsidR="00BC2A48" w:rsidRPr="006B0A1B" w:rsidTr="00C62349">
        <w:tc>
          <w:tcPr>
            <w:tcW w:w="323" w:type="pct"/>
            <w:shd w:val="clear" w:color="auto" w:fill="auto"/>
          </w:tcPr>
          <w:p w:rsidR="00BC2A48" w:rsidRPr="006B0A1B" w:rsidRDefault="00BC2A48" w:rsidP="00C62349">
            <w:pPr>
              <w:pStyle w:val="ListParagraph"/>
              <w:numPr>
                <w:ilvl w:val="0"/>
                <w:numId w:val="26"/>
              </w:numPr>
              <w:spacing w:after="0" w:line="240" w:lineRule="auto"/>
              <w:ind w:left="426"/>
              <w:rPr>
                <w:rFonts w:ascii="Verdana" w:hAnsi="Verdana"/>
                <w:sz w:val="20"/>
                <w:szCs w:val="20"/>
              </w:rPr>
            </w:pPr>
          </w:p>
        </w:tc>
        <w:tc>
          <w:tcPr>
            <w:tcW w:w="1071" w:type="pct"/>
            <w:shd w:val="clear" w:color="auto" w:fill="auto"/>
          </w:tcPr>
          <w:p w:rsidR="00BC2A48" w:rsidRPr="006B0A1B" w:rsidRDefault="00BC2A48" w:rsidP="005F6708">
            <w:pPr>
              <w:pStyle w:val="ListParagraph"/>
              <w:spacing w:after="0" w:line="240" w:lineRule="auto"/>
              <w:ind w:left="0"/>
              <w:rPr>
                <w:rFonts w:ascii="Verdana" w:hAnsi="Verdana"/>
                <w:sz w:val="20"/>
                <w:szCs w:val="20"/>
              </w:rPr>
            </w:pPr>
            <w:r>
              <w:rPr>
                <w:rFonts w:ascii="Verdana" w:hAnsi="Verdana"/>
                <w:sz w:val="20"/>
                <w:szCs w:val="20"/>
              </w:rPr>
              <w:t>Dr. Armaiti Shukla</w:t>
            </w:r>
          </w:p>
        </w:tc>
        <w:tc>
          <w:tcPr>
            <w:tcW w:w="860" w:type="pct"/>
            <w:shd w:val="clear" w:color="auto" w:fill="auto"/>
          </w:tcPr>
          <w:p w:rsidR="00BC2A48" w:rsidRPr="006B0A1B" w:rsidRDefault="00BC2A48" w:rsidP="005F6708">
            <w:pPr>
              <w:pStyle w:val="ListParagraph"/>
              <w:spacing w:after="0" w:line="240" w:lineRule="auto"/>
              <w:ind w:left="0"/>
              <w:rPr>
                <w:rFonts w:ascii="Verdana" w:hAnsi="Verdana"/>
                <w:sz w:val="20"/>
                <w:szCs w:val="20"/>
              </w:rPr>
            </w:pPr>
            <w:r>
              <w:rPr>
                <w:rFonts w:ascii="Verdana" w:hAnsi="Verdana"/>
              </w:rPr>
              <w:t>Regional Meet, Institutes Innovation Council, MOE’s Innovation Cell</w:t>
            </w:r>
          </w:p>
        </w:tc>
        <w:tc>
          <w:tcPr>
            <w:tcW w:w="1053" w:type="pct"/>
            <w:shd w:val="clear" w:color="auto" w:fill="auto"/>
          </w:tcPr>
          <w:p w:rsidR="00BC2A48" w:rsidRDefault="00BC2A48" w:rsidP="005F6708">
            <w:pPr>
              <w:pStyle w:val="ListParagraph"/>
              <w:spacing w:after="0" w:line="240" w:lineRule="auto"/>
              <w:ind w:left="0"/>
              <w:rPr>
                <w:rFonts w:cs="Calibri"/>
              </w:rPr>
            </w:pPr>
            <w:r>
              <w:rPr>
                <w:rFonts w:cs="Calibri"/>
              </w:rPr>
              <w:t>August 1, 2022</w:t>
            </w:r>
          </w:p>
          <w:p w:rsidR="00BC2A48" w:rsidRPr="006B0A1B" w:rsidRDefault="00BC2A48" w:rsidP="005F6708">
            <w:pPr>
              <w:pStyle w:val="ListParagraph"/>
              <w:spacing w:after="0" w:line="240" w:lineRule="auto"/>
              <w:ind w:left="0"/>
              <w:rPr>
                <w:rFonts w:ascii="Verdana" w:hAnsi="Verdana"/>
                <w:sz w:val="20"/>
                <w:szCs w:val="20"/>
              </w:rPr>
            </w:pPr>
            <w:r>
              <w:rPr>
                <w:rFonts w:ascii="Verdana" w:hAnsi="Verdana"/>
              </w:rPr>
              <w:t>Ministry of Education Government of India, AICTE, IIC &amp; Symbiosis</w:t>
            </w:r>
          </w:p>
        </w:tc>
        <w:tc>
          <w:tcPr>
            <w:tcW w:w="869" w:type="pct"/>
            <w:shd w:val="clear" w:color="auto" w:fill="auto"/>
          </w:tcPr>
          <w:p w:rsidR="00BC2A48" w:rsidRPr="006B0A1B" w:rsidRDefault="00BC2A48" w:rsidP="00BC2A48">
            <w:pPr>
              <w:pStyle w:val="ListParagraph"/>
              <w:spacing w:after="0" w:line="240" w:lineRule="auto"/>
              <w:ind w:left="0"/>
              <w:rPr>
                <w:rFonts w:ascii="Verdana" w:hAnsi="Verdana"/>
                <w:sz w:val="20"/>
                <w:szCs w:val="20"/>
              </w:rPr>
            </w:pPr>
            <w:r>
              <w:rPr>
                <w:rFonts w:ascii="Verdana" w:hAnsi="Verdana"/>
                <w:sz w:val="20"/>
                <w:szCs w:val="20"/>
              </w:rPr>
              <w:t>National</w:t>
            </w:r>
          </w:p>
        </w:tc>
        <w:tc>
          <w:tcPr>
            <w:tcW w:w="824" w:type="pct"/>
          </w:tcPr>
          <w:p w:rsidR="00BC2A48" w:rsidRPr="00A426C9" w:rsidRDefault="00BC2A48" w:rsidP="005F6708">
            <w:pPr>
              <w:pStyle w:val="ListParagraph"/>
              <w:spacing w:after="0" w:line="240" w:lineRule="auto"/>
              <w:ind w:left="0"/>
              <w:rPr>
                <w:rFonts w:ascii="Verdana" w:hAnsi="Verdana"/>
                <w:sz w:val="20"/>
                <w:szCs w:val="20"/>
              </w:rPr>
            </w:pPr>
          </w:p>
        </w:tc>
      </w:tr>
      <w:tr w:rsidR="00BC2A48" w:rsidRPr="006B0A1B" w:rsidTr="00C62349">
        <w:tc>
          <w:tcPr>
            <w:tcW w:w="323" w:type="pct"/>
            <w:shd w:val="clear" w:color="auto" w:fill="auto"/>
          </w:tcPr>
          <w:p w:rsidR="00BC2A48" w:rsidRPr="006B0A1B" w:rsidRDefault="00BC2A48" w:rsidP="00C62349">
            <w:pPr>
              <w:pStyle w:val="ListParagraph"/>
              <w:numPr>
                <w:ilvl w:val="0"/>
                <w:numId w:val="26"/>
              </w:numPr>
              <w:spacing w:after="0" w:line="240" w:lineRule="auto"/>
              <w:ind w:left="426"/>
              <w:rPr>
                <w:rFonts w:ascii="Verdana" w:hAnsi="Verdana"/>
                <w:sz w:val="20"/>
                <w:szCs w:val="20"/>
              </w:rPr>
            </w:pPr>
          </w:p>
        </w:tc>
        <w:tc>
          <w:tcPr>
            <w:tcW w:w="1071" w:type="pct"/>
            <w:shd w:val="clear" w:color="auto" w:fill="auto"/>
          </w:tcPr>
          <w:p w:rsidR="00BC2A48" w:rsidRPr="006B0A1B" w:rsidRDefault="00BC2A48" w:rsidP="005F6708">
            <w:pPr>
              <w:pStyle w:val="ListParagraph"/>
              <w:spacing w:after="0" w:line="240" w:lineRule="auto"/>
              <w:ind w:left="0"/>
              <w:rPr>
                <w:rFonts w:ascii="Verdana" w:hAnsi="Verdana"/>
                <w:sz w:val="20"/>
                <w:szCs w:val="20"/>
              </w:rPr>
            </w:pPr>
            <w:r>
              <w:rPr>
                <w:rFonts w:ascii="Verdana" w:hAnsi="Verdana"/>
                <w:sz w:val="20"/>
                <w:szCs w:val="20"/>
              </w:rPr>
              <w:t>Dr. Armaiti Shukla</w:t>
            </w:r>
          </w:p>
        </w:tc>
        <w:tc>
          <w:tcPr>
            <w:tcW w:w="860" w:type="pct"/>
            <w:shd w:val="clear" w:color="auto" w:fill="auto"/>
          </w:tcPr>
          <w:p w:rsidR="00BC2A48" w:rsidRPr="006B0A1B" w:rsidRDefault="00BC2A48" w:rsidP="005F6708">
            <w:pPr>
              <w:pStyle w:val="ListParagraph"/>
              <w:spacing w:after="0" w:line="240" w:lineRule="auto"/>
              <w:ind w:left="0"/>
              <w:rPr>
                <w:rFonts w:ascii="Verdana" w:hAnsi="Verdana"/>
                <w:sz w:val="20"/>
                <w:szCs w:val="20"/>
              </w:rPr>
            </w:pPr>
            <w:r>
              <w:rPr>
                <w:rFonts w:cs="Calibri"/>
              </w:rPr>
              <w:t>G 20- W20 Women Power, “Women led Development”</w:t>
            </w:r>
          </w:p>
        </w:tc>
        <w:tc>
          <w:tcPr>
            <w:tcW w:w="1053" w:type="pct"/>
            <w:shd w:val="clear" w:color="auto" w:fill="auto"/>
          </w:tcPr>
          <w:p w:rsidR="00BC2A48" w:rsidRPr="006B0A1B" w:rsidRDefault="00BC2A48" w:rsidP="005F6708">
            <w:pPr>
              <w:pStyle w:val="ListParagraph"/>
              <w:spacing w:after="0" w:line="240" w:lineRule="auto"/>
              <w:ind w:left="0"/>
              <w:rPr>
                <w:rFonts w:ascii="Verdana" w:hAnsi="Verdana"/>
                <w:sz w:val="20"/>
                <w:szCs w:val="20"/>
              </w:rPr>
            </w:pPr>
            <w:r>
              <w:rPr>
                <w:rFonts w:cs="Calibri"/>
              </w:rPr>
              <w:t>G20 – W20, School of Fashion Technology [SOFT Pune] and SNDTWU, Mumbai</w:t>
            </w:r>
          </w:p>
        </w:tc>
        <w:tc>
          <w:tcPr>
            <w:tcW w:w="869" w:type="pct"/>
            <w:shd w:val="clear" w:color="auto" w:fill="auto"/>
          </w:tcPr>
          <w:p w:rsidR="00BC2A48" w:rsidRPr="006B0A1B" w:rsidRDefault="00BC2A48" w:rsidP="00BC2A48">
            <w:pPr>
              <w:pStyle w:val="ListParagraph"/>
              <w:spacing w:after="0" w:line="240" w:lineRule="auto"/>
              <w:ind w:left="0"/>
              <w:rPr>
                <w:rFonts w:ascii="Verdana" w:hAnsi="Verdana"/>
                <w:sz w:val="20"/>
                <w:szCs w:val="20"/>
              </w:rPr>
            </w:pPr>
            <w:r>
              <w:rPr>
                <w:rFonts w:ascii="Verdana" w:hAnsi="Verdana"/>
                <w:sz w:val="20"/>
                <w:szCs w:val="20"/>
              </w:rPr>
              <w:t>International</w:t>
            </w:r>
          </w:p>
        </w:tc>
        <w:tc>
          <w:tcPr>
            <w:tcW w:w="824" w:type="pct"/>
          </w:tcPr>
          <w:p w:rsidR="00BC2A48" w:rsidRPr="00A426C9" w:rsidRDefault="00BC2A48" w:rsidP="005F6708">
            <w:pPr>
              <w:pStyle w:val="ListParagraph"/>
              <w:spacing w:after="0" w:line="240" w:lineRule="auto"/>
              <w:ind w:left="0"/>
              <w:rPr>
                <w:rFonts w:ascii="Verdana" w:hAnsi="Verdana"/>
                <w:sz w:val="20"/>
                <w:szCs w:val="20"/>
              </w:rPr>
            </w:pPr>
          </w:p>
        </w:tc>
      </w:tr>
    </w:tbl>
    <w:p w:rsidR="00FE0525" w:rsidRPr="006B0A1B" w:rsidRDefault="00FE0525" w:rsidP="00FE0525">
      <w:pPr>
        <w:spacing w:after="0" w:line="240" w:lineRule="auto"/>
        <w:rPr>
          <w:rFonts w:ascii="Verdana" w:hAnsi="Verdana"/>
          <w:sz w:val="20"/>
          <w:szCs w:val="20"/>
        </w:rPr>
      </w:pPr>
    </w:p>
    <w:p w:rsidR="00FE0525" w:rsidRPr="0044541A" w:rsidRDefault="00FE0525" w:rsidP="00FE0525">
      <w:pPr>
        <w:numPr>
          <w:ilvl w:val="0"/>
          <w:numId w:val="2"/>
        </w:numPr>
        <w:spacing w:before="20" w:after="20" w:line="240" w:lineRule="auto"/>
        <w:ind w:left="540" w:hanging="540"/>
        <w:rPr>
          <w:rFonts w:ascii="Verdana" w:hAnsi="Verdana"/>
          <w:b/>
          <w:sz w:val="20"/>
          <w:szCs w:val="20"/>
        </w:rPr>
      </w:pPr>
      <w:r w:rsidRPr="0044541A">
        <w:rPr>
          <w:rFonts w:ascii="Verdana" w:hAnsi="Verdana"/>
          <w:b/>
          <w:sz w:val="20"/>
          <w:szCs w:val="20"/>
        </w:rPr>
        <w:t xml:space="preserve">Initiatives undertaken towards faculty development </w:t>
      </w:r>
    </w:p>
    <w:p w:rsidR="00FE0525" w:rsidRPr="001D67FA" w:rsidRDefault="00FE0525" w:rsidP="00FE0525">
      <w:pPr>
        <w:pStyle w:val="ListParagraph"/>
        <w:spacing w:after="120" w:line="240" w:lineRule="auto"/>
        <w:ind w:left="0"/>
        <w:rPr>
          <w:rFonts w:ascii="Verdana" w:hAnsi="Verdana"/>
          <w:b/>
          <w:color w:val="FF0000"/>
          <w:sz w:val="20"/>
          <w:szCs w:val="20"/>
        </w:rPr>
      </w:pPr>
    </w:p>
    <w:tbl>
      <w:tblPr>
        <w:tblW w:w="955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40"/>
        <w:gridCol w:w="2250"/>
        <w:gridCol w:w="1440"/>
        <w:gridCol w:w="1728"/>
      </w:tblGrid>
      <w:tr w:rsidR="00FE0525" w:rsidRPr="0044541A" w:rsidTr="00C62349">
        <w:trPr>
          <w:cantSplit/>
          <w:trHeight w:val="621"/>
        </w:trPr>
        <w:tc>
          <w:tcPr>
            <w:tcW w:w="4140" w:type="dxa"/>
            <w:noWrap/>
            <w:hideMark/>
          </w:tcPr>
          <w:p w:rsidR="00FE0525" w:rsidRPr="0044541A" w:rsidRDefault="00FE0525"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Verdana" w:hAnsi="Verdana"/>
                <w:b/>
                <w:bCs/>
                <w:sz w:val="20"/>
                <w:szCs w:val="20"/>
              </w:rPr>
            </w:pPr>
            <w:r w:rsidRPr="0044541A">
              <w:rPr>
                <w:rFonts w:ascii="Verdana" w:hAnsi="Verdana"/>
                <w:b/>
                <w:bCs/>
                <w:sz w:val="20"/>
                <w:szCs w:val="20"/>
              </w:rPr>
              <w:t>Faculty / Staff Development Programmes</w:t>
            </w:r>
          </w:p>
        </w:tc>
        <w:tc>
          <w:tcPr>
            <w:tcW w:w="2250" w:type="dxa"/>
          </w:tcPr>
          <w:p w:rsidR="00FE0525" w:rsidRPr="0044541A" w:rsidRDefault="00FE0525"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Verdana" w:hAnsi="Verdana"/>
                <w:b/>
                <w:bCs/>
                <w:sz w:val="20"/>
                <w:szCs w:val="20"/>
              </w:rPr>
            </w:pPr>
            <w:r w:rsidRPr="0044541A">
              <w:rPr>
                <w:rFonts w:ascii="Verdana" w:hAnsi="Verdana"/>
                <w:b/>
                <w:bCs/>
                <w:sz w:val="20"/>
                <w:szCs w:val="20"/>
              </w:rPr>
              <w:t>Title of the programme</w:t>
            </w:r>
          </w:p>
        </w:tc>
        <w:tc>
          <w:tcPr>
            <w:tcW w:w="1440" w:type="dxa"/>
          </w:tcPr>
          <w:p w:rsidR="00FE0525" w:rsidRPr="0044541A" w:rsidRDefault="00FE0525"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Verdana" w:hAnsi="Verdana"/>
                <w:b/>
                <w:bCs/>
                <w:sz w:val="20"/>
                <w:szCs w:val="20"/>
              </w:rPr>
            </w:pPr>
            <w:r w:rsidRPr="0044541A">
              <w:rPr>
                <w:rFonts w:ascii="Verdana" w:hAnsi="Verdana"/>
                <w:b/>
                <w:bCs/>
                <w:sz w:val="20"/>
                <w:szCs w:val="20"/>
              </w:rPr>
              <w:t>Dates</w:t>
            </w:r>
          </w:p>
        </w:tc>
        <w:tc>
          <w:tcPr>
            <w:tcW w:w="1728" w:type="dxa"/>
            <w:hideMark/>
          </w:tcPr>
          <w:p w:rsidR="00FE0525" w:rsidRPr="0044541A" w:rsidRDefault="00FE0525"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Verdana" w:hAnsi="Verdana"/>
                <w:b/>
                <w:bCs/>
                <w:sz w:val="20"/>
                <w:szCs w:val="20"/>
              </w:rPr>
            </w:pPr>
            <w:r w:rsidRPr="0044541A">
              <w:rPr>
                <w:rFonts w:ascii="Verdana" w:hAnsi="Verdana"/>
                <w:b/>
                <w:bCs/>
                <w:sz w:val="20"/>
                <w:szCs w:val="20"/>
              </w:rPr>
              <w:t>Number of faculty</w:t>
            </w:r>
            <w:r w:rsidRPr="0044541A">
              <w:rPr>
                <w:rFonts w:ascii="Verdana" w:hAnsi="Verdana"/>
                <w:b/>
                <w:bCs/>
                <w:sz w:val="20"/>
                <w:szCs w:val="20"/>
              </w:rPr>
              <w:br/>
              <w:t>benefitted</w:t>
            </w:r>
          </w:p>
        </w:tc>
      </w:tr>
      <w:tr w:rsidR="00FE0525" w:rsidRPr="00D2422A" w:rsidTr="00C62349">
        <w:trPr>
          <w:cantSplit/>
          <w:trHeight w:val="397"/>
        </w:trPr>
        <w:tc>
          <w:tcPr>
            <w:tcW w:w="4140" w:type="dxa"/>
            <w:noWrap/>
            <w:hideMark/>
          </w:tcPr>
          <w:p w:rsidR="00FE0525" w:rsidRPr="0044541A" w:rsidRDefault="00FE0525"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r w:rsidRPr="0044541A">
              <w:rPr>
                <w:rFonts w:ascii="Verdana" w:hAnsi="Verdana"/>
                <w:sz w:val="20"/>
                <w:szCs w:val="20"/>
              </w:rPr>
              <w:t>Refresher courses</w:t>
            </w:r>
          </w:p>
        </w:tc>
        <w:tc>
          <w:tcPr>
            <w:tcW w:w="2250" w:type="dxa"/>
          </w:tcPr>
          <w:p w:rsidR="00FE0525" w:rsidRPr="0044541A" w:rsidRDefault="00FE0525"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p>
        </w:tc>
        <w:tc>
          <w:tcPr>
            <w:tcW w:w="1440" w:type="dxa"/>
          </w:tcPr>
          <w:p w:rsidR="00FE0525" w:rsidRPr="0044541A" w:rsidRDefault="00FE0525"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p>
        </w:tc>
        <w:tc>
          <w:tcPr>
            <w:tcW w:w="1728" w:type="dxa"/>
            <w:noWrap/>
            <w:hideMark/>
          </w:tcPr>
          <w:p w:rsidR="00FE0525" w:rsidRPr="0044541A" w:rsidRDefault="00FE0525"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p>
        </w:tc>
      </w:tr>
      <w:tr w:rsidR="003D6E23" w:rsidRPr="00D2422A" w:rsidTr="00C62349">
        <w:trPr>
          <w:cantSplit/>
          <w:trHeight w:val="397"/>
        </w:trPr>
        <w:tc>
          <w:tcPr>
            <w:tcW w:w="4140" w:type="dxa"/>
            <w:noWrap/>
            <w:hideMark/>
          </w:tcPr>
          <w:p w:rsidR="003D6E23" w:rsidRPr="0044541A" w:rsidRDefault="003D6E23"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r w:rsidRPr="0044541A">
              <w:rPr>
                <w:rFonts w:ascii="Verdana" w:hAnsi="Verdana"/>
                <w:sz w:val="20"/>
                <w:szCs w:val="20"/>
              </w:rPr>
              <w:t>UGC – Faculty Improvement Programme</w:t>
            </w:r>
          </w:p>
        </w:tc>
        <w:tc>
          <w:tcPr>
            <w:tcW w:w="2250" w:type="dxa"/>
          </w:tcPr>
          <w:p w:rsidR="003D6E23" w:rsidRDefault="003D6E23" w:rsidP="002C7F5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eastAsia="Verdana" w:hAnsi="Verdana" w:cs="Verdana"/>
                <w:sz w:val="20"/>
                <w:szCs w:val="20"/>
              </w:rPr>
            </w:pPr>
            <w:r>
              <w:rPr>
                <w:rFonts w:ascii="Verdana" w:eastAsia="Verdana" w:hAnsi="Verdana" w:cs="Verdana"/>
                <w:sz w:val="20"/>
                <w:szCs w:val="20"/>
              </w:rPr>
              <w:t>FDP on Design, Development And Delivery of MOOCS Using Four Quadrants, One-Week Online National Faculty Development Program jointly organized By SIES (Nerul)</w:t>
            </w:r>
          </w:p>
          <w:p w:rsidR="003D6E23" w:rsidRDefault="003D6E23" w:rsidP="002C7F5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eastAsia="Verdana" w:hAnsi="Verdana" w:cs="Verdana"/>
                <w:sz w:val="20"/>
                <w:szCs w:val="20"/>
              </w:rPr>
            </w:pPr>
            <w:r>
              <w:rPr>
                <w:rFonts w:ascii="Verdana" w:eastAsia="Verdana" w:hAnsi="Verdana" w:cs="Verdana"/>
                <w:sz w:val="20"/>
                <w:szCs w:val="20"/>
              </w:rPr>
              <w:t>College of Arts, Science and Commerce, Navi Mumbai and Guru Angad Dev Teaching Learning Centre, SGTB Khalsa College,</w:t>
            </w:r>
          </w:p>
          <w:p w:rsidR="003D6E23" w:rsidRDefault="003D6E23" w:rsidP="002C7F5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eastAsia="Verdana" w:hAnsi="Verdana" w:cs="Verdana"/>
                <w:sz w:val="20"/>
                <w:szCs w:val="20"/>
              </w:rPr>
            </w:pPr>
            <w:r>
              <w:rPr>
                <w:rFonts w:ascii="Verdana" w:eastAsia="Verdana" w:hAnsi="Verdana" w:cs="Verdana"/>
                <w:sz w:val="20"/>
                <w:szCs w:val="20"/>
              </w:rPr>
              <w:t>University of Delhi under the Pandit Madan Mohan Malaviya National Mission on Teachers and Teaching (PMMMNMTT) of</w:t>
            </w:r>
          </w:p>
          <w:p w:rsidR="003D6E23" w:rsidRDefault="003D6E23" w:rsidP="002C7F5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eastAsia="Verdana" w:hAnsi="Verdana" w:cs="Verdana"/>
                <w:sz w:val="20"/>
                <w:szCs w:val="20"/>
              </w:rPr>
            </w:pPr>
            <w:r>
              <w:rPr>
                <w:rFonts w:ascii="Verdana" w:eastAsia="Verdana" w:hAnsi="Verdana" w:cs="Verdana"/>
                <w:sz w:val="20"/>
                <w:szCs w:val="20"/>
              </w:rPr>
              <w:t>Ministry of Education</w:t>
            </w:r>
          </w:p>
        </w:tc>
        <w:tc>
          <w:tcPr>
            <w:tcW w:w="1440" w:type="dxa"/>
          </w:tcPr>
          <w:p w:rsidR="003D6E23" w:rsidRDefault="003D6E23" w:rsidP="002C7F5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eastAsia="Verdana" w:hAnsi="Verdana" w:cs="Verdana"/>
                <w:sz w:val="20"/>
                <w:szCs w:val="20"/>
              </w:rPr>
            </w:pPr>
            <w:r>
              <w:rPr>
                <w:rFonts w:ascii="Verdana" w:eastAsia="Verdana" w:hAnsi="Verdana" w:cs="Verdana"/>
                <w:sz w:val="20"/>
                <w:szCs w:val="20"/>
              </w:rPr>
              <w:t>October 14-20, 2022</w:t>
            </w:r>
          </w:p>
        </w:tc>
        <w:tc>
          <w:tcPr>
            <w:tcW w:w="1728" w:type="dxa"/>
            <w:noWrap/>
            <w:hideMark/>
          </w:tcPr>
          <w:p w:rsidR="003D6E23" w:rsidRDefault="003D6E23" w:rsidP="002C7F5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eastAsia="Verdana" w:hAnsi="Verdana" w:cs="Verdana"/>
                <w:sz w:val="20"/>
                <w:szCs w:val="20"/>
              </w:rPr>
            </w:pPr>
            <w:r>
              <w:rPr>
                <w:rFonts w:ascii="Verdana" w:eastAsia="Verdana" w:hAnsi="Verdana" w:cs="Verdana"/>
                <w:sz w:val="20"/>
                <w:szCs w:val="20"/>
              </w:rPr>
              <w:t>1 (Dr. Bhamini Mehta)</w:t>
            </w:r>
          </w:p>
        </w:tc>
      </w:tr>
      <w:tr w:rsidR="003D6E23" w:rsidRPr="00D2422A" w:rsidTr="00C62349">
        <w:trPr>
          <w:cantSplit/>
          <w:trHeight w:val="397"/>
        </w:trPr>
        <w:tc>
          <w:tcPr>
            <w:tcW w:w="4140" w:type="dxa"/>
            <w:noWrap/>
            <w:hideMark/>
          </w:tcPr>
          <w:p w:rsidR="003D6E23" w:rsidRPr="0044541A" w:rsidRDefault="003D6E23"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r w:rsidRPr="0044541A">
              <w:rPr>
                <w:rFonts w:ascii="Verdana" w:hAnsi="Verdana"/>
                <w:sz w:val="20"/>
                <w:szCs w:val="20"/>
              </w:rPr>
              <w:lastRenderedPageBreak/>
              <w:t>HRD programmes</w:t>
            </w:r>
          </w:p>
        </w:tc>
        <w:tc>
          <w:tcPr>
            <w:tcW w:w="2250" w:type="dxa"/>
          </w:tcPr>
          <w:p w:rsidR="003D6E23" w:rsidRPr="0044541A" w:rsidRDefault="003D6E23"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p>
        </w:tc>
        <w:tc>
          <w:tcPr>
            <w:tcW w:w="1440" w:type="dxa"/>
          </w:tcPr>
          <w:p w:rsidR="003D6E23" w:rsidRPr="0044541A" w:rsidRDefault="003D6E23"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p>
        </w:tc>
        <w:tc>
          <w:tcPr>
            <w:tcW w:w="1728" w:type="dxa"/>
            <w:noWrap/>
            <w:hideMark/>
          </w:tcPr>
          <w:p w:rsidR="003D6E23" w:rsidRPr="0044541A" w:rsidRDefault="003D6E23"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p>
        </w:tc>
      </w:tr>
      <w:tr w:rsidR="003D6E23" w:rsidRPr="00D2422A" w:rsidTr="00C62349">
        <w:trPr>
          <w:cantSplit/>
          <w:trHeight w:val="397"/>
        </w:trPr>
        <w:tc>
          <w:tcPr>
            <w:tcW w:w="4140" w:type="dxa"/>
            <w:noWrap/>
            <w:hideMark/>
          </w:tcPr>
          <w:p w:rsidR="003D6E23" w:rsidRPr="0044541A" w:rsidRDefault="003D6E23"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r w:rsidRPr="0044541A">
              <w:rPr>
                <w:rFonts w:ascii="Verdana" w:hAnsi="Verdana"/>
                <w:sz w:val="20"/>
                <w:szCs w:val="20"/>
              </w:rPr>
              <w:t>Orientation programmes</w:t>
            </w:r>
          </w:p>
        </w:tc>
        <w:tc>
          <w:tcPr>
            <w:tcW w:w="2250" w:type="dxa"/>
          </w:tcPr>
          <w:p w:rsidR="003D6E23" w:rsidRPr="0044541A" w:rsidRDefault="003D6E23"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p>
        </w:tc>
        <w:tc>
          <w:tcPr>
            <w:tcW w:w="1440" w:type="dxa"/>
          </w:tcPr>
          <w:p w:rsidR="003D6E23" w:rsidRPr="0044541A" w:rsidRDefault="003D6E23"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p>
        </w:tc>
        <w:tc>
          <w:tcPr>
            <w:tcW w:w="1728" w:type="dxa"/>
            <w:noWrap/>
            <w:hideMark/>
          </w:tcPr>
          <w:p w:rsidR="003D6E23" w:rsidRPr="0044541A" w:rsidRDefault="003D6E23"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p>
        </w:tc>
      </w:tr>
      <w:tr w:rsidR="003D6E23" w:rsidRPr="00D2422A" w:rsidTr="00C62349">
        <w:trPr>
          <w:cantSplit/>
          <w:trHeight w:val="397"/>
        </w:trPr>
        <w:tc>
          <w:tcPr>
            <w:tcW w:w="4140" w:type="dxa"/>
            <w:noWrap/>
            <w:hideMark/>
          </w:tcPr>
          <w:p w:rsidR="003D6E23" w:rsidRPr="0044541A" w:rsidRDefault="003D6E23"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r w:rsidRPr="0044541A">
              <w:rPr>
                <w:rFonts w:ascii="Verdana" w:hAnsi="Verdana"/>
                <w:sz w:val="20"/>
                <w:szCs w:val="20"/>
              </w:rPr>
              <w:t>Faculty exchange programme</w:t>
            </w:r>
          </w:p>
        </w:tc>
        <w:tc>
          <w:tcPr>
            <w:tcW w:w="2250" w:type="dxa"/>
          </w:tcPr>
          <w:p w:rsidR="003D6E23" w:rsidRPr="0044541A" w:rsidRDefault="003D6E23"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p>
        </w:tc>
        <w:tc>
          <w:tcPr>
            <w:tcW w:w="1440" w:type="dxa"/>
          </w:tcPr>
          <w:p w:rsidR="003D6E23" w:rsidRPr="0044541A" w:rsidRDefault="003D6E23"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p>
        </w:tc>
        <w:tc>
          <w:tcPr>
            <w:tcW w:w="1728" w:type="dxa"/>
            <w:noWrap/>
            <w:hideMark/>
          </w:tcPr>
          <w:p w:rsidR="003D6E23" w:rsidRPr="0044541A" w:rsidRDefault="003D6E23"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p>
        </w:tc>
      </w:tr>
      <w:tr w:rsidR="00014E71" w:rsidRPr="00D2422A" w:rsidTr="00C62349">
        <w:trPr>
          <w:cantSplit/>
          <w:trHeight w:val="397"/>
        </w:trPr>
        <w:tc>
          <w:tcPr>
            <w:tcW w:w="4140" w:type="dxa"/>
            <w:noWrap/>
            <w:hideMark/>
          </w:tcPr>
          <w:p w:rsidR="00014E71" w:rsidRPr="0044541A" w:rsidRDefault="00014E71"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r w:rsidRPr="0044541A">
              <w:rPr>
                <w:rFonts w:ascii="Verdana" w:hAnsi="Verdana"/>
                <w:sz w:val="20"/>
                <w:szCs w:val="20"/>
              </w:rPr>
              <w:t>Staff training conducted by the university</w:t>
            </w:r>
          </w:p>
        </w:tc>
        <w:tc>
          <w:tcPr>
            <w:tcW w:w="2250" w:type="dxa"/>
          </w:tcPr>
          <w:p w:rsidR="00014E71" w:rsidRPr="0044541A" w:rsidRDefault="00014E71" w:rsidP="00014E7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r>
              <w:rPr>
                <w:color w:val="000000"/>
              </w:rPr>
              <w:t>“i2we Leadership Development Training Programme ''</w:t>
            </w:r>
          </w:p>
        </w:tc>
        <w:tc>
          <w:tcPr>
            <w:tcW w:w="1440" w:type="dxa"/>
          </w:tcPr>
          <w:p w:rsidR="00014E71" w:rsidRPr="0044541A" w:rsidRDefault="00014E71" w:rsidP="00014E7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r>
              <w:rPr>
                <w:color w:val="000000"/>
              </w:rPr>
              <w:t>January 30-February 4, 2023</w:t>
            </w:r>
          </w:p>
        </w:tc>
        <w:tc>
          <w:tcPr>
            <w:tcW w:w="1728" w:type="dxa"/>
            <w:noWrap/>
            <w:hideMark/>
          </w:tcPr>
          <w:p w:rsidR="00014E71" w:rsidRPr="0044541A" w:rsidRDefault="00014E71" w:rsidP="00014E7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r>
              <w:rPr>
                <w:rFonts w:ascii="Verdana" w:hAnsi="Verdana"/>
                <w:sz w:val="20"/>
                <w:szCs w:val="20"/>
              </w:rPr>
              <w:t xml:space="preserve">1 (Dr. Prakash Navgire) </w:t>
            </w:r>
          </w:p>
        </w:tc>
      </w:tr>
      <w:tr w:rsidR="00014E71" w:rsidRPr="00D2422A" w:rsidTr="00C62349">
        <w:trPr>
          <w:cantSplit/>
          <w:trHeight w:val="397"/>
        </w:trPr>
        <w:tc>
          <w:tcPr>
            <w:tcW w:w="4140" w:type="dxa"/>
            <w:noWrap/>
            <w:hideMark/>
          </w:tcPr>
          <w:p w:rsidR="00014E71" w:rsidRPr="0044541A" w:rsidRDefault="00014E71"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r w:rsidRPr="0044541A">
              <w:rPr>
                <w:rFonts w:ascii="Verdana" w:hAnsi="Verdana"/>
                <w:sz w:val="20"/>
                <w:szCs w:val="20"/>
              </w:rPr>
              <w:t>Staff training conducted by other institutions</w:t>
            </w:r>
          </w:p>
        </w:tc>
        <w:tc>
          <w:tcPr>
            <w:tcW w:w="2250" w:type="dxa"/>
          </w:tcPr>
          <w:p w:rsidR="00014E71" w:rsidRPr="0044541A" w:rsidRDefault="00014E71"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p>
        </w:tc>
        <w:tc>
          <w:tcPr>
            <w:tcW w:w="1440" w:type="dxa"/>
          </w:tcPr>
          <w:p w:rsidR="00014E71" w:rsidRPr="0044541A" w:rsidRDefault="00014E71"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p>
        </w:tc>
        <w:tc>
          <w:tcPr>
            <w:tcW w:w="1728" w:type="dxa"/>
            <w:noWrap/>
            <w:hideMark/>
          </w:tcPr>
          <w:p w:rsidR="00014E71" w:rsidRPr="0044541A" w:rsidRDefault="00014E71"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p>
        </w:tc>
      </w:tr>
      <w:tr w:rsidR="00014E71" w:rsidRPr="00D2422A" w:rsidTr="00C62349">
        <w:trPr>
          <w:cantSplit/>
          <w:trHeight w:val="397"/>
        </w:trPr>
        <w:tc>
          <w:tcPr>
            <w:tcW w:w="4140" w:type="dxa"/>
            <w:noWrap/>
            <w:hideMark/>
          </w:tcPr>
          <w:p w:rsidR="00014E71" w:rsidRPr="0044541A" w:rsidRDefault="00014E71"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r w:rsidRPr="0044541A">
              <w:rPr>
                <w:rFonts w:ascii="Verdana" w:hAnsi="Verdana"/>
                <w:sz w:val="20"/>
                <w:szCs w:val="20"/>
              </w:rPr>
              <w:t>Summer / Winter schools, Workshops, etc.</w:t>
            </w:r>
          </w:p>
        </w:tc>
        <w:tc>
          <w:tcPr>
            <w:tcW w:w="2250" w:type="dxa"/>
          </w:tcPr>
          <w:p w:rsidR="00014E71" w:rsidRPr="0044541A" w:rsidRDefault="00014E71"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p>
        </w:tc>
        <w:tc>
          <w:tcPr>
            <w:tcW w:w="1440" w:type="dxa"/>
          </w:tcPr>
          <w:p w:rsidR="00014E71" w:rsidRPr="0044541A" w:rsidRDefault="00014E71"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p>
        </w:tc>
        <w:tc>
          <w:tcPr>
            <w:tcW w:w="1728" w:type="dxa"/>
            <w:noWrap/>
            <w:hideMark/>
          </w:tcPr>
          <w:p w:rsidR="00014E71" w:rsidRPr="0044541A" w:rsidRDefault="00014E71"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p>
        </w:tc>
      </w:tr>
      <w:tr w:rsidR="00014E71" w:rsidRPr="00D2422A" w:rsidTr="00C62349">
        <w:trPr>
          <w:cantSplit/>
          <w:trHeight w:val="397"/>
        </w:trPr>
        <w:tc>
          <w:tcPr>
            <w:tcW w:w="4140" w:type="dxa"/>
            <w:noWrap/>
            <w:hideMark/>
          </w:tcPr>
          <w:p w:rsidR="00014E71" w:rsidRPr="0044541A" w:rsidRDefault="00014E71"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r w:rsidRPr="0044541A">
              <w:rPr>
                <w:rFonts w:ascii="Verdana" w:hAnsi="Verdana"/>
                <w:sz w:val="20"/>
                <w:szCs w:val="20"/>
              </w:rPr>
              <w:t xml:space="preserve">Others (pl </w:t>
            </w:r>
            <w:proofErr w:type="gramStart"/>
            <w:r w:rsidRPr="0044541A">
              <w:rPr>
                <w:rFonts w:ascii="Verdana" w:hAnsi="Verdana"/>
                <w:sz w:val="20"/>
                <w:szCs w:val="20"/>
              </w:rPr>
              <w:t>specify</w:t>
            </w:r>
            <w:proofErr w:type="gramEnd"/>
            <w:r w:rsidRPr="0044541A">
              <w:rPr>
                <w:rFonts w:ascii="Verdana" w:hAnsi="Verdana"/>
                <w:sz w:val="20"/>
                <w:szCs w:val="20"/>
              </w:rPr>
              <w:t>. May add rows)</w:t>
            </w:r>
          </w:p>
        </w:tc>
        <w:tc>
          <w:tcPr>
            <w:tcW w:w="2250" w:type="dxa"/>
          </w:tcPr>
          <w:p w:rsidR="00014E71" w:rsidRPr="0044541A" w:rsidRDefault="004D5FDF" w:rsidP="004D5F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r>
              <w:rPr>
                <w:rFonts w:ascii="Trebuchet MS" w:eastAsia="Trebuchet MS" w:hAnsi="Trebuchet MS" w:cs="Trebuchet MS"/>
                <w:sz w:val="24"/>
                <w:szCs w:val="24"/>
              </w:rPr>
              <w:t>One week offline  National Level Faculty Development  Workshop on “Relevance of Bhartiya Knowledge System”, Organised by Bhartiya Gyan ,Sanskrit &amp; Yog Kendra, Juhu, SNDTWU, Mumbai</w:t>
            </w:r>
          </w:p>
        </w:tc>
        <w:tc>
          <w:tcPr>
            <w:tcW w:w="1440" w:type="dxa"/>
          </w:tcPr>
          <w:p w:rsidR="00014E71" w:rsidRPr="0044541A" w:rsidRDefault="00B936C9"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r>
              <w:rPr>
                <w:rFonts w:ascii="Trebuchet MS" w:eastAsia="Trebuchet MS" w:hAnsi="Trebuchet MS" w:cs="Trebuchet MS"/>
                <w:sz w:val="24"/>
                <w:szCs w:val="24"/>
              </w:rPr>
              <w:t>January 30 – February  4, 2023</w:t>
            </w:r>
          </w:p>
        </w:tc>
        <w:tc>
          <w:tcPr>
            <w:tcW w:w="1728" w:type="dxa"/>
            <w:noWrap/>
            <w:hideMark/>
          </w:tcPr>
          <w:p w:rsidR="00014E71" w:rsidRPr="0044541A" w:rsidRDefault="00B936C9" w:rsidP="00C623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Verdana" w:hAnsi="Verdana"/>
                <w:sz w:val="20"/>
                <w:szCs w:val="20"/>
              </w:rPr>
            </w:pPr>
            <w:r>
              <w:rPr>
                <w:rFonts w:ascii="Verdana" w:hAnsi="Verdana"/>
                <w:sz w:val="20"/>
                <w:szCs w:val="20"/>
              </w:rPr>
              <w:t>1 (Ar. Uday Govalkar)</w:t>
            </w:r>
          </w:p>
        </w:tc>
      </w:tr>
    </w:tbl>
    <w:p w:rsidR="00FE0525" w:rsidRPr="00D2422A" w:rsidRDefault="00FE0525" w:rsidP="00FE0525">
      <w:pPr>
        <w:spacing w:after="0" w:line="240" w:lineRule="auto"/>
        <w:rPr>
          <w:rFonts w:ascii="Verdana" w:hAnsi="Verdana"/>
          <w:color w:val="FF0000"/>
          <w:sz w:val="20"/>
          <w:szCs w:val="20"/>
        </w:rPr>
      </w:pPr>
    </w:p>
    <w:p w:rsidR="00FE0525" w:rsidRDefault="00FE0525" w:rsidP="00FE0525">
      <w:pPr>
        <w:spacing w:after="0" w:line="240" w:lineRule="auto"/>
        <w:rPr>
          <w:rFonts w:ascii="Verdana" w:hAnsi="Verdana"/>
          <w:sz w:val="20"/>
          <w:szCs w:val="20"/>
        </w:rPr>
      </w:pPr>
    </w:p>
    <w:p w:rsidR="00FE0525" w:rsidRPr="006B0A1B" w:rsidRDefault="00FE0525" w:rsidP="00FE0525">
      <w:pPr>
        <w:numPr>
          <w:ilvl w:val="0"/>
          <w:numId w:val="2"/>
        </w:numPr>
        <w:spacing w:before="20" w:after="20" w:line="240" w:lineRule="auto"/>
        <w:ind w:left="540" w:hanging="540"/>
        <w:rPr>
          <w:rFonts w:ascii="Verdana" w:hAnsi="Verdana"/>
          <w:b/>
          <w:sz w:val="20"/>
          <w:szCs w:val="20"/>
        </w:rPr>
      </w:pPr>
      <w:r w:rsidRPr="006B0A1B">
        <w:rPr>
          <w:rFonts w:ascii="Verdana" w:hAnsi="Verdana"/>
          <w:b/>
          <w:sz w:val="20"/>
          <w:szCs w:val="20"/>
        </w:rPr>
        <w:t xml:space="preserve">Details of the Publication </w:t>
      </w:r>
      <w:r w:rsidR="00B71635">
        <w:rPr>
          <w:rFonts w:ascii="Verdana" w:hAnsi="Verdana"/>
          <w:b/>
          <w:sz w:val="20"/>
          <w:szCs w:val="20"/>
        </w:rPr>
        <w:t xml:space="preserve">of faculty as well as students </w:t>
      </w:r>
      <w:r w:rsidRPr="006B0A1B">
        <w:rPr>
          <w:rFonts w:ascii="Verdana" w:hAnsi="Verdana"/>
          <w:b/>
          <w:sz w:val="20"/>
          <w:szCs w:val="20"/>
        </w:rPr>
        <w:t xml:space="preserve">during </w:t>
      </w:r>
      <w:r w:rsidR="006A07A9">
        <w:rPr>
          <w:rFonts w:ascii="Verdana" w:hAnsi="Verdana"/>
          <w:b/>
          <w:sz w:val="20"/>
          <w:szCs w:val="20"/>
        </w:rPr>
        <w:t>June 1, 2022</w:t>
      </w:r>
      <w:r w:rsidRPr="006B0A1B">
        <w:rPr>
          <w:rFonts w:ascii="Verdana" w:hAnsi="Verdana"/>
          <w:b/>
          <w:sz w:val="20"/>
          <w:szCs w:val="20"/>
        </w:rPr>
        <w:t xml:space="preserve"> to </w:t>
      </w:r>
      <w:r w:rsidR="004C4FA4">
        <w:rPr>
          <w:rFonts w:ascii="Verdana" w:hAnsi="Verdana"/>
          <w:b/>
          <w:sz w:val="20"/>
          <w:szCs w:val="20"/>
        </w:rPr>
        <w:t>May 31, 202</w:t>
      </w:r>
      <w:r w:rsidR="006A07A9">
        <w:rPr>
          <w:rFonts w:ascii="Verdana" w:hAnsi="Verdana"/>
          <w:b/>
          <w:sz w:val="20"/>
          <w:szCs w:val="20"/>
        </w:rPr>
        <w:t>3</w:t>
      </w:r>
      <w:r w:rsidR="00B71635">
        <w:rPr>
          <w:rFonts w:ascii="Verdana" w:hAnsi="Verdana"/>
          <w:b/>
          <w:sz w:val="20"/>
          <w:szCs w:val="20"/>
        </w:rPr>
        <w:t xml:space="preserve"> </w:t>
      </w:r>
      <w:r w:rsidR="002A3ECF">
        <w:rPr>
          <w:rFonts w:ascii="Verdana" w:hAnsi="Verdana"/>
          <w:b/>
          <w:sz w:val="20"/>
          <w:szCs w:val="20"/>
        </w:rPr>
        <w:t>/ Patent/ Consultancy</w:t>
      </w:r>
    </w:p>
    <w:p w:rsidR="00FE0525" w:rsidRPr="006B0A1B" w:rsidRDefault="00FE0525" w:rsidP="00FE0525">
      <w:pPr>
        <w:spacing w:after="0" w:line="240" w:lineRule="auto"/>
        <w:ind w:left="360"/>
        <w:rPr>
          <w:rFonts w:ascii="Verdana" w:hAnsi="Verdana"/>
          <w:i/>
          <w:sz w:val="20"/>
          <w:szCs w:val="20"/>
        </w:rPr>
      </w:pPr>
    </w:p>
    <w:p w:rsidR="00FE0525" w:rsidRDefault="00FE0525" w:rsidP="00FE0525">
      <w:pPr>
        <w:numPr>
          <w:ilvl w:val="1"/>
          <w:numId w:val="2"/>
        </w:numPr>
        <w:spacing w:after="0" w:line="240" w:lineRule="auto"/>
        <w:ind w:left="720"/>
        <w:rPr>
          <w:rFonts w:ascii="Verdana" w:hAnsi="Verdana"/>
          <w:b/>
          <w:sz w:val="20"/>
          <w:szCs w:val="20"/>
        </w:rPr>
      </w:pPr>
      <w:r w:rsidRPr="006B0A1B">
        <w:rPr>
          <w:rFonts w:ascii="Verdana" w:hAnsi="Verdana"/>
          <w:b/>
          <w:sz w:val="20"/>
          <w:szCs w:val="20"/>
        </w:rPr>
        <w:t>Journal Articles</w:t>
      </w:r>
      <w:r>
        <w:rPr>
          <w:rFonts w:ascii="Verdana" w:hAnsi="Verdana"/>
          <w:b/>
          <w:sz w:val="20"/>
          <w:szCs w:val="20"/>
        </w:rPr>
        <w:t xml:space="preserve"> (Pl see example below)</w:t>
      </w:r>
    </w:p>
    <w:p w:rsidR="00FE0525" w:rsidRDefault="00FE0525" w:rsidP="00FE0525">
      <w:pPr>
        <w:spacing w:after="0" w:line="240" w:lineRule="auto"/>
        <w:rPr>
          <w:rFonts w:ascii="Verdana" w:hAnsi="Verdana"/>
          <w:bCs/>
          <w:sz w:val="20"/>
          <w:szCs w:val="20"/>
        </w:rPr>
      </w:pPr>
    </w:p>
    <w:p w:rsidR="00FE0525" w:rsidRPr="004456FD" w:rsidRDefault="00FE0525" w:rsidP="00FE0525">
      <w:pPr>
        <w:spacing w:after="0" w:line="240" w:lineRule="auto"/>
        <w:rPr>
          <w:rFonts w:ascii="Verdana" w:hAnsi="Verdana"/>
          <w:sz w:val="20"/>
          <w:szCs w:val="20"/>
        </w:rPr>
      </w:pPr>
      <w:r w:rsidRPr="004456FD">
        <w:rPr>
          <w:rFonts w:ascii="Verdana" w:hAnsi="Verdana"/>
          <w:sz w:val="20"/>
          <w:szCs w:val="20"/>
        </w:rPr>
        <w:t>Dr. Parul Zaveri</w:t>
      </w:r>
    </w:p>
    <w:p w:rsidR="00FE0525" w:rsidRPr="004456FD" w:rsidRDefault="00FE0525" w:rsidP="00FE0525">
      <w:pPr>
        <w:pStyle w:val="ListParagraph"/>
        <w:numPr>
          <w:ilvl w:val="0"/>
          <w:numId w:val="16"/>
        </w:numPr>
        <w:spacing w:after="0" w:line="240" w:lineRule="auto"/>
        <w:rPr>
          <w:rFonts w:ascii="Verdana" w:hAnsi="Verdana"/>
          <w:sz w:val="20"/>
          <w:szCs w:val="20"/>
        </w:rPr>
      </w:pPr>
      <w:r w:rsidRPr="004456FD">
        <w:rPr>
          <w:rFonts w:ascii="Verdana" w:hAnsi="Verdana"/>
          <w:sz w:val="20"/>
          <w:szCs w:val="20"/>
        </w:rPr>
        <w:t xml:space="preserve">Digital library education at S.H.P.T. School of Library Science, S.N.D.T. Women’s University, Mumbai. </w:t>
      </w:r>
      <w:r w:rsidRPr="004456FD">
        <w:rPr>
          <w:rFonts w:ascii="Verdana" w:hAnsi="Verdana"/>
          <w:i/>
          <w:sz w:val="20"/>
          <w:szCs w:val="20"/>
        </w:rPr>
        <w:t>International Journal of Information Research</w:t>
      </w:r>
      <w:r w:rsidRPr="004456FD">
        <w:rPr>
          <w:rFonts w:ascii="Verdana" w:hAnsi="Verdana"/>
          <w:sz w:val="20"/>
          <w:szCs w:val="20"/>
        </w:rPr>
        <w:t>, 1(4), June 2012, pp. 41-51. ISSN: 2249 8273</w:t>
      </w:r>
    </w:p>
    <w:p w:rsidR="00FE0525" w:rsidRPr="006B0A1B" w:rsidRDefault="00FE0525" w:rsidP="00FE0525">
      <w:pPr>
        <w:spacing w:after="0" w:line="240" w:lineRule="auto"/>
        <w:ind w:left="795"/>
        <w:rPr>
          <w:rFonts w:ascii="Verdana" w:hAnsi="Verdana"/>
          <w:b/>
          <w:sz w:val="20"/>
          <w:szCs w:val="20"/>
        </w:rPr>
      </w:pPr>
    </w:p>
    <w:tbl>
      <w:tblPr>
        <w:tblW w:w="54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6"/>
        <w:gridCol w:w="1177"/>
        <w:gridCol w:w="893"/>
        <w:gridCol w:w="1271"/>
        <w:gridCol w:w="2543"/>
        <w:gridCol w:w="1210"/>
        <w:gridCol w:w="1469"/>
        <w:gridCol w:w="1368"/>
      </w:tblGrid>
      <w:tr w:rsidR="00B71635" w:rsidRPr="006B0A1B" w:rsidTr="00B71635">
        <w:trPr>
          <w:trHeight w:val="1641"/>
        </w:trPr>
        <w:tc>
          <w:tcPr>
            <w:tcW w:w="274" w:type="pct"/>
            <w:shd w:val="clear" w:color="auto" w:fill="auto"/>
          </w:tcPr>
          <w:p w:rsidR="00B71635" w:rsidRPr="0044541A" w:rsidRDefault="00B71635" w:rsidP="00C62349">
            <w:pPr>
              <w:pStyle w:val="ListParagraph"/>
              <w:spacing w:after="0" w:line="240" w:lineRule="auto"/>
              <w:ind w:left="0"/>
              <w:rPr>
                <w:rFonts w:ascii="Verdana" w:hAnsi="Verdana"/>
                <w:b/>
                <w:sz w:val="20"/>
                <w:szCs w:val="20"/>
              </w:rPr>
            </w:pPr>
            <w:r w:rsidRPr="0044541A">
              <w:rPr>
                <w:rFonts w:ascii="Verdana" w:hAnsi="Verdana"/>
                <w:b/>
                <w:sz w:val="20"/>
                <w:szCs w:val="20"/>
              </w:rPr>
              <w:t>Sr. No.</w:t>
            </w:r>
          </w:p>
        </w:tc>
        <w:tc>
          <w:tcPr>
            <w:tcW w:w="560" w:type="pct"/>
            <w:shd w:val="clear" w:color="auto" w:fill="auto"/>
          </w:tcPr>
          <w:p w:rsidR="00B71635" w:rsidRPr="0044541A" w:rsidRDefault="00B71635" w:rsidP="00B71635">
            <w:pPr>
              <w:pStyle w:val="ListParagraph"/>
              <w:spacing w:after="0" w:line="240" w:lineRule="auto"/>
              <w:ind w:left="0"/>
              <w:rPr>
                <w:rFonts w:ascii="Verdana" w:hAnsi="Verdana"/>
                <w:b/>
                <w:sz w:val="20"/>
                <w:szCs w:val="20"/>
              </w:rPr>
            </w:pPr>
            <w:r w:rsidRPr="0044541A">
              <w:rPr>
                <w:rFonts w:ascii="Verdana" w:hAnsi="Verdana"/>
                <w:b/>
                <w:sz w:val="20"/>
                <w:szCs w:val="20"/>
              </w:rPr>
              <w:t>Name of the author/s</w:t>
            </w:r>
            <w:r>
              <w:rPr>
                <w:rFonts w:ascii="Verdana" w:hAnsi="Verdana"/>
                <w:b/>
                <w:sz w:val="20"/>
                <w:szCs w:val="20"/>
              </w:rPr>
              <w:t xml:space="preserve"> </w:t>
            </w:r>
          </w:p>
        </w:tc>
        <w:tc>
          <w:tcPr>
            <w:tcW w:w="425" w:type="pct"/>
          </w:tcPr>
          <w:p w:rsidR="00B71635" w:rsidRPr="0044541A" w:rsidRDefault="00B71635" w:rsidP="00B71635">
            <w:pPr>
              <w:pStyle w:val="ListParagraph"/>
              <w:spacing w:after="0" w:line="240" w:lineRule="auto"/>
              <w:ind w:left="0"/>
              <w:rPr>
                <w:rFonts w:ascii="Verdana" w:hAnsi="Verdana"/>
                <w:b/>
                <w:sz w:val="20"/>
                <w:szCs w:val="20"/>
              </w:rPr>
            </w:pPr>
            <w:r>
              <w:rPr>
                <w:rFonts w:ascii="Verdana" w:hAnsi="Verdana"/>
                <w:b/>
                <w:sz w:val="20"/>
                <w:szCs w:val="20"/>
              </w:rPr>
              <w:t>(Faculty and / or Student)</w:t>
            </w:r>
          </w:p>
        </w:tc>
        <w:tc>
          <w:tcPr>
            <w:tcW w:w="605" w:type="pct"/>
            <w:shd w:val="clear" w:color="auto" w:fill="auto"/>
          </w:tcPr>
          <w:p w:rsidR="00B71635" w:rsidRPr="0044541A" w:rsidRDefault="00B71635" w:rsidP="00C62349">
            <w:pPr>
              <w:pStyle w:val="ListParagraph"/>
              <w:spacing w:after="0" w:line="240" w:lineRule="auto"/>
              <w:ind w:left="0"/>
              <w:rPr>
                <w:rFonts w:ascii="Verdana" w:hAnsi="Verdana"/>
                <w:b/>
                <w:sz w:val="20"/>
                <w:szCs w:val="20"/>
              </w:rPr>
            </w:pPr>
            <w:r w:rsidRPr="0044541A">
              <w:rPr>
                <w:rFonts w:ascii="Verdana" w:hAnsi="Verdana"/>
                <w:b/>
                <w:sz w:val="20"/>
                <w:szCs w:val="20"/>
              </w:rPr>
              <w:t>Title of the article</w:t>
            </w:r>
          </w:p>
        </w:tc>
        <w:tc>
          <w:tcPr>
            <w:tcW w:w="1210" w:type="pct"/>
            <w:shd w:val="clear" w:color="auto" w:fill="auto"/>
          </w:tcPr>
          <w:p w:rsidR="00B71635" w:rsidRPr="0044541A" w:rsidRDefault="00B71635" w:rsidP="00C62349">
            <w:pPr>
              <w:pStyle w:val="ListParagraph"/>
              <w:spacing w:after="0" w:line="240" w:lineRule="auto"/>
              <w:ind w:left="0"/>
              <w:rPr>
                <w:rFonts w:ascii="Verdana" w:hAnsi="Verdana"/>
                <w:b/>
                <w:sz w:val="20"/>
                <w:szCs w:val="20"/>
              </w:rPr>
            </w:pPr>
            <w:r w:rsidRPr="0044541A">
              <w:rPr>
                <w:rFonts w:ascii="Verdana" w:hAnsi="Verdana"/>
                <w:b/>
                <w:sz w:val="20"/>
                <w:szCs w:val="20"/>
              </w:rPr>
              <w:t>Journal Title</w:t>
            </w:r>
          </w:p>
          <w:p w:rsidR="00B71635" w:rsidRPr="0044541A" w:rsidRDefault="00B71635" w:rsidP="00C62349">
            <w:pPr>
              <w:pStyle w:val="ListParagraph"/>
              <w:spacing w:after="0" w:line="240" w:lineRule="auto"/>
              <w:ind w:left="0"/>
              <w:rPr>
                <w:rFonts w:ascii="Verdana" w:hAnsi="Verdana"/>
                <w:b/>
                <w:sz w:val="20"/>
                <w:szCs w:val="20"/>
              </w:rPr>
            </w:pPr>
            <w:r w:rsidRPr="0044541A">
              <w:rPr>
                <w:rFonts w:ascii="Verdana" w:hAnsi="Verdana"/>
                <w:b/>
                <w:sz w:val="20"/>
                <w:szCs w:val="20"/>
              </w:rPr>
              <w:t>(National/International/other)</w:t>
            </w:r>
          </w:p>
        </w:tc>
        <w:tc>
          <w:tcPr>
            <w:tcW w:w="576" w:type="pct"/>
            <w:shd w:val="clear" w:color="auto" w:fill="auto"/>
          </w:tcPr>
          <w:p w:rsidR="00B71635" w:rsidRPr="0044541A" w:rsidRDefault="00B71635" w:rsidP="00C62349">
            <w:pPr>
              <w:pStyle w:val="ListParagraph"/>
              <w:spacing w:after="0" w:line="240" w:lineRule="auto"/>
              <w:ind w:left="0"/>
              <w:rPr>
                <w:rFonts w:ascii="Verdana" w:hAnsi="Verdana"/>
                <w:b/>
                <w:sz w:val="20"/>
                <w:szCs w:val="20"/>
              </w:rPr>
            </w:pPr>
            <w:r w:rsidRPr="0044541A">
              <w:rPr>
                <w:rFonts w:ascii="Verdana" w:hAnsi="Verdana"/>
                <w:b/>
                <w:sz w:val="20"/>
                <w:szCs w:val="20"/>
              </w:rPr>
              <w:t>Date of publication in the Journal</w:t>
            </w:r>
          </w:p>
        </w:tc>
        <w:tc>
          <w:tcPr>
            <w:tcW w:w="699" w:type="pct"/>
            <w:shd w:val="clear" w:color="auto" w:fill="auto"/>
          </w:tcPr>
          <w:p w:rsidR="00B71635" w:rsidRPr="0044541A" w:rsidRDefault="00B71635" w:rsidP="00C62349">
            <w:pPr>
              <w:pStyle w:val="ListParagraph"/>
              <w:spacing w:after="0" w:line="240" w:lineRule="auto"/>
              <w:ind w:left="0"/>
              <w:rPr>
                <w:rFonts w:ascii="Verdana" w:hAnsi="Verdana"/>
                <w:b/>
                <w:sz w:val="20"/>
                <w:szCs w:val="20"/>
              </w:rPr>
            </w:pPr>
            <w:r w:rsidRPr="0044541A">
              <w:rPr>
                <w:rFonts w:ascii="Verdana" w:hAnsi="Verdana"/>
                <w:b/>
                <w:sz w:val="20"/>
                <w:szCs w:val="20"/>
              </w:rPr>
              <w:t>Volume No., Issue No., Pagination, ISSN No</w:t>
            </w:r>
          </w:p>
        </w:tc>
        <w:tc>
          <w:tcPr>
            <w:tcW w:w="651" w:type="pct"/>
          </w:tcPr>
          <w:p w:rsidR="00B71635" w:rsidRPr="0044541A" w:rsidRDefault="00B71635" w:rsidP="00C62349">
            <w:pPr>
              <w:pStyle w:val="ListParagraph"/>
              <w:spacing w:after="0" w:line="240" w:lineRule="auto"/>
              <w:ind w:left="0"/>
              <w:rPr>
                <w:rFonts w:ascii="Verdana" w:hAnsi="Verdana"/>
                <w:b/>
                <w:sz w:val="20"/>
                <w:szCs w:val="20"/>
              </w:rPr>
            </w:pPr>
            <w:r w:rsidRPr="0044541A">
              <w:rPr>
                <w:rFonts w:ascii="Verdana" w:hAnsi="Verdana"/>
                <w:b/>
                <w:sz w:val="20"/>
                <w:szCs w:val="20"/>
              </w:rPr>
              <w:t>Peer review/</w:t>
            </w:r>
            <w:r w:rsidRPr="0044541A">
              <w:rPr>
                <w:rFonts w:ascii="Verdana" w:hAnsi="Verdana"/>
                <w:b/>
                <w:sz w:val="20"/>
                <w:szCs w:val="20"/>
              </w:rPr>
              <w:br/>
              <w:t>e-journal/ refereed</w:t>
            </w:r>
          </w:p>
        </w:tc>
      </w:tr>
      <w:tr w:rsidR="00B71635" w:rsidRPr="006B0A1B" w:rsidTr="00B71635">
        <w:trPr>
          <w:trHeight w:val="243"/>
        </w:trPr>
        <w:tc>
          <w:tcPr>
            <w:tcW w:w="274" w:type="pct"/>
            <w:shd w:val="clear" w:color="auto" w:fill="auto"/>
          </w:tcPr>
          <w:p w:rsidR="00B71635" w:rsidRPr="0044541A" w:rsidRDefault="00B71635" w:rsidP="00C62349">
            <w:pPr>
              <w:pStyle w:val="ListParagraph"/>
              <w:numPr>
                <w:ilvl w:val="0"/>
                <w:numId w:val="11"/>
              </w:numPr>
              <w:spacing w:after="0" w:line="240" w:lineRule="auto"/>
              <w:ind w:left="426"/>
              <w:rPr>
                <w:rFonts w:ascii="Verdana" w:hAnsi="Verdana"/>
                <w:sz w:val="20"/>
                <w:szCs w:val="20"/>
              </w:rPr>
            </w:pPr>
          </w:p>
        </w:tc>
        <w:tc>
          <w:tcPr>
            <w:tcW w:w="560" w:type="pct"/>
            <w:shd w:val="clear" w:color="auto" w:fill="auto"/>
          </w:tcPr>
          <w:p w:rsidR="00B71635" w:rsidRPr="0044541A" w:rsidRDefault="00A279C2" w:rsidP="00C62349">
            <w:pPr>
              <w:pStyle w:val="ListParagraph"/>
              <w:spacing w:after="0" w:line="240" w:lineRule="auto"/>
              <w:ind w:left="0"/>
              <w:rPr>
                <w:rFonts w:ascii="Verdana" w:hAnsi="Verdana"/>
                <w:sz w:val="20"/>
                <w:szCs w:val="20"/>
              </w:rPr>
            </w:pPr>
            <w:r>
              <w:rPr>
                <w:rFonts w:ascii="Verdana" w:eastAsia="Verdana" w:hAnsi="Verdana" w:cs="Verdana"/>
                <w:sz w:val="20"/>
                <w:szCs w:val="20"/>
              </w:rPr>
              <w:t xml:space="preserve">Ms. </w:t>
            </w:r>
            <w:r w:rsidR="00B25A15">
              <w:rPr>
                <w:rFonts w:ascii="Verdana" w:eastAsia="Verdana" w:hAnsi="Verdana" w:cs="Verdana"/>
                <w:sz w:val="20"/>
                <w:szCs w:val="20"/>
              </w:rPr>
              <w:t xml:space="preserve">Nikita Dhawan, Dr. Madhuri </w:t>
            </w:r>
            <w:r w:rsidR="00B25A15">
              <w:rPr>
                <w:rFonts w:ascii="Verdana" w:eastAsia="Verdana" w:hAnsi="Verdana" w:cs="Verdana"/>
                <w:sz w:val="20"/>
                <w:szCs w:val="20"/>
              </w:rPr>
              <w:lastRenderedPageBreak/>
              <w:t>Nigudkar, Dr. Rajeshree Shinde</w:t>
            </w:r>
          </w:p>
        </w:tc>
        <w:tc>
          <w:tcPr>
            <w:tcW w:w="425" w:type="pct"/>
          </w:tcPr>
          <w:p w:rsidR="00B71635" w:rsidRPr="0044541A" w:rsidRDefault="00B25A15" w:rsidP="00C62349">
            <w:pPr>
              <w:pStyle w:val="ListParagraph"/>
              <w:spacing w:after="0" w:line="240" w:lineRule="auto"/>
              <w:ind w:left="0"/>
              <w:rPr>
                <w:rFonts w:ascii="Verdana" w:hAnsi="Verdana"/>
                <w:sz w:val="20"/>
                <w:szCs w:val="20"/>
              </w:rPr>
            </w:pPr>
            <w:r>
              <w:rPr>
                <w:rFonts w:ascii="Verdana" w:hAnsi="Verdana"/>
                <w:sz w:val="20"/>
                <w:szCs w:val="20"/>
              </w:rPr>
              <w:lastRenderedPageBreak/>
              <w:t>Student, Faculty, Facult</w:t>
            </w:r>
            <w:r>
              <w:rPr>
                <w:rFonts w:ascii="Verdana" w:hAnsi="Verdana"/>
                <w:sz w:val="20"/>
                <w:szCs w:val="20"/>
              </w:rPr>
              <w:lastRenderedPageBreak/>
              <w:t>y</w:t>
            </w:r>
          </w:p>
        </w:tc>
        <w:tc>
          <w:tcPr>
            <w:tcW w:w="605" w:type="pct"/>
            <w:shd w:val="clear" w:color="auto" w:fill="auto"/>
          </w:tcPr>
          <w:p w:rsidR="00B71635" w:rsidRPr="0044541A" w:rsidRDefault="00B25A15" w:rsidP="00B25A15">
            <w:pPr>
              <w:pStyle w:val="ListParagraph"/>
              <w:spacing w:after="0" w:line="240" w:lineRule="auto"/>
              <w:ind w:left="0"/>
              <w:rPr>
                <w:rFonts w:ascii="Verdana" w:hAnsi="Verdana"/>
                <w:sz w:val="20"/>
                <w:szCs w:val="20"/>
              </w:rPr>
            </w:pPr>
            <w:r>
              <w:rPr>
                <w:rFonts w:ascii="Verdana" w:eastAsia="Verdana" w:hAnsi="Verdana" w:cs="Verdana"/>
                <w:sz w:val="20"/>
                <w:szCs w:val="20"/>
              </w:rPr>
              <w:lastRenderedPageBreak/>
              <w:t xml:space="preserve">Comparison of Macronutrient Intake </w:t>
            </w:r>
            <w:r>
              <w:rPr>
                <w:rFonts w:ascii="Verdana" w:eastAsia="Verdana" w:hAnsi="Verdana" w:cs="Verdana"/>
                <w:sz w:val="20"/>
                <w:szCs w:val="20"/>
              </w:rPr>
              <w:lastRenderedPageBreak/>
              <w:t>and Anxiety Levels Between Vegans, Vegetarians and Non-Vegetarians</w:t>
            </w:r>
          </w:p>
        </w:tc>
        <w:tc>
          <w:tcPr>
            <w:tcW w:w="1210" w:type="pct"/>
            <w:shd w:val="clear" w:color="auto" w:fill="auto"/>
          </w:tcPr>
          <w:p w:rsidR="00B71635" w:rsidRPr="00B25A15" w:rsidRDefault="00B25A15" w:rsidP="00C62349">
            <w:pPr>
              <w:pStyle w:val="ListParagraph"/>
              <w:spacing w:after="0" w:line="240" w:lineRule="auto"/>
              <w:ind w:left="0"/>
              <w:rPr>
                <w:rFonts w:ascii="Verdana" w:hAnsi="Verdana"/>
                <w:sz w:val="20"/>
                <w:szCs w:val="20"/>
              </w:rPr>
            </w:pPr>
            <w:r w:rsidRPr="00B25A15">
              <w:rPr>
                <w:rFonts w:ascii="Verdana" w:eastAsia="Verdana" w:hAnsi="Verdana" w:cs="Verdana"/>
                <w:sz w:val="20"/>
                <w:szCs w:val="20"/>
              </w:rPr>
              <w:lastRenderedPageBreak/>
              <w:t>International Journal of Research and Analytical Reviews</w:t>
            </w:r>
          </w:p>
        </w:tc>
        <w:tc>
          <w:tcPr>
            <w:tcW w:w="576" w:type="pct"/>
            <w:shd w:val="clear" w:color="auto" w:fill="auto"/>
          </w:tcPr>
          <w:p w:rsidR="00B71635" w:rsidRPr="0044541A" w:rsidRDefault="00B25A15" w:rsidP="00C62349">
            <w:pPr>
              <w:pStyle w:val="ListParagraph"/>
              <w:spacing w:after="0" w:line="240" w:lineRule="auto"/>
              <w:ind w:left="0"/>
              <w:rPr>
                <w:rFonts w:ascii="Verdana" w:hAnsi="Verdana"/>
                <w:sz w:val="20"/>
                <w:szCs w:val="20"/>
              </w:rPr>
            </w:pPr>
            <w:r>
              <w:rPr>
                <w:rFonts w:ascii="Verdana" w:eastAsia="Verdana" w:hAnsi="Verdana" w:cs="Verdana"/>
                <w:sz w:val="20"/>
                <w:szCs w:val="20"/>
              </w:rPr>
              <w:t>May 2023</w:t>
            </w:r>
          </w:p>
        </w:tc>
        <w:tc>
          <w:tcPr>
            <w:tcW w:w="699" w:type="pct"/>
            <w:shd w:val="clear" w:color="auto" w:fill="auto"/>
          </w:tcPr>
          <w:p w:rsidR="00B71635" w:rsidRDefault="00B25A15" w:rsidP="00C62349">
            <w:pPr>
              <w:pStyle w:val="ListParagraph"/>
              <w:spacing w:after="0" w:line="240" w:lineRule="auto"/>
              <w:ind w:left="0"/>
              <w:rPr>
                <w:rFonts w:ascii="Verdana" w:hAnsi="Verdana"/>
                <w:sz w:val="20"/>
                <w:szCs w:val="20"/>
              </w:rPr>
            </w:pPr>
            <w:r>
              <w:rPr>
                <w:rFonts w:ascii="Verdana" w:hAnsi="Verdana"/>
                <w:sz w:val="20"/>
                <w:szCs w:val="20"/>
              </w:rPr>
              <w:t>Vol. 10, Issue 2,</w:t>
            </w:r>
          </w:p>
          <w:p w:rsidR="00B25A15" w:rsidRDefault="00B25A15" w:rsidP="00C62349">
            <w:pPr>
              <w:pStyle w:val="ListParagraph"/>
              <w:spacing w:after="0" w:line="240" w:lineRule="auto"/>
              <w:ind w:left="0"/>
              <w:rPr>
                <w:rFonts w:ascii="Verdana" w:eastAsia="Verdana" w:hAnsi="Verdana" w:cs="Verdana"/>
                <w:sz w:val="20"/>
                <w:szCs w:val="20"/>
              </w:rPr>
            </w:pPr>
            <w:r>
              <w:rPr>
                <w:rFonts w:ascii="Verdana" w:eastAsia="Verdana" w:hAnsi="Verdana" w:cs="Verdana"/>
                <w:color w:val="000000"/>
                <w:sz w:val="20"/>
                <w:szCs w:val="20"/>
              </w:rPr>
              <w:t>pp. 753-7</w:t>
            </w:r>
            <w:r>
              <w:rPr>
                <w:rFonts w:ascii="Verdana" w:eastAsia="Verdana" w:hAnsi="Verdana" w:cs="Verdana"/>
                <w:sz w:val="20"/>
                <w:szCs w:val="20"/>
              </w:rPr>
              <w:t>61,</w:t>
            </w:r>
          </w:p>
          <w:p w:rsidR="00B25A15" w:rsidRPr="0044541A" w:rsidRDefault="00B25A15" w:rsidP="00C62349">
            <w:pPr>
              <w:pStyle w:val="ListParagraph"/>
              <w:spacing w:after="0" w:line="240" w:lineRule="auto"/>
              <w:ind w:left="0"/>
              <w:rPr>
                <w:rFonts w:ascii="Verdana" w:hAnsi="Verdana"/>
                <w:sz w:val="20"/>
                <w:szCs w:val="20"/>
              </w:rPr>
            </w:pPr>
            <w:r>
              <w:rPr>
                <w:rFonts w:ascii="Verdana" w:eastAsia="Verdana" w:hAnsi="Verdana" w:cs="Verdana"/>
                <w:sz w:val="20"/>
                <w:szCs w:val="20"/>
              </w:rPr>
              <w:t>E-ISSN</w:t>
            </w:r>
            <w:r w:rsidR="00A279C2">
              <w:rPr>
                <w:rFonts w:ascii="Verdana" w:eastAsia="Verdana" w:hAnsi="Verdana" w:cs="Verdana"/>
                <w:sz w:val="20"/>
                <w:szCs w:val="20"/>
              </w:rPr>
              <w:t>:</w:t>
            </w:r>
            <w:r>
              <w:rPr>
                <w:rFonts w:ascii="Verdana" w:eastAsia="Verdana" w:hAnsi="Verdana" w:cs="Verdana"/>
                <w:sz w:val="20"/>
                <w:szCs w:val="20"/>
              </w:rPr>
              <w:t xml:space="preserve"> </w:t>
            </w:r>
            <w:r>
              <w:rPr>
                <w:rFonts w:ascii="Verdana" w:eastAsia="Verdana" w:hAnsi="Verdana" w:cs="Verdana"/>
                <w:sz w:val="20"/>
                <w:szCs w:val="20"/>
              </w:rPr>
              <w:lastRenderedPageBreak/>
              <w:t>2348-1269 / P- ISSN</w:t>
            </w:r>
            <w:r w:rsidR="00A279C2">
              <w:rPr>
                <w:rFonts w:ascii="Verdana" w:eastAsia="Verdana" w:hAnsi="Verdana" w:cs="Verdana"/>
                <w:sz w:val="20"/>
                <w:szCs w:val="20"/>
              </w:rPr>
              <w:t>:</w:t>
            </w:r>
            <w:r>
              <w:rPr>
                <w:rFonts w:ascii="Verdana" w:eastAsia="Verdana" w:hAnsi="Verdana" w:cs="Verdana"/>
                <w:sz w:val="20"/>
                <w:szCs w:val="20"/>
              </w:rPr>
              <w:t xml:space="preserve"> 2349-5138</w:t>
            </w:r>
          </w:p>
        </w:tc>
        <w:tc>
          <w:tcPr>
            <w:tcW w:w="651" w:type="pct"/>
          </w:tcPr>
          <w:p w:rsidR="00B71635" w:rsidRPr="0044541A" w:rsidRDefault="00A279C2" w:rsidP="00C62349">
            <w:pPr>
              <w:pStyle w:val="ListParagraph"/>
              <w:spacing w:after="0" w:line="240" w:lineRule="auto"/>
              <w:ind w:left="0"/>
              <w:rPr>
                <w:rFonts w:ascii="Verdana" w:hAnsi="Verdana"/>
                <w:sz w:val="20"/>
                <w:szCs w:val="20"/>
              </w:rPr>
            </w:pPr>
            <w:r>
              <w:rPr>
                <w:rFonts w:ascii="Verdana" w:eastAsia="Verdana" w:hAnsi="Verdana" w:cs="Verdana"/>
                <w:sz w:val="20"/>
                <w:szCs w:val="20"/>
              </w:rPr>
              <w:lastRenderedPageBreak/>
              <w:t>Peer Review / e-journal</w:t>
            </w:r>
          </w:p>
        </w:tc>
      </w:tr>
      <w:tr w:rsidR="00A279C2" w:rsidRPr="006B0A1B" w:rsidTr="00B71635">
        <w:trPr>
          <w:trHeight w:val="243"/>
        </w:trPr>
        <w:tc>
          <w:tcPr>
            <w:tcW w:w="274" w:type="pct"/>
            <w:shd w:val="clear" w:color="auto" w:fill="auto"/>
          </w:tcPr>
          <w:p w:rsidR="00A279C2" w:rsidRPr="0044541A" w:rsidRDefault="00A279C2" w:rsidP="00C62349">
            <w:pPr>
              <w:pStyle w:val="ListParagraph"/>
              <w:numPr>
                <w:ilvl w:val="0"/>
                <w:numId w:val="11"/>
              </w:numPr>
              <w:spacing w:after="0" w:line="240" w:lineRule="auto"/>
              <w:ind w:left="426"/>
              <w:rPr>
                <w:rFonts w:ascii="Verdana" w:hAnsi="Verdana"/>
                <w:sz w:val="20"/>
                <w:szCs w:val="20"/>
              </w:rPr>
            </w:pPr>
          </w:p>
        </w:tc>
        <w:tc>
          <w:tcPr>
            <w:tcW w:w="560" w:type="pct"/>
            <w:shd w:val="clear" w:color="auto" w:fill="auto"/>
          </w:tcPr>
          <w:p w:rsidR="00A279C2" w:rsidRDefault="00A279C2" w:rsidP="006C481F">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Dr. Bhamini Mehta, Ms. Archana Jain</w:t>
            </w:r>
            <w:r w:rsidR="006C481F">
              <w:rPr>
                <w:rFonts w:ascii="Verdana" w:eastAsia="Verdana" w:hAnsi="Verdana" w:cs="Verdana"/>
                <w:sz w:val="20"/>
                <w:szCs w:val="20"/>
              </w:rPr>
              <w:t>,</w:t>
            </w:r>
            <w:r>
              <w:rPr>
                <w:rFonts w:ascii="Verdana" w:eastAsia="Verdana" w:hAnsi="Verdana" w:cs="Verdana"/>
                <w:sz w:val="20"/>
                <w:szCs w:val="20"/>
              </w:rPr>
              <w:t xml:space="preserve"> Ms. Anushri Soni</w:t>
            </w:r>
          </w:p>
        </w:tc>
        <w:tc>
          <w:tcPr>
            <w:tcW w:w="425" w:type="pct"/>
          </w:tcPr>
          <w:p w:rsidR="00A279C2" w:rsidRDefault="00A279C2"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 xml:space="preserve">Faculty </w:t>
            </w:r>
          </w:p>
        </w:tc>
        <w:tc>
          <w:tcPr>
            <w:tcW w:w="605" w:type="pct"/>
            <w:shd w:val="clear" w:color="auto" w:fill="auto"/>
          </w:tcPr>
          <w:p w:rsidR="00A279C2" w:rsidRDefault="00A279C2"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Portfolios: An intervention to enable effective assessments by early childhood educators</w:t>
            </w:r>
          </w:p>
        </w:tc>
        <w:tc>
          <w:tcPr>
            <w:tcW w:w="1210" w:type="pct"/>
            <w:shd w:val="clear" w:color="auto" w:fill="auto"/>
          </w:tcPr>
          <w:p w:rsidR="00A279C2" w:rsidRDefault="00A279C2"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 xml:space="preserve">CIKITUSI Journal for Multidisciplinary Research </w:t>
            </w:r>
          </w:p>
        </w:tc>
        <w:tc>
          <w:tcPr>
            <w:tcW w:w="576" w:type="pct"/>
            <w:shd w:val="clear" w:color="auto" w:fill="auto"/>
          </w:tcPr>
          <w:p w:rsidR="00A279C2" w:rsidRDefault="00A279C2"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April 2023</w:t>
            </w:r>
          </w:p>
        </w:tc>
        <w:tc>
          <w:tcPr>
            <w:tcW w:w="699" w:type="pct"/>
            <w:shd w:val="clear" w:color="auto" w:fill="auto"/>
          </w:tcPr>
          <w:p w:rsidR="00A279C2" w:rsidRDefault="00A279C2" w:rsidP="002C7F59">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Vol. 10, Issue 4,</w:t>
            </w:r>
          </w:p>
          <w:p w:rsidR="00A279C2" w:rsidRDefault="00A279C2" w:rsidP="00A279C2">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pg. no. 1-4, ISSN: 0975-6876</w:t>
            </w:r>
          </w:p>
        </w:tc>
        <w:tc>
          <w:tcPr>
            <w:tcW w:w="651" w:type="pct"/>
          </w:tcPr>
          <w:p w:rsidR="00A279C2" w:rsidRDefault="00A279C2"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UGC approved, impact factor 6.1</w:t>
            </w:r>
          </w:p>
        </w:tc>
      </w:tr>
      <w:tr w:rsidR="006C481F" w:rsidRPr="006B0A1B" w:rsidTr="00B71635">
        <w:trPr>
          <w:trHeight w:val="243"/>
        </w:trPr>
        <w:tc>
          <w:tcPr>
            <w:tcW w:w="274" w:type="pct"/>
            <w:shd w:val="clear" w:color="auto" w:fill="auto"/>
          </w:tcPr>
          <w:p w:rsidR="006C481F" w:rsidRPr="0044541A" w:rsidRDefault="006C481F" w:rsidP="00C62349">
            <w:pPr>
              <w:pStyle w:val="ListParagraph"/>
              <w:numPr>
                <w:ilvl w:val="0"/>
                <w:numId w:val="11"/>
              </w:numPr>
              <w:spacing w:after="0" w:line="240" w:lineRule="auto"/>
              <w:ind w:left="426"/>
              <w:rPr>
                <w:rFonts w:ascii="Verdana" w:hAnsi="Verdana"/>
                <w:sz w:val="20"/>
                <w:szCs w:val="20"/>
              </w:rPr>
            </w:pPr>
          </w:p>
        </w:tc>
        <w:tc>
          <w:tcPr>
            <w:tcW w:w="560" w:type="pct"/>
            <w:shd w:val="clear" w:color="auto" w:fill="auto"/>
          </w:tcPr>
          <w:p w:rsidR="006C481F" w:rsidRDefault="006C481F" w:rsidP="006C481F">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Dr. Rekha Battalwar, Dr. Madhuri R. Nigudkar, Ms. Simran Sheth</w:t>
            </w:r>
          </w:p>
        </w:tc>
        <w:tc>
          <w:tcPr>
            <w:tcW w:w="425" w:type="pct"/>
          </w:tcPr>
          <w:p w:rsidR="006C481F" w:rsidRDefault="006C481F" w:rsidP="006C481F">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Faculty, Faculty, Student</w:t>
            </w:r>
          </w:p>
        </w:tc>
        <w:tc>
          <w:tcPr>
            <w:tcW w:w="605" w:type="pct"/>
            <w:shd w:val="clear" w:color="auto" w:fill="auto"/>
          </w:tcPr>
          <w:p w:rsidR="006C481F" w:rsidRPr="006C481F" w:rsidRDefault="006C481F" w:rsidP="00B0500B">
            <w:pPr>
              <w:pBdr>
                <w:top w:val="nil"/>
                <w:left w:val="nil"/>
                <w:bottom w:val="nil"/>
                <w:right w:val="nil"/>
                <w:between w:val="nil"/>
              </w:pBdr>
              <w:spacing w:after="0" w:line="240" w:lineRule="auto"/>
              <w:rPr>
                <w:rFonts w:ascii="Verdana" w:eastAsia="Verdana" w:hAnsi="Verdana" w:cs="Verdana"/>
                <w:color w:val="000000"/>
                <w:sz w:val="20"/>
                <w:szCs w:val="20"/>
              </w:rPr>
            </w:pPr>
            <w:r w:rsidRPr="006C481F">
              <w:rPr>
                <w:rFonts w:cs="Calibri"/>
                <w:color w:val="000000"/>
                <w:sz w:val="23"/>
                <w:szCs w:val="23"/>
              </w:rPr>
              <w:t>Formulation &amp; development of spirulina enriched, high protein, high fibre and low glycaemic index protein bars</w:t>
            </w:r>
          </w:p>
        </w:tc>
        <w:tc>
          <w:tcPr>
            <w:tcW w:w="1210" w:type="pct"/>
            <w:shd w:val="clear" w:color="auto" w:fill="auto"/>
          </w:tcPr>
          <w:p w:rsidR="006C481F" w:rsidRPr="006C481F" w:rsidRDefault="006C481F" w:rsidP="00B0500B">
            <w:pPr>
              <w:pBdr>
                <w:top w:val="nil"/>
                <w:left w:val="nil"/>
                <w:bottom w:val="nil"/>
                <w:right w:val="nil"/>
                <w:between w:val="nil"/>
              </w:pBdr>
              <w:spacing w:after="0" w:line="240" w:lineRule="auto"/>
              <w:rPr>
                <w:rFonts w:ascii="Verdana" w:eastAsia="Verdana" w:hAnsi="Verdana" w:cs="Verdana"/>
                <w:color w:val="000000"/>
                <w:sz w:val="20"/>
                <w:szCs w:val="20"/>
              </w:rPr>
            </w:pPr>
            <w:r w:rsidRPr="006C481F">
              <w:rPr>
                <w:rFonts w:cs="Calibri"/>
                <w:color w:val="000000"/>
                <w:sz w:val="20"/>
                <w:szCs w:val="20"/>
              </w:rPr>
              <w:t>International Journal of Food Science and Nutrition</w:t>
            </w:r>
          </w:p>
        </w:tc>
        <w:tc>
          <w:tcPr>
            <w:tcW w:w="576" w:type="pct"/>
            <w:shd w:val="clear" w:color="auto" w:fill="auto"/>
          </w:tcPr>
          <w:p w:rsidR="006C481F" w:rsidRPr="006C481F" w:rsidRDefault="006C481F" w:rsidP="00B0500B">
            <w:pPr>
              <w:pBdr>
                <w:top w:val="nil"/>
                <w:left w:val="nil"/>
                <w:bottom w:val="nil"/>
                <w:right w:val="nil"/>
                <w:between w:val="nil"/>
              </w:pBdr>
              <w:spacing w:after="0" w:line="240" w:lineRule="auto"/>
              <w:rPr>
                <w:rFonts w:ascii="Verdana" w:eastAsia="Verdana" w:hAnsi="Verdana" w:cs="Verdana"/>
                <w:color w:val="000000"/>
                <w:sz w:val="20"/>
                <w:szCs w:val="20"/>
              </w:rPr>
            </w:pPr>
            <w:r w:rsidRPr="006C481F">
              <w:rPr>
                <w:rFonts w:cs="Calibri"/>
                <w:color w:val="000000"/>
              </w:rPr>
              <w:t xml:space="preserve">July </w:t>
            </w:r>
            <w:r w:rsidRPr="006C481F">
              <w:rPr>
                <w:rFonts w:cs="Calibri"/>
                <w:color w:val="000000"/>
                <w:sz w:val="20"/>
                <w:szCs w:val="20"/>
              </w:rPr>
              <w:t>20, 2022</w:t>
            </w:r>
          </w:p>
        </w:tc>
        <w:tc>
          <w:tcPr>
            <w:tcW w:w="699" w:type="pct"/>
            <w:shd w:val="clear" w:color="auto" w:fill="auto"/>
          </w:tcPr>
          <w:p w:rsidR="006C481F" w:rsidRDefault="006C481F" w:rsidP="00B0500B">
            <w:pPr>
              <w:pBdr>
                <w:top w:val="nil"/>
                <w:left w:val="nil"/>
                <w:bottom w:val="nil"/>
                <w:right w:val="nil"/>
                <w:between w:val="nil"/>
              </w:pBdr>
              <w:spacing w:after="0" w:line="240" w:lineRule="auto"/>
              <w:rPr>
                <w:rFonts w:cs="Calibri"/>
                <w:color w:val="000000"/>
                <w:sz w:val="20"/>
                <w:szCs w:val="20"/>
              </w:rPr>
            </w:pPr>
            <w:r>
              <w:rPr>
                <w:rFonts w:cs="Calibri"/>
                <w:color w:val="000000"/>
                <w:sz w:val="20"/>
                <w:szCs w:val="20"/>
              </w:rPr>
              <w:t>Volume 7, Issue 3,</w:t>
            </w:r>
          </w:p>
          <w:p w:rsidR="006C481F" w:rsidRPr="006C481F" w:rsidRDefault="006C481F" w:rsidP="00B0500B">
            <w:pPr>
              <w:pBdr>
                <w:top w:val="nil"/>
                <w:left w:val="nil"/>
                <w:bottom w:val="nil"/>
                <w:right w:val="nil"/>
                <w:between w:val="nil"/>
              </w:pBdr>
              <w:spacing w:after="0" w:line="240" w:lineRule="auto"/>
              <w:rPr>
                <w:rFonts w:cs="Calibri"/>
                <w:color w:val="000000"/>
                <w:sz w:val="20"/>
                <w:szCs w:val="20"/>
              </w:rPr>
            </w:pPr>
            <w:r w:rsidRPr="006C481F">
              <w:rPr>
                <w:rFonts w:cs="Calibri"/>
                <w:color w:val="000000"/>
                <w:sz w:val="20"/>
                <w:szCs w:val="20"/>
              </w:rPr>
              <w:t>Page No. 52-61</w:t>
            </w:r>
          </w:p>
          <w:p w:rsidR="006C481F" w:rsidRDefault="0030316D" w:rsidP="00B0500B">
            <w:pPr>
              <w:pBdr>
                <w:top w:val="nil"/>
                <w:left w:val="nil"/>
                <w:bottom w:val="nil"/>
                <w:right w:val="nil"/>
                <w:between w:val="nil"/>
              </w:pBdr>
              <w:spacing w:after="0" w:line="240" w:lineRule="auto"/>
              <w:rPr>
                <w:rFonts w:ascii="Verdana" w:eastAsia="Verdana" w:hAnsi="Verdana" w:cs="Verdana"/>
                <w:color w:val="000000"/>
                <w:sz w:val="20"/>
                <w:szCs w:val="20"/>
              </w:rPr>
            </w:pPr>
            <w:r>
              <w:rPr>
                <w:rFonts w:cs="Calibri"/>
                <w:color w:val="000000"/>
                <w:sz w:val="20"/>
                <w:szCs w:val="20"/>
              </w:rPr>
              <w:t>ISSN: 2455-</w:t>
            </w:r>
            <w:r w:rsidR="006C481F" w:rsidRPr="006C481F">
              <w:rPr>
                <w:rFonts w:cs="Calibri"/>
                <w:color w:val="000000"/>
                <w:sz w:val="20"/>
                <w:szCs w:val="20"/>
              </w:rPr>
              <w:t>4898</w:t>
            </w:r>
          </w:p>
        </w:tc>
        <w:tc>
          <w:tcPr>
            <w:tcW w:w="651" w:type="pct"/>
          </w:tcPr>
          <w:p w:rsidR="006C481F" w:rsidRPr="006C481F" w:rsidRDefault="006C481F" w:rsidP="00B0500B">
            <w:pPr>
              <w:spacing w:after="0" w:line="240" w:lineRule="auto"/>
              <w:rPr>
                <w:rFonts w:ascii="DejaVuSerifCondensed" w:eastAsia="DejaVuSerifCondensed" w:hAnsi="DejaVuSerifCondensed" w:cs="DejaVuSerifCondensed"/>
                <w:color w:val="FFFFFF"/>
                <w:sz w:val="39"/>
                <w:szCs w:val="39"/>
              </w:rPr>
            </w:pPr>
            <w:r w:rsidRPr="006C481F">
              <w:rPr>
                <w:rFonts w:ascii="Verdana" w:eastAsia="Verdana" w:hAnsi="Verdana" w:cs="Verdana"/>
                <w:sz w:val="20"/>
                <w:szCs w:val="20"/>
              </w:rPr>
              <w:t>Peer review</w:t>
            </w:r>
          </w:p>
          <w:p w:rsidR="006C481F" w:rsidRDefault="006C481F" w:rsidP="00B0500B">
            <w:pPr>
              <w:spacing w:after="0" w:line="240" w:lineRule="auto"/>
              <w:rPr>
                <w:rFonts w:ascii="Verdana" w:eastAsia="Verdana" w:hAnsi="Verdana" w:cs="Verdana"/>
                <w:b/>
                <w:sz w:val="20"/>
                <w:szCs w:val="20"/>
              </w:rPr>
            </w:pPr>
            <w:r w:rsidRPr="006C481F">
              <w:rPr>
                <w:rFonts w:ascii="Verdana" w:eastAsia="Verdana" w:hAnsi="Verdana" w:cs="Verdana"/>
                <w:sz w:val="20"/>
                <w:szCs w:val="20"/>
              </w:rPr>
              <w:t>refereed</w:t>
            </w:r>
          </w:p>
        </w:tc>
      </w:tr>
      <w:tr w:rsidR="006C481F" w:rsidRPr="006B0A1B" w:rsidTr="00B71635">
        <w:trPr>
          <w:trHeight w:val="243"/>
        </w:trPr>
        <w:tc>
          <w:tcPr>
            <w:tcW w:w="274" w:type="pct"/>
            <w:shd w:val="clear" w:color="auto" w:fill="auto"/>
          </w:tcPr>
          <w:p w:rsidR="006C481F" w:rsidRPr="0044541A" w:rsidRDefault="006C481F" w:rsidP="00C62349">
            <w:pPr>
              <w:pStyle w:val="ListParagraph"/>
              <w:numPr>
                <w:ilvl w:val="0"/>
                <w:numId w:val="11"/>
              </w:numPr>
              <w:spacing w:after="0" w:line="240" w:lineRule="auto"/>
              <w:ind w:left="426"/>
              <w:rPr>
                <w:rFonts w:ascii="Verdana" w:hAnsi="Verdana"/>
                <w:sz w:val="20"/>
                <w:szCs w:val="20"/>
              </w:rPr>
            </w:pPr>
          </w:p>
        </w:tc>
        <w:tc>
          <w:tcPr>
            <w:tcW w:w="560" w:type="pct"/>
            <w:shd w:val="clear" w:color="auto" w:fill="auto"/>
          </w:tcPr>
          <w:p w:rsidR="006C481F" w:rsidRDefault="006C481F" w:rsidP="00B0500B">
            <w:pPr>
              <w:spacing w:after="0" w:line="240" w:lineRule="auto"/>
              <w:rPr>
                <w:rFonts w:ascii="Verdana" w:eastAsia="Verdana" w:hAnsi="Verdana" w:cs="Verdana"/>
                <w:color w:val="000000"/>
                <w:sz w:val="20"/>
                <w:szCs w:val="20"/>
              </w:rPr>
            </w:pPr>
            <w:r>
              <w:rPr>
                <w:rFonts w:ascii="Verdana" w:eastAsia="Verdana" w:hAnsi="Verdana" w:cs="Verdana"/>
                <w:sz w:val="20"/>
                <w:szCs w:val="20"/>
              </w:rPr>
              <w:t>Dr</w:t>
            </w:r>
            <w:r w:rsidR="00677AEC">
              <w:rPr>
                <w:rFonts w:ascii="Verdana" w:eastAsia="Verdana" w:hAnsi="Verdana" w:cs="Verdana"/>
                <w:sz w:val="20"/>
                <w:szCs w:val="20"/>
              </w:rPr>
              <w:t xml:space="preserve">. Rekha Battalwar, </w:t>
            </w:r>
            <w:r>
              <w:rPr>
                <w:rFonts w:ascii="Verdana" w:eastAsia="Verdana" w:hAnsi="Verdana" w:cs="Verdana"/>
                <w:sz w:val="20"/>
                <w:szCs w:val="20"/>
              </w:rPr>
              <w:t>Ms.</w:t>
            </w:r>
            <w:r w:rsidR="00677AEC">
              <w:rPr>
                <w:rFonts w:ascii="Verdana" w:eastAsia="Verdana" w:hAnsi="Verdana" w:cs="Verdana"/>
                <w:sz w:val="20"/>
                <w:szCs w:val="20"/>
              </w:rPr>
              <w:t xml:space="preserve"> </w:t>
            </w:r>
            <w:r>
              <w:rPr>
                <w:rFonts w:ascii="Verdana" w:eastAsia="Verdana" w:hAnsi="Verdana" w:cs="Verdana"/>
                <w:sz w:val="20"/>
                <w:szCs w:val="20"/>
              </w:rPr>
              <w:t>Chaudhary Rukhsar</w:t>
            </w:r>
          </w:p>
        </w:tc>
        <w:tc>
          <w:tcPr>
            <w:tcW w:w="425" w:type="pct"/>
          </w:tcPr>
          <w:p w:rsidR="006C481F" w:rsidRDefault="006C481F" w:rsidP="00677AEC">
            <w:pPr>
              <w:spacing w:after="0" w:line="240" w:lineRule="auto"/>
              <w:rPr>
                <w:rFonts w:ascii="Verdana" w:eastAsia="Verdana" w:hAnsi="Verdana" w:cs="Verdana"/>
                <w:sz w:val="20"/>
                <w:szCs w:val="20"/>
              </w:rPr>
            </w:pPr>
            <w:r>
              <w:rPr>
                <w:rFonts w:ascii="Verdana" w:eastAsia="Verdana" w:hAnsi="Verdana" w:cs="Verdana"/>
                <w:sz w:val="20"/>
                <w:szCs w:val="20"/>
              </w:rPr>
              <w:t>Faculty</w:t>
            </w:r>
            <w:r w:rsidR="00677AEC">
              <w:rPr>
                <w:rFonts w:ascii="Verdana" w:eastAsia="Verdana" w:hAnsi="Verdana" w:cs="Verdana"/>
                <w:sz w:val="20"/>
                <w:szCs w:val="20"/>
              </w:rPr>
              <w:t>,</w:t>
            </w:r>
            <w:r>
              <w:rPr>
                <w:rFonts w:ascii="Verdana" w:eastAsia="Verdana" w:hAnsi="Verdana" w:cs="Verdana"/>
                <w:sz w:val="20"/>
                <w:szCs w:val="20"/>
              </w:rPr>
              <w:t xml:space="preserve"> Student</w:t>
            </w:r>
          </w:p>
        </w:tc>
        <w:tc>
          <w:tcPr>
            <w:tcW w:w="605"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 Comparative</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Study On Nutritional</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Status And Dietary</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Intake Among</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Pregnant Women</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Consuming</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Vegetaria</w:t>
            </w:r>
            <w:r>
              <w:rPr>
                <w:rFonts w:ascii="Verdana" w:eastAsia="Verdana" w:hAnsi="Verdana" w:cs="Verdana"/>
                <w:sz w:val="20"/>
                <w:szCs w:val="20"/>
              </w:rPr>
              <w:lastRenderedPageBreak/>
              <w:t>n Or Non-</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Vegetarian Diet In</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Mumbai City</w:t>
            </w:r>
          </w:p>
        </w:tc>
        <w:tc>
          <w:tcPr>
            <w:tcW w:w="1210"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lastRenderedPageBreak/>
              <w:t>International Journal</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of Research and</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Analytical Reviews</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c>
          <w:tcPr>
            <w:tcW w:w="576"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June 2022</w:t>
            </w:r>
          </w:p>
        </w:tc>
        <w:tc>
          <w:tcPr>
            <w:tcW w:w="699"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Volume 9,</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Issue 2,</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P.</w:t>
            </w:r>
            <w:r w:rsidR="00670694">
              <w:rPr>
                <w:rFonts w:ascii="Verdana" w:eastAsia="Verdana" w:hAnsi="Verdana" w:cs="Verdana"/>
                <w:sz w:val="20"/>
                <w:szCs w:val="20"/>
              </w:rPr>
              <w:t xml:space="preserve"> </w:t>
            </w:r>
            <w:r>
              <w:rPr>
                <w:rFonts w:ascii="Verdana" w:eastAsia="Verdana" w:hAnsi="Verdana" w:cs="Verdana"/>
                <w:sz w:val="20"/>
                <w:szCs w:val="20"/>
              </w:rPr>
              <w:t>No. 975-982,</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E-ISSN</w:t>
            </w:r>
            <w:r w:rsidR="00670694">
              <w:rPr>
                <w:rFonts w:ascii="Verdana" w:eastAsia="Verdana" w:hAnsi="Verdana" w:cs="Verdana"/>
                <w:sz w:val="20"/>
                <w:szCs w:val="20"/>
              </w:rPr>
              <w:t>:</w:t>
            </w:r>
          </w:p>
          <w:p w:rsidR="006C481F" w:rsidRDefault="00670694"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2348-1269 / </w:t>
            </w:r>
            <w:r w:rsidR="006C481F">
              <w:rPr>
                <w:rFonts w:ascii="Verdana" w:eastAsia="Verdana" w:hAnsi="Verdana" w:cs="Verdana"/>
                <w:sz w:val="20"/>
                <w:szCs w:val="20"/>
              </w:rPr>
              <w:t>P- ISSN</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2349-5138</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c>
          <w:tcPr>
            <w:tcW w:w="651" w:type="pct"/>
          </w:tcPr>
          <w:p w:rsidR="006C481F" w:rsidRDefault="00670694"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P</w:t>
            </w:r>
            <w:r w:rsidR="006C481F">
              <w:rPr>
                <w:rFonts w:ascii="Verdana" w:eastAsia="Verdana" w:hAnsi="Verdana" w:cs="Verdana"/>
                <w:sz w:val="20"/>
                <w:szCs w:val="20"/>
              </w:rPr>
              <w:t>eer</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reviewed, refereed</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journal</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UGC Approved -</w:t>
            </w:r>
          </w:p>
          <w:p w:rsidR="006C481F" w:rsidRDefault="00670694"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Journal No</w:t>
            </w:r>
            <w:r w:rsidR="006C481F">
              <w:rPr>
                <w:rFonts w:ascii="Verdana" w:eastAsia="Verdana" w:hAnsi="Verdana" w:cs="Verdana"/>
                <w:sz w:val="20"/>
                <w:szCs w:val="20"/>
              </w:rPr>
              <w:t>: 43602</w:t>
            </w:r>
            <w:r>
              <w:rPr>
                <w:rFonts w:ascii="Verdana" w:eastAsia="Verdana" w:hAnsi="Verdana" w:cs="Verdana"/>
                <w:sz w:val="20"/>
                <w:szCs w:val="20"/>
              </w:rPr>
              <w:t>,</w:t>
            </w:r>
          </w:p>
          <w:p w:rsidR="00670694" w:rsidRDefault="00670694" w:rsidP="00670694">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Impact</w:t>
            </w:r>
          </w:p>
          <w:p w:rsidR="00670694" w:rsidRDefault="00670694" w:rsidP="00670694">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Factor: </w:t>
            </w:r>
            <w:r w:rsidR="006C481F">
              <w:rPr>
                <w:rFonts w:ascii="Verdana" w:eastAsia="Verdana" w:hAnsi="Verdana" w:cs="Verdana"/>
                <w:sz w:val="20"/>
                <w:szCs w:val="20"/>
              </w:rPr>
              <w:t xml:space="preserve">7.17 </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r>
      <w:tr w:rsidR="006C481F" w:rsidRPr="006B0A1B" w:rsidTr="00B71635">
        <w:trPr>
          <w:trHeight w:val="243"/>
        </w:trPr>
        <w:tc>
          <w:tcPr>
            <w:tcW w:w="274" w:type="pct"/>
            <w:shd w:val="clear" w:color="auto" w:fill="auto"/>
          </w:tcPr>
          <w:p w:rsidR="006C481F" w:rsidRPr="0044541A" w:rsidRDefault="006C481F" w:rsidP="00C62349">
            <w:pPr>
              <w:pStyle w:val="ListParagraph"/>
              <w:numPr>
                <w:ilvl w:val="0"/>
                <w:numId w:val="11"/>
              </w:numPr>
              <w:spacing w:after="0" w:line="240" w:lineRule="auto"/>
              <w:ind w:left="426"/>
              <w:rPr>
                <w:rFonts w:ascii="Verdana" w:hAnsi="Verdana"/>
                <w:sz w:val="20"/>
                <w:szCs w:val="20"/>
              </w:rPr>
            </w:pPr>
          </w:p>
        </w:tc>
        <w:tc>
          <w:tcPr>
            <w:tcW w:w="560" w:type="pct"/>
            <w:shd w:val="clear" w:color="auto" w:fill="auto"/>
          </w:tcPr>
          <w:p w:rsidR="006C481F" w:rsidRDefault="006C481F" w:rsidP="00B0500B">
            <w:pPr>
              <w:spacing w:after="0" w:line="240" w:lineRule="auto"/>
              <w:rPr>
                <w:rFonts w:ascii="Verdana" w:eastAsia="Verdana" w:hAnsi="Verdana" w:cs="Verdana"/>
                <w:color w:val="000000"/>
                <w:sz w:val="20"/>
                <w:szCs w:val="20"/>
              </w:rPr>
            </w:pPr>
            <w:r>
              <w:rPr>
                <w:rFonts w:ascii="Verdana" w:eastAsia="Verdana" w:hAnsi="Verdana" w:cs="Verdana"/>
                <w:sz w:val="20"/>
                <w:szCs w:val="20"/>
              </w:rPr>
              <w:t>Dr</w:t>
            </w:r>
            <w:r w:rsidR="00670694">
              <w:rPr>
                <w:rFonts w:ascii="Verdana" w:eastAsia="Verdana" w:hAnsi="Verdana" w:cs="Verdana"/>
                <w:sz w:val="20"/>
                <w:szCs w:val="20"/>
              </w:rPr>
              <w:t xml:space="preserve">. Rekha Battalwar, </w:t>
            </w:r>
            <w:r>
              <w:rPr>
                <w:rFonts w:ascii="Verdana" w:eastAsia="Verdana" w:hAnsi="Verdana" w:cs="Verdana"/>
                <w:sz w:val="20"/>
                <w:szCs w:val="20"/>
              </w:rPr>
              <w:t>Ms.</w:t>
            </w:r>
            <w:r w:rsidR="00670694">
              <w:rPr>
                <w:rFonts w:ascii="Verdana" w:eastAsia="Verdana" w:hAnsi="Verdana" w:cs="Verdana"/>
                <w:sz w:val="20"/>
                <w:szCs w:val="20"/>
              </w:rPr>
              <w:t xml:space="preserve"> </w:t>
            </w:r>
            <w:r>
              <w:rPr>
                <w:rFonts w:ascii="Verdana" w:eastAsia="Verdana" w:hAnsi="Verdana" w:cs="Verdana"/>
                <w:sz w:val="20"/>
                <w:szCs w:val="20"/>
              </w:rPr>
              <w:t>Rubina Naru</w:t>
            </w:r>
          </w:p>
        </w:tc>
        <w:tc>
          <w:tcPr>
            <w:tcW w:w="425" w:type="pct"/>
          </w:tcPr>
          <w:p w:rsidR="006C481F" w:rsidRDefault="006C481F" w:rsidP="00670694">
            <w:pPr>
              <w:spacing w:after="0" w:line="240" w:lineRule="auto"/>
              <w:rPr>
                <w:rFonts w:ascii="Verdana" w:eastAsia="Verdana" w:hAnsi="Verdana" w:cs="Verdana"/>
                <w:sz w:val="20"/>
                <w:szCs w:val="20"/>
              </w:rPr>
            </w:pPr>
            <w:r>
              <w:rPr>
                <w:rFonts w:ascii="Verdana" w:eastAsia="Verdana" w:hAnsi="Verdana" w:cs="Verdana"/>
                <w:sz w:val="20"/>
                <w:szCs w:val="20"/>
              </w:rPr>
              <w:t>Faculty</w:t>
            </w:r>
            <w:r w:rsidR="00670694">
              <w:rPr>
                <w:rFonts w:ascii="Verdana" w:eastAsia="Verdana" w:hAnsi="Verdana" w:cs="Verdana"/>
                <w:sz w:val="20"/>
                <w:szCs w:val="20"/>
              </w:rPr>
              <w:t>,</w:t>
            </w:r>
            <w:r>
              <w:rPr>
                <w:rFonts w:ascii="Verdana" w:eastAsia="Verdana" w:hAnsi="Verdana" w:cs="Verdana"/>
                <w:sz w:val="20"/>
                <w:szCs w:val="20"/>
              </w:rPr>
              <w:t xml:space="preserve"> Student</w:t>
            </w:r>
          </w:p>
        </w:tc>
        <w:tc>
          <w:tcPr>
            <w:tcW w:w="605"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Dietary Intake And</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Consumption Of</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High Fat, Sugar And</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Salt Foods (Hfss)</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Amongst</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Adolescents (10-18</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Years) In Mumbai</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Metropolitan Region</w:t>
            </w:r>
          </w:p>
        </w:tc>
        <w:tc>
          <w:tcPr>
            <w:tcW w:w="1210"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Journal of Emerging</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Technologies and</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Innovative Research</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(JETIR)</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c>
          <w:tcPr>
            <w:tcW w:w="576"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June 2022</w:t>
            </w:r>
          </w:p>
        </w:tc>
        <w:tc>
          <w:tcPr>
            <w:tcW w:w="699"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Volume 9,</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Issue 6</w:t>
            </w:r>
            <w:r w:rsidR="00670694">
              <w:rPr>
                <w:rFonts w:ascii="Verdana" w:eastAsia="Verdana" w:hAnsi="Verdana" w:cs="Verdana"/>
                <w:sz w:val="20"/>
                <w:szCs w:val="20"/>
              </w:rPr>
              <w:t>.</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P.</w:t>
            </w:r>
            <w:r w:rsidR="00670694">
              <w:rPr>
                <w:rFonts w:ascii="Verdana" w:eastAsia="Verdana" w:hAnsi="Verdana" w:cs="Verdana"/>
                <w:sz w:val="20"/>
                <w:szCs w:val="20"/>
              </w:rPr>
              <w:t xml:space="preserve"> </w:t>
            </w:r>
            <w:r>
              <w:rPr>
                <w:rFonts w:ascii="Verdana" w:eastAsia="Verdana" w:hAnsi="Verdana" w:cs="Verdana"/>
                <w:sz w:val="20"/>
                <w:szCs w:val="20"/>
              </w:rPr>
              <w:t>No. i682-691</w:t>
            </w:r>
          </w:p>
          <w:p w:rsidR="006C481F" w:rsidRDefault="00670694"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ISSN: </w:t>
            </w:r>
            <w:r w:rsidR="006C481F">
              <w:rPr>
                <w:rFonts w:ascii="Verdana" w:eastAsia="Verdana" w:hAnsi="Verdana" w:cs="Verdana"/>
                <w:sz w:val="20"/>
                <w:szCs w:val="20"/>
              </w:rPr>
              <w:t>2349-5162</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c>
          <w:tcPr>
            <w:tcW w:w="651" w:type="pct"/>
          </w:tcPr>
          <w:p w:rsidR="006C481F" w:rsidRDefault="00670694"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P</w:t>
            </w:r>
            <w:r w:rsidR="006C481F">
              <w:rPr>
                <w:rFonts w:ascii="Verdana" w:eastAsia="Verdana" w:hAnsi="Verdana" w:cs="Verdana"/>
                <w:sz w:val="20"/>
                <w:szCs w:val="20"/>
              </w:rPr>
              <w:t>eer</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reviewed, refereed</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journal</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UGC Approved</w:t>
            </w:r>
          </w:p>
          <w:p w:rsidR="006C481F" w:rsidRDefault="00670694"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Journal No: 63975</w:t>
            </w:r>
          </w:p>
          <w:p w:rsidR="00670694" w:rsidRDefault="00670694" w:rsidP="00670694">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Impact</w:t>
            </w:r>
          </w:p>
          <w:p w:rsidR="00670694" w:rsidRDefault="00670694" w:rsidP="00670694">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Factor: </w:t>
            </w:r>
            <w:r w:rsidR="006C481F">
              <w:rPr>
                <w:rFonts w:ascii="Verdana" w:eastAsia="Verdana" w:hAnsi="Verdana" w:cs="Verdana"/>
                <w:sz w:val="20"/>
                <w:szCs w:val="20"/>
              </w:rPr>
              <w:t xml:space="preserve">7.95 </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r>
      <w:tr w:rsidR="006C481F" w:rsidRPr="006B0A1B" w:rsidTr="00B71635">
        <w:trPr>
          <w:trHeight w:val="243"/>
        </w:trPr>
        <w:tc>
          <w:tcPr>
            <w:tcW w:w="274" w:type="pct"/>
            <w:shd w:val="clear" w:color="auto" w:fill="auto"/>
          </w:tcPr>
          <w:p w:rsidR="006C481F" w:rsidRPr="0044541A" w:rsidRDefault="006C481F" w:rsidP="00C62349">
            <w:pPr>
              <w:pStyle w:val="ListParagraph"/>
              <w:numPr>
                <w:ilvl w:val="0"/>
                <w:numId w:val="11"/>
              </w:numPr>
              <w:spacing w:after="0" w:line="240" w:lineRule="auto"/>
              <w:ind w:left="426"/>
              <w:rPr>
                <w:rFonts w:ascii="Verdana" w:hAnsi="Verdana"/>
                <w:sz w:val="20"/>
                <w:szCs w:val="20"/>
              </w:rPr>
            </w:pPr>
          </w:p>
        </w:tc>
        <w:tc>
          <w:tcPr>
            <w:tcW w:w="560"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Dr</w:t>
            </w:r>
            <w:r w:rsidR="00E12791">
              <w:rPr>
                <w:rFonts w:ascii="Verdana" w:eastAsia="Verdana" w:hAnsi="Verdana" w:cs="Verdana"/>
                <w:sz w:val="20"/>
                <w:szCs w:val="20"/>
              </w:rPr>
              <w:t xml:space="preserve">. Rekha Battalwar, </w:t>
            </w:r>
            <w:r>
              <w:rPr>
                <w:rFonts w:ascii="Verdana" w:eastAsia="Verdana" w:hAnsi="Verdana" w:cs="Verdana"/>
                <w:sz w:val="20"/>
                <w:szCs w:val="20"/>
              </w:rPr>
              <w:t>Ms.</w:t>
            </w:r>
            <w:r w:rsidR="00E12791">
              <w:rPr>
                <w:rFonts w:ascii="Verdana" w:eastAsia="Verdana" w:hAnsi="Verdana" w:cs="Verdana"/>
                <w:sz w:val="20"/>
                <w:szCs w:val="20"/>
              </w:rPr>
              <w:t xml:space="preserve"> </w:t>
            </w:r>
            <w:r>
              <w:rPr>
                <w:rFonts w:ascii="Verdana" w:eastAsia="Verdana" w:hAnsi="Verdana" w:cs="Verdana"/>
                <w:sz w:val="20"/>
                <w:szCs w:val="20"/>
              </w:rPr>
              <w:t>Saima Ansari</w:t>
            </w:r>
          </w:p>
          <w:p w:rsidR="006C481F" w:rsidRDefault="006C481F" w:rsidP="00B0500B">
            <w:pPr>
              <w:spacing w:after="0" w:line="240" w:lineRule="auto"/>
              <w:rPr>
                <w:rFonts w:ascii="Verdana" w:eastAsia="Verdana" w:hAnsi="Verdana" w:cs="Verdana"/>
                <w:sz w:val="20"/>
                <w:szCs w:val="20"/>
              </w:rPr>
            </w:pPr>
          </w:p>
        </w:tc>
        <w:tc>
          <w:tcPr>
            <w:tcW w:w="425" w:type="pct"/>
          </w:tcPr>
          <w:p w:rsidR="006C481F" w:rsidRDefault="006C481F" w:rsidP="00E12791">
            <w:pPr>
              <w:spacing w:after="0" w:line="240" w:lineRule="auto"/>
              <w:rPr>
                <w:rFonts w:ascii="Verdana" w:eastAsia="Verdana" w:hAnsi="Verdana" w:cs="Verdana"/>
                <w:sz w:val="20"/>
                <w:szCs w:val="20"/>
              </w:rPr>
            </w:pPr>
            <w:r>
              <w:rPr>
                <w:rFonts w:ascii="Verdana" w:eastAsia="Verdana" w:hAnsi="Verdana" w:cs="Verdana"/>
                <w:sz w:val="20"/>
                <w:szCs w:val="20"/>
              </w:rPr>
              <w:t>Faculty</w:t>
            </w:r>
            <w:r w:rsidR="00E12791">
              <w:rPr>
                <w:rFonts w:ascii="Verdana" w:eastAsia="Verdana" w:hAnsi="Verdana" w:cs="Verdana"/>
                <w:sz w:val="20"/>
                <w:szCs w:val="20"/>
              </w:rPr>
              <w:t>,</w:t>
            </w:r>
            <w:r>
              <w:rPr>
                <w:rFonts w:ascii="Verdana" w:eastAsia="Verdana" w:hAnsi="Verdana" w:cs="Verdana"/>
                <w:sz w:val="20"/>
                <w:szCs w:val="20"/>
              </w:rPr>
              <w:t xml:space="preserve"> Student</w:t>
            </w:r>
          </w:p>
        </w:tc>
        <w:tc>
          <w:tcPr>
            <w:tcW w:w="605"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Assessment Of The</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Psychological</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Health, Quality Of</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Life (Qol) In</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Pre-Covid-19,</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During Covid-19</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And Post Covid-19</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Patients And Its</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Association With</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The Dietary Patterns</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Of Indians Aged 18-</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49 Years    </w:t>
            </w:r>
          </w:p>
        </w:tc>
        <w:tc>
          <w:tcPr>
            <w:tcW w:w="1210"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International Journal</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of Current Science</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(IJCSPUB)</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c>
          <w:tcPr>
            <w:tcW w:w="576"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June</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2022</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c>
          <w:tcPr>
            <w:tcW w:w="699"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Volume 12,</w:t>
            </w:r>
          </w:p>
          <w:p w:rsidR="0030316D" w:rsidRDefault="0030316D"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Issue 2,</w:t>
            </w:r>
          </w:p>
          <w:p w:rsidR="0030316D"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P.</w:t>
            </w:r>
            <w:r w:rsidR="00E12791">
              <w:rPr>
                <w:rFonts w:ascii="Verdana" w:eastAsia="Verdana" w:hAnsi="Verdana" w:cs="Verdana"/>
                <w:sz w:val="20"/>
                <w:szCs w:val="20"/>
              </w:rPr>
              <w:t xml:space="preserve"> </w:t>
            </w:r>
            <w:r w:rsidR="0030316D">
              <w:rPr>
                <w:rFonts w:ascii="Verdana" w:eastAsia="Verdana" w:hAnsi="Verdana" w:cs="Verdana"/>
                <w:sz w:val="20"/>
                <w:szCs w:val="20"/>
              </w:rPr>
              <w:t>No. 69-78,</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ISSN: 2250-1770</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c>
          <w:tcPr>
            <w:tcW w:w="651" w:type="pct"/>
          </w:tcPr>
          <w:p w:rsidR="006C481F" w:rsidRDefault="00E12791"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P</w:t>
            </w:r>
            <w:r w:rsidR="006C481F">
              <w:rPr>
                <w:rFonts w:ascii="Verdana" w:eastAsia="Verdana" w:hAnsi="Verdana" w:cs="Verdana"/>
                <w:sz w:val="20"/>
                <w:szCs w:val="20"/>
              </w:rPr>
              <w:t>eer</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reviewed, refereed</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journal</w:t>
            </w:r>
            <w:r w:rsidR="00E12791">
              <w:rPr>
                <w:rFonts w:ascii="Verdana" w:eastAsia="Verdana" w:hAnsi="Verdana" w:cs="Verdana"/>
                <w:sz w:val="20"/>
                <w:szCs w:val="20"/>
              </w:rPr>
              <w:t>,</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Impact Factor</w:t>
            </w:r>
            <w:r w:rsidR="00E12791">
              <w:rPr>
                <w:rFonts w:ascii="Verdana" w:eastAsia="Verdana" w:hAnsi="Verdana" w:cs="Verdana"/>
                <w:sz w:val="20"/>
                <w:szCs w:val="20"/>
              </w:rPr>
              <w:t>: 8.17</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by Google Semantic</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Scholar</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r>
      <w:tr w:rsidR="006C481F" w:rsidRPr="006B0A1B" w:rsidTr="00B71635">
        <w:trPr>
          <w:trHeight w:val="243"/>
        </w:trPr>
        <w:tc>
          <w:tcPr>
            <w:tcW w:w="274" w:type="pct"/>
            <w:shd w:val="clear" w:color="auto" w:fill="auto"/>
          </w:tcPr>
          <w:p w:rsidR="006C481F" w:rsidRPr="0044541A" w:rsidRDefault="006C481F" w:rsidP="00C62349">
            <w:pPr>
              <w:pStyle w:val="ListParagraph"/>
              <w:numPr>
                <w:ilvl w:val="0"/>
                <w:numId w:val="11"/>
              </w:numPr>
              <w:spacing w:after="0" w:line="240" w:lineRule="auto"/>
              <w:ind w:left="426"/>
              <w:rPr>
                <w:rFonts w:ascii="Verdana" w:hAnsi="Verdana"/>
                <w:sz w:val="20"/>
                <w:szCs w:val="20"/>
              </w:rPr>
            </w:pPr>
          </w:p>
        </w:tc>
        <w:tc>
          <w:tcPr>
            <w:tcW w:w="560" w:type="pct"/>
            <w:shd w:val="clear" w:color="auto" w:fill="auto"/>
          </w:tcPr>
          <w:p w:rsidR="006C481F" w:rsidRDefault="006C481F" w:rsidP="00B0500B">
            <w:pPr>
              <w:spacing w:after="0" w:line="240" w:lineRule="auto"/>
              <w:rPr>
                <w:rFonts w:ascii="Verdana" w:eastAsia="Verdana" w:hAnsi="Verdana" w:cs="Verdana"/>
                <w:color w:val="000000"/>
                <w:sz w:val="20"/>
                <w:szCs w:val="20"/>
              </w:rPr>
            </w:pPr>
            <w:r>
              <w:rPr>
                <w:rFonts w:ascii="Verdana" w:eastAsia="Verdana" w:hAnsi="Verdana" w:cs="Verdana"/>
                <w:sz w:val="20"/>
                <w:szCs w:val="20"/>
              </w:rPr>
              <w:t>Dr</w:t>
            </w:r>
            <w:r w:rsidR="00B0500B">
              <w:rPr>
                <w:rFonts w:ascii="Verdana" w:eastAsia="Verdana" w:hAnsi="Verdana" w:cs="Verdana"/>
                <w:sz w:val="20"/>
                <w:szCs w:val="20"/>
              </w:rPr>
              <w:t xml:space="preserve">. Rekha Battalwar, </w:t>
            </w:r>
            <w:r>
              <w:rPr>
                <w:rFonts w:ascii="Verdana" w:eastAsia="Verdana" w:hAnsi="Verdana" w:cs="Verdana"/>
                <w:sz w:val="20"/>
                <w:szCs w:val="20"/>
              </w:rPr>
              <w:t>Ms.</w:t>
            </w:r>
            <w:r w:rsidR="00B0500B">
              <w:rPr>
                <w:rFonts w:ascii="Verdana" w:eastAsia="Verdana" w:hAnsi="Verdana" w:cs="Verdana"/>
                <w:sz w:val="20"/>
                <w:szCs w:val="20"/>
              </w:rPr>
              <w:t xml:space="preserve"> </w:t>
            </w:r>
            <w:r>
              <w:rPr>
                <w:rFonts w:ascii="Verdana" w:eastAsia="Verdana" w:hAnsi="Verdana" w:cs="Verdana"/>
                <w:sz w:val="20"/>
                <w:szCs w:val="20"/>
              </w:rPr>
              <w:t>Shamika Girkar</w:t>
            </w:r>
          </w:p>
        </w:tc>
        <w:tc>
          <w:tcPr>
            <w:tcW w:w="425" w:type="pct"/>
          </w:tcPr>
          <w:p w:rsidR="006C481F" w:rsidRDefault="006C481F" w:rsidP="00A86E21">
            <w:pPr>
              <w:spacing w:after="0" w:line="240" w:lineRule="auto"/>
              <w:rPr>
                <w:rFonts w:ascii="Verdana" w:eastAsia="Verdana" w:hAnsi="Verdana" w:cs="Verdana"/>
                <w:sz w:val="20"/>
                <w:szCs w:val="20"/>
              </w:rPr>
            </w:pPr>
            <w:r>
              <w:rPr>
                <w:rFonts w:ascii="Verdana" w:eastAsia="Verdana" w:hAnsi="Verdana" w:cs="Verdana"/>
                <w:sz w:val="20"/>
                <w:szCs w:val="20"/>
              </w:rPr>
              <w:t>Faculty</w:t>
            </w:r>
            <w:r w:rsidR="00A86E21">
              <w:rPr>
                <w:rFonts w:ascii="Verdana" w:eastAsia="Verdana" w:hAnsi="Verdana" w:cs="Verdana"/>
                <w:sz w:val="20"/>
                <w:szCs w:val="20"/>
              </w:rPr>
              <w:t>,</w:t>
            </w:r>
            <w:r>
              <w:rPr>
                <w:rFonts w:ascii="Verdana" w:eastAsia="Verdana" w:hAnsi="Verdana" w:cs="Verdana"/>
                <w:sz w:val="20"/>
                <w:szCs w:val="20"/>
              </w:rPr>
              <w:t xml:space="preserve"> Student</w:t>
            </w:r>
          </w:p>
        </w:tc>
        <w:tc>
          <w:tcPr>
            <w:tcW w:w="605"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Assessment Of The</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Comparative</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Analysis Of The</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Ayurvedic Medicine</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lastRenderedPageBreak/>
              <w:t>And Pathya Aahar</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With Allopathic</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Medicine In Type 2</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Diabetes Mellitus Individuals: A Cross-</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Sectional</w:t>
            </w:r>
          </w:p>
          <w:p w:rsidR="006C481F" w:rsidRDefault="006C481F" w:rsidP="005A1A63">
            <w:pPr>
              <w:spacing w:after="0" w:line="240" w:lineRule="auto"/>
              <w:rPr>
                <w:rFonts w:ascii="Verdana" w:eastAsia="Verdana" w:hAnsi="Verdana" w:cs="Verdana"/>
                <w:sz w:val="20"/>
                <w:szCs w:val="20"/>
              </w:rPr>
            </w:pPr>
            <w:r>
              <w:rPr>
                <w:rFonts w:ascii="Verdana" w:eastAsia="Verdana" w:hAnsi="Verdana" w:cs="Verdana"/>
                <w:sz w:val="20"/>
                <w:szCs w:val="20"/>
              </w:rPr>
              <w:t>Comparative Study</w:t>
            </w:r>
          </w:p>
        </w:tc>
        <w:tc>
          <w:tcPr>
            <w:tcW w:w="1210"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lastRenderedPageBreak/>
              <w:t>International Journal</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of Novel Research</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and</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Development(IJNRD)</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c>
          <w:tcPr>
            <w:tcW w:w="576"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June</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2022</w:t>
            </w:r>
          </w:p>
        </w:tc>
        <w:tc>
          <w:tcPr>
            <w:tcW w:w="699"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Volume 7,</w:t>
            </w:r>
          </w:p>
          <w:p w:rsidR="0030316D" w:rsidRDefault="0030316D" w:rsidP="00B0500B">
            <w:pPr>
              <w:spacing w:after="0" w:line="240" w:lineRule="auto"/>
              <w:rPr>
                <w:rFonts w:ascii="Verdana" w:eastAsia="Verdana" w:hAnsi="Verdana" w:cs="Verdana"/>
                <w:sz w:val="20"/>
                <w:szCs w:val="20"/>
              </w:rPr>
            </w:pPr>
            <w:r>
              <w:rPr>
                <w:rFonts w:ascii="Verdana" w:eastAsia="Verdana" w:hAnsi="Verdana" w:cs="Verdana"/>
                <w:sz w:val="20"/>
                <w:szCs w:val="20"/>
              </w:rPr>
              <w:t>Issue 6,</w:t>
            </w:r>
          </w:p>
          <w:p w:rsidR="00A86E21"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P.</w:t>
            </w:r>
            <w:r w:rsidR="00A86E21">
              <w:rPr>
                <w:rFonts w:ascii="Verdana" w:eastAsia="Verdana" w:hAnsi="Verdana" w:cs="Verdana"/>
                <w:sz w:val="20"/>
                <w:szCs w:val="20"/>
              </w:rPr>
              <w:t xml:space="preserve"> No. 1039-1053,</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ISSN: 2456-4184</w:t>
            </w:r>
          </w:p>
          <w:p w:rsidR="006C481F" w:rsidRDefault="006C481F" w:rsidP="00B0500B">
            <w:pPr>
              <w:spacing w:after="0" w:line="240" w:lineRule="auto"/>
              <w:rPr>
                <w:rFonts w:ascii="Verdana" w:eastAsia="Verdana" w:hAnsi="Verdana" w:cs="Verdana"/>
                <w:sz w:val="20"/>
                <w:szCs w:val="20"/>
              </w:rPr>
            </w:pPr>
          </w:p>
        </w:tc>
        <w:tc>
          <w:tcPr>
            <w:tcW w:w="651" w:type="pct"/>
          </w:tcPr>
          <w:p w:rsidR="006C481F" w:rsidRDefault="00A86E21" w:rsidP="00B0500B">
            <w:pPr>
              <w:spacing w:after="0" w:line="240" w:lineRule="auto"/>
              <w:rPr>
                <w:rFonts w:ascii="Verdana" w:eastAsia="Verdana" w:hAnsi="Verdana" w:cs="Verdana"/>
                <w:sz w:val="20"/>
                <w:szCs w:val="20"/>
              </w:rPr>
            </w:pPr>
            <w:r>
              <w:rPr>
                <w:rFonts w:ascii="Verdana" w:eastAsia="Verdana" w:hAnsi="Verdana" w:cs="Verdana"/>
                <w:sz w:val="20"/>
                <w:szCs w:val="20"/>
              </w:rPr>
              <w:t>P</w:t>
            </w:r>
            <w:r w:rsidR="006C481F">
              <w:rPr>
                <w:rFonts w:ascii="Verdana" w:eastAsia="Verdana" w:hAnsi="Verdana" w:cs="Verdana"/>
                <w:sz w:val="20"/>
                <w:szCs w:val="20"/>
              </w:rPr>
              <w:t>eer</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reviewed, refereed</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journal</w:t>
            </w:r>
            <w:r w:rsidR="00A86E21">
              <w:rPr>
                <w:rFonts w:ascii="Verdana" w:eastAsia="Verdana" w:hAnsi="Verdana" w:cs="Verdana"/>
                <w:sz w:val="20"/>
                <w:szCs w:val="20"/>
              </w:rPr>
              <w:t>,</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Impact</w:t>
            </w:r>
          </w:p>
          <w:p w:rsidR="006C481F" w:rsidRDefault="00A86E21" w:rsidP="00B0500B">
            <w:pPr>
              <w:spacing w:after="0" w:line="240" w:lineRule="auto"/>
              <w:rPr>
                <w:rFonts w:ascii="Verdana" w:eastAsia="Verdana" w:hAnsi="Verdana" w:cs="Verdana"/>
                <w:sz w:val="20"/>
                <w:szCs w:val="20"/>
              </w:rPr>
            </w:pPr>
            <w:r>
              <w:rPr>
                <w:rFonts w:ascii="Verdana" w:eastAsia="Verdana" w:hAnsi="Verdana" w:cs="Verdana"/>
                <w:sz w:val="20"/>
                <w:szCs w:val="20"/>
              </w:rPr>
              <w:t>F</w:t>
            </w:r>
            <w:r w:rsidR="006C481F">
              <w:rPr>
                <w:rFonts w:ascii="Verdana" w:eastAsia="Verdana" w:hAnsi="Verdana" w:cs="Verdana"/>
                <w:sz w:val="20"/>
                <w:szCs w:val="20"/>
              </w:rPr>
              <w:t>actor</w:t>
            </w:r>
            <w:r>
              <w:rPr>
                <w:rFonts w:ascii="Verdana" w:eastAsia="Verdana" w:hAnsi="Verdana" w:cs="Verdana"/>
                <w:sz w:val="20"/>
                <w:szCs w:val="20"/>
              </w:rPr>
              <w:t>:</w:t>
            </w:r>
            <w:r w:rsidR="006C481F">
              <w:rPr>
                <w:rFonts w:ascii="Verdana" w:eastAsia="Verdana" w:hAnsi="Verdana" w:cs="Verdana"/>
                <w:sz w:val="20"/>
                <w:szCs w:val="20"/>
              </w:rPr>
              <w:t xml:space="preserve"> 8.76 by Google </w:t>
            </w:r>
            <w:r w:rsidR="006C481F">
              <w:rPr>
                <w:rFonts w:ascii="Verdana" w:eastAsia="Verdana" w:hAnsi="Verdana" w:cs="Verdana"/>
                <w:sz w:val="20"/>
                <w:szCs w:val="20"/>
              </w:rPr>
              <w:lastRenderedPageBreak/>
              <w:t>Scholar</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and Semantic</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Scholar</w:t>
            </w:r>
          </w:p>
        </w:tc>
      </w:tr>
      <w:tr w:rsidR="006C481F" w:rsidRPr="006B0A1B" w:rsidTr="00B71635">
        <w:trPr>
          <w:trHeight w:val="243"/>
        </w:trPr>
        <w:tc>
          <w:tcPr>
            <w:tcW w:w="274" w:type="pct"/>
            <w:shd w:val="clear" w:color="auto" w:fill="auto"/>
          </w:tcPr>
          <w:p w:rsidR="006C481F" w:rsidRPr="0044541A" w:rsidRDefault="006C481F" w:rsidP="00C62349">
            <w:pPr>
              <w:pStyle w:val="ListParagraph"/>
              <w:numPr>
                <w:ilvl w:val="0"/>
                <w:numId w:val="11"/>
              </w:numPr>
              <w:spacing w:after="0" w:line="240" w:lineRule="auto"/>
              <w:ind w:left="426"/>
              <w:rPr>
                <w:rFonts w:ascii="Verdana" w:hAnsi="Verdana"/>
                <w:sz w:val="20"/>
                <w:szCs w:val="20"/>
              </w:rPr>
            </w:pPr>
          </w:p>
        </w:tc>
        <w:tc>
          <w:tcPr>
            <w:tcW w:w="560" w:type="pct"/>
            <w:shd w:val="clear" w:color="auto" w:fill="auto"/>
          </w:tcPr>
          <w:p w:rsidR="006C481F" w:rsidRDefault="006C481F" w:rsidP="00B0500B">
            <w:pPr>
              <w:spacing w:after="0" w:line="240" w:lineRule="auto"/>
              <w:rPr>
                <w:rFonts w:ascii="Verdana" w:eastAsia="Verdana" w:hAnsi="Verdana" w:cs="Verdana"/>
                <w:color w:val="000000"/>
                <w:sz w:val="20"/>
                <w:szCs w:val="20"/>
              </w:rPr>
            </w:pPr>
            <w:r>
              <w:rPr>
                <w:rFonts w:ascii="Verdana" w:eastAsia="Verdana" w:hAnsi="Verdana" w:cs="Verdana"/>
                <w:sz w:val="20"/>
                <w:szCs w:val="20"/>
              </w:rPr>
              <w:t>Dr</w:t>
            </w:r>
            <w:r w:rsidR="002F2653">
              <w:rPr>
                <w:rFonts w:ascii="Verdana" w:eastAsia="Verdana" w:hAnsi="Verdana" w:cs="Verdana"/>
                <w:sz w:val="20"/>
                <w:szCs w:val="20"/>
              </w:rPr>
              <w:t>.</w:t>
            </w:r>
            <w:r>
              <w:rPr>
                <w:rFonts w:ascii="Verdana" w:eastAsia="Verdana" w:hAnsi="Verdana" w:cs="Verdana"/>
                <w:sz w:val="20"/>
                <w:szCs w:val="20"/>
              </w:rPr>
              <w:t xml:space="preserve"> Rekha Battalwar, Ms.</w:t>
            </w:r>
            <w:r w:rsidR="00F0785D">
              <w:rPr>
                <w:rFonts w:ascii="Verdana" w:eastAsia="Verdana" w:hAnsi="Verdana" w:cs="Verdana"/>
                <w:sz w:val="20"/>
                <w:szCs w:val="20"/>
              </w:rPr>
              <w:t xml:space="preserve"> </w:t>
            </w:r>
            <w:r>
              <w:rPr>
                <w:rFonts w:ascii="Verdana" w:eastAsia="Verdana" w:hAnsi="Verdana" w:cs="Verdana"/>
                <w:sz w:val="20"/>
                <w:szCs w:val="20"/>
              </w:rPr>
              <w:t>Hiral Patel</w:t>
            </w:r>
          </w:p>
        </w:tc>
        <w:tc>
          <w:tcPr>
            <w:tcW w:w="425" w:type="pct"/>
          </w:tcPr>
          <w:p w:rsidR="006C481F" w:rsidRDefault="006C481F" w:rsidP="002F2653">
            <w:pPr>
              <w:spacing w:after="0" w:line="240" w:lineRule="auto"/>
              <w:rPr>
                <w:rFonts w:ascii="Verdana" w:eastAsia="Verdana" w:hAnsi="Verdana" w:cs="Verdana"/>
                <w:sz w:val="20"/>
                <w:szCs w:val="20"/>
              </w:rPr>
            </w:pPr>
            <w:r>
              <w:rPr>
                <w:rFonts w:ascii="Verdana" w:eastAsia="Verdana" w:hAnsi="Verdana" w:cs="Verdana"/>
                <w:sz w:val="20"/>
                <w:szCs w:val="20"/>
              </w:rPr>
              <w:t>Faculty</w:t>
            </w:r>
            <w:r w:rsidR="002F2653">
              <w:rPr>
                <w:rFonts w:ascii="Verdana" w:eastAsia="Verdana" w:hAnsi="Verdana" w:cs="Verdana"/>
                <w:sz w:val="20"/>
                <w:szCs w:val="20"/>
              </w:rPr>
              <w:t>,</w:t>
            </w:r>
            <w:r>
              <w:rPr>
                <w:rFonts w:ascii="Verdana" w:eastAsia="Verdana" w:hAnsi="Verdana" w:cs="Verdana"/>
                <w:sz w:val="20"/>
                <w:szCs w:val="20"/>
              </w:rPr>
              <w:t xml:space="preserve"> Student</w:t>
            </w:r>
          </w:p>
        </w:tc>
        <w:tc>
          <w:tcPr>
            <w:tcW w:w="605"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Assessment of</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dietary patterns and</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sleep quality in</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middle-aged Gujarati</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community</w:t>
            </w:r>
          </w:p>
        </w:tc>
        <w:tc>
          <w:tcPr>
            <w:tcW w:w="1210"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International Journal for</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Research Trends and</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Innovation (IJRTI)</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c>
          <w:tcPr>
            <w:tcW w:w="576"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June 2022</w:t>
            </w:r>
          </w:p>
        </w:tc>
        <w:tc>
          <w:tcPr>
            <w:tcW w:w="699"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Volume 7, Issue</w:t>
            </w:r>
            <w:r w:rsidR="002F2653">
              <w:rPr>
                <w:rFonts w:ascii="Verdana" w:eastAsia="Verdana" w:hAnsi="Verdana" w:cs="Verdana"/>
                <w:sz w:val="20"/>
                <w:szCs w:val="20"/>
              </w:rPr>
              <w:t xml:space="preserve"> </w:t>
            </w:r>
            <w:r>
              <w:rPr>
                <w:rFonts w:ascii="Verdana" w:eastAsia="Verdana" w:hAnsi="Verdana" w:cs="Verdana"/>
                <w:sz w:val="20"/>
                <w:szCs w:val="20"/>
              </w:rPr>
              <w:t>7,</w:t>
            </w:r>
          </w:p>
          <w:p w:rsidR="002F2653"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P.</w:t>
            </w:r>
            <w:r w:rsidR="002F2653">
              <w:rPr>
                <w:rFonts w:ascii="Verdana" w:eastAsia="Verdana" w:hAnsi="Verdana" w:cs="Verdana"/>
                <w:sz w:val="20"/>
                <w:szCs w:val="20"/>
              </w:rPr>
              <w:t xml:space="preserve"> No. 131-136,</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ISSN: 2456-3315</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c>
          <w:tcPr>
            <w:tcW w:w="651" w:type="pct"/>
          </w:tcPr>
          <w:p w:rsidR="006C481F" w:rsidRDefault="002F2653"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P</w:t>
            </w:r>
            <w:r w:rsidR="006C481F">
              <w:rPr>
                <w:rFonts w:ascii="Verdana" w:eastAsia="Verdana" w:hAnsi="Verdana" w:cs="Verdana"/>
                <w:sz w:val="20"/>
                <w:szCs w:val="20"/>
              </w:rPr>
              <w:t>eer</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reviewed, refereed</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journal</w:t>
            </w:r>
            <w:r w:rsidR="00F81A84">
              <w:rPr>
                <w:rFonts w:ascii="Verdana" w:eastAsia="Verdana" w:hAnsi="Verdana" w:cs="Verdana"/>
                <w:sz w:val="20"/>
                <w:szCs w:val="20"/>
              </w:rPr>
              <w:t>,</w:t>
            </w:r>
          </w:p>
          <w:p w:rsidR="002F2653" w:rsidRDefault="002F2653" w:rsidP="002F2653">
            <w:pPr>
              <w:spacing w:after="0" w:line="240" w:lineRule="auto"/>
              <w:rPr>
                <w:rFonts w:ascii="Verdana" w:eastAsia="Verdana" w:hAnsi="Verdana" w:cs="Verdana"/>
                <w:sz w:val="20"/>
                <w:szCs w:val="20"/>
              </w:rPr>
            </w:pPr>
            <w:r>
              <w:rPr>
                <w:rFonts w:ascii="Verdana" w:eastAsia="Verdana" w:hAnsi="Verdana" w:cs="Verdana"/>
                <w:sz w:val="20"/>
                <w:szCs w:val="20"/>
              </w:rPr>
              <w:t>Impact</w:t>
            </w:r>
          </w:p>
          <w:p w:rsidR="006C481F" w:rsidRDefault="002F2653" w:rsidP="002F2653">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Factor: </w:t>
            </w:r>
            <w:r w:rsidR="006C481F">
              <w:rPr>
                <w:rFonts w:ascii="Verdana" w:eastAsia="Verdana" w:hAnsi="Verdana" w:cs="Verdana"/>
                <w:sz w:val="20"/>
                <w:szCs w:val="20"/>
              </w:rPr>
              <w:t>8.14 by</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Google Scholar</w:t>
            </w:r>
          </w:p>
        </w:tc>
      </w:tr>
      <w:tr w:rsidR="006C481F" w:rsidRPr="006B0A1B" w:rsidTr="00B71635">
        <w:trPr>
          <w:trHeight w:val="243"/>
        </w:trPr>
        <w:tc>
          <w:tcPr>
            <w:tcW w:w="274" w:type="pct"/>
            <w:shd w:val="clear" w:color="auto" w:fill="auto"/>
          </w:tcPr>
          <w:p w:rsidR="006C481F" w:rsidRPr="0044541A" w:rsidRDefault="006C481F" w:rsidP="00C62349">
            <w:pPr>
              <w:pStyle w:val="ListParagraph"/>
              <w:numPr>
                <w:ilvl w:val="0"/>
                <w:numId w:val="11"/>
              </w:numPr>
              <w:spacing w:after="0" w:line="240" w:lineRule="auto"/>
              <w:ind w:left="426"/>
              <w:rPr>
                <w:rFonts w:ascii="Verdana" w:hAnsi="Verdana"/>
                <w:sz w:val="20"/>
                <w:szCs w:val="20"/>
              </w:rPr>
            </w:pPr>
          </w:p>
        </w:tc>
        <w:tc>
          <w:tcPr>
            <w:tcW w:w="560" w:type="pct"/>
            <w:shd w:val="clear" w:color="auto" w:fill="auto"/>
          </w:tcPr>
          <w:p w:rsidR="006C481F" w:rsidRDefault="006C481F" w:rsidP="00B0500B">
            <w:pPr>
              <w:spacing w:after="0" w:line="240" w:lineRule="auto"/>
              <w:rPr>
                <w:rFonts w:ascii="Verdana" w:eastAsia="Verdana" w:hAnsi="Verdana" w:cs="Verdana"/>
                <w:color w:val="000000"/>
                <w:sz w:val="20"/>
                <w:szCs w:val="20"/>
              </w:rPr>
            </w:pPr>
            <w:r>
              <w:rPr>
                <w:rFonts w:ascii="Verdana" w:eastAsia="Verdana" w:hAnsi="Verdana" w:cs="Verdana"/>
                <w:sz w:val="20"/>
                <w:szCs w:val="20"/>
              </w:rPr>
              <w:t>Dr</w:t>
            </w:r>
            <w:r w:rsidR="00D9656C">
              <w:rPr>
                <w:rFonts w:ascii="Verdana" w:eastAsia="Verdana" w:hAnsi="Verdana" w:cs="Verdana"/>
                <w:sz w:val="20"/>
                <w:szCs w:val="20"/>
              </w:rPr>
              <w:t>.</w:t>
            </w:r>
            <w:r w:rsidR="004B13B6">
              <w:rPr>
                <w:rFonts w:ascii="Verdana" w:eastAsia="Verdana" w:hAnsi="Verdana" w:cs="Verdana"/>
                <w:sz w:val="20"/>
                <w:szCs w:val="20"/>
              </w:rPr>
              <w:t xml:space="preserve"> Rekha Battalwar, </w:t>
            </w:r>
            <w:r>
              <w:rPr>
                <w:rFonts w:ascii="Verdana" w:eastAsia="Verdana" w:hAnsi="Verdana" w:cs="Verdana"/>
                <w:sz w:val="20"/>
                <w:szCs w:val="20"/>
              </w:rPr>
              <w:t>Ms.</w:t>
            </w:r>
            <w:r w:rsidR="004B13B6">
              <w:rPr>
                <w:rFonts w:ascii="Verdana" w:eastAsia="Verdana" w:hAnsi="Verdana" w:cs="Verdana"/>
                <w:sz w:val="20"/>
                <w:szCs w:val="20"/>
              </w:rPr>
              <w:t xml:space="preserve"> </w:t>
            </w:r>
            <w:r>
              <w:rPr>
                <w:rFonts w:ascii="Verdana" w:eastAsia="Verdana" w:hAnsi="Verdana" w:cs="Verdana"/>
                <w:sz w:val="20"/>
                <w:szCs w:val="20"/>
              </w:rPr>
              <w:t>Rasika Yerunkar</w:t>
            </w:r>
          </w:p>
        </w:tc>
        <w:tc>
          <w:tcPr>
            <w:tcW w:w="425" w:type="pct"/>
          </w:tcPr>
          <w:p w:rsidR="006C481F" w:rsidRDefault="006C481F" w:rsidP="00D9656C">
            <w:pPr>
              <w:spacing w:after="0" w:line="240" w:lineRule="auto"/>
              <w:rPr>
                <w:rFonts w:ascii="Verdana" w:eastAsia="Verdana" w:hAnsi="Verdana" w:cs="Verdana"/>
                <w:sz w:val="20"/>
                <w:szCs w:val="20"/>
              </w:rPr>
            </w:pPr>
            <w:r>
              <w:rPr>
                <w:rFonts w:ascii="Verdana" w:eastAsia="Verdana" w:hAnsi="Verdana" w:cs="Verdana"/>
                <w:sz w:val="20"/>
                <w:szCs w:val="20"/>
              </w:rPr>
              <w:t>Faculty</w:t>
            </w:r>
            <w:r w:rsidR="00D9656C">
              <w:rPr>
                <w:rFonts w:ascii="Verdana" w:eastAsia="Verdana" w:hAnsi="Verdana" w:cs="Verdana"/>
                <w:sz w:val="20"/>
                <w:szCs w:val="20"/>
              </w:rPr>
              <w:t>,</w:t>
            </w:r>
            <w:r>
              <w:rPr>
                <w:rFonts w:ascii="Verdana" w:eastAsia="Verdana" w:hAnsi="Verdana" w:cs="Verdana"/>
                <w:sz w:val="20"/>
                <w:szCs w:val="20"/>
              </w:rPr>
              <w:t xml:space="preserve"> Student</w:t>
            </w:r>
          </w:p>
        </w:tc>
        <w:tc>
          <w:tcPr>
            <w:tcW w:w="605"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 Study on Impact of</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Social Isolation on</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Psychological</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Health, Physical</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Health and Dietary</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Pattern in Geriatric</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Population</w:t>
            </w:r>
          </w:p>
        </w:tc>
        <w:tc>
          <w:tcPr>
            <w:tcW w:w="1210"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International Journal</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of Novel Research</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and Development</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(IJNRD)</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c>
          <w:tcPr>
            <w:tcW w:w="576"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July 2022</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c>
          <w:tcPr>
            <w:tcW w:w="699"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Volume 7,</w:t>
            </w:r>
          </w:p>
          <w:p w:rsidR="0030316D" w:rsidRDefault="0030316D" w:rsidP="00B0500B">
            <w:pPr>
              <w:spacing w:after="0" w:line="240" w:lineRule="auto"/>
              <w:rPr>
                <w:rFonts w:ascii="Verdana" w:eastAsia="Verdana" w:hAnsi="Verdana" w:cs="Verdana"/>
                <w:sz w:val="20"/>
                <w:szCs w:val="20"/>
              </w:rPr>
            </w:pPr>
            <w:r>
              <w:rPr>
                <w:rFonts w:ascii="Verdana" w:eastAsia="Verdana" w:hAnsi="Verdana" w:cs="Verdana"/>
                <w:sz w:val="20"/>
                <w:szCs w:val="20"/>
              </w:rPr>
              <w:t>Issue 7,</w:t>
            </w:r>
          </w:p>
          <w:p w:rsidR="004B13B6"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P.</w:t>
            </w:r>
            <w:r w:rsidR="00D9656C">
              <w:rPr>
                <w:rFonts w:ascii="Verdana" w:eastAsia="Verdana" w:hAnsi="Verdana" w:cs="Verdana"/>
                <w:sz w:val="20"/>
                <w:szCs w:val="20"/>
              </w:rPr>
              <w:t xml:space="preserve"> </w:t>
            </w:r>
            <w:r w:rsidR="004B13B6">
              <w:rPr>
                <w:rFonts w:ascii="Verdana" w:eastAsia="Verdana" w:hAnsi="Verdana" w:cs="Verdana"/>
                <w:sz w:val="20"/>
                <w:szCs w:val="20"/>
              </w:rPr>
              <w:t>No. 60-70,</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ISSN: 2456-4184</w:t>
            </w:r>
          </w:p>
          <w:p w:rsidR="006C481F" w:rsidRDefault="006C481F" w:rsidP="00B0500B">
            <w:pPr>
              <w:spacing w:after="0" w:line="240" w:lineRule="auto"/>
              <w:rPr>
                <w:rFonts w:ascii="Verdana" w:eastAsia="Verdana" w:hAnsi="Verdana" w:cs="Verdana"/>
                <w:sz w:val="20"/>
                <w:szCs w:val="20"/>
              </w:rPr>
            </w:pPr>
          </w:p>
        </w:tc>
        <w:tc>
          <w:tcPr>
            <w:tcW w:w="651" w:type="pct"/>
          </w:tcPr>
          <w:p w:rsidR="006C481F" w:rsidRDefault="00D9656C"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P</w:t>
            </w:r>
            <w:r w:rsidR="006C481F">
              <w:rPr>
                <w:rFonts w:ascii="Verdana" w:eastAsia="Verdana" w:hAnsi="Verdana" w:cs="Verdana"/>
                <w:sz w:val="20"/>
                <w:szCs w:val="20"/>
              </w:rPr>
              <w:t>eer</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reviewed, refereed</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journal</w:t>
            </w:r>
            <w:r w:rsidR="00F81A84">
              <w:rPr>
                <w:rFonts w:ascii="Verdana" w:eastAsia="Verdana" w:hAnsi="Verdana" w:cs="Verdana"/>
                <w:sz w:val="20"/>
                <w:szCs w:val="20"/>
              </w:rPr>
              <w:t>,</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Impact Factor</w:t>
            </w:r>
            <w:r w:rsidR="00D9656C">
              <w:rPr>
                <w:rFonts w:ascii="Verdana" w:eastAsia="Verdana" w:hAnsi="Verdana" w:cs="Verdana"/>
                <w:sz w:val="20"/>
                <w:szCs w:val="20"/>
              </w:rPr>
              <w:t>: 8.76</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r>
      <w:tr w:rsidR="006C481F" w:rsidRPr="006B0A1B" w:rsidTr="00B71635">
        <w:trPr>
          <w:trHeight w:val="243"/>
        </w:trPr>
        <w:tc>
          <w:tcPr>
            <w:tcW w:w="274" w:type="pct"/>
            <w:shd w:val="clear" w:color="auto" w:fill="auto"/>
          </w:tcPr>
          <w:p w:rsidR="006C481F" w:rsidRPr="0044541A" w:rsidRDefault="006C481F" w:rsidP="00C62349">
            <w:pPr>
              <w:pStyle w:val="ListParagraph"/>
              <w:numPr>
                <w:ilvl w:val="0"/>
                <w:numId w:val="11"/>
              </w:numPr>
              <w:spacing w:after="0" w:line="240" w:lineRule="auto"/>
              <w:ind w:left="426"/>
              <w:rPr>
                <w:rFonts w:ascii="Verdana" w:hAnsi="Verdana"/>
                <w:sz w:val="20"/>
                <w:szCs w:val="20"/>
              </w:rPr>
            </w:pPr>
          </w:p>
        </w:tc>
        <w:tc>
          <w:tcPr>
            <w:tcW w:w="560" w:type="pct"/>
            <w:shd w:val="clear" w:color="auto" w:fill="auto"/>
          </w:tcPr>
          <w:p w:rsidR="006C481F" w:rsidRDefault="006C481F" w:rsidP="00B0500B">
            <w:pPr>
              <w:spacing w:after="0" w:line="240" w:lineRule="auto"/>
              <w:rPr>
                <w:rFonts w:ascii="Verdana" w:eastAsia="Verdana" w:hAnsi="Verdana" w:cs="Verdana"/>
                <w:color w:val="000000"/>
                <w:sz w:val="20"/>
                <w:szCs w:val="20"/>
              </w:rPr>
            </w:pPr>
            <w:r>
              <w:rPr>
                <w:rFonts w:ascii="Verdana" w:eastAsia="Verdana" w:hAnsi="Verdana" w:cs="Verdana"/>
                <w:sz w:val="20"/>
                <w:szCs w:val="20"/>
              </w:rPr>
              <w:t>Dr</w:t>
            </w:r>
            <w:r w:rsidR="0037214B">
              <w:rPr>
                <w:rFonts w:ascii="Verdana" w:eastAsia="Verdana" w:hAnsi="Verdana" w:cs="Verdana"/>
                <w:sz w:val="20"/>
                <w:szCs w:val="20"/>
              </w:rPr>
              <w:t>.</w:t>
            </w:r>
            <w:r w:rsidR="00350B94">
              <w:rPr>
                <w:rFonts w:ascii="Verdana" w:eastAsia="Verdana" w:hAnsi="Verdana" w:cs="Verdana"/>
                <w:sz w:val="20"/>
                <w:szCs w:val="20"/>
              </w:rPr>
              <w:t xml:space="preserve"> </w:t>
            </w:r>
            <w:r>
              <w:rPr>
                <w:rFonts w:ascii="Verdana" w:eastAsia="Verdana" w:hAnsi="Verdana" w:cs="Verdana"/>
                <w:sz w:val="20"/>
                <w:szCs w:val="20"/>
              </w:rPr>
              <w:t>Rekha Battalwar, Ms. Riya Mishra</w:t>
            </w:r>
          </w:p>
        </w:tc>
        <w:tc>
          <w:tcPr>
            <w:tcW w:w="425" w:type="pct"/>
          </w:tcPr>
          <w:p w:rsidR="006C481F" w:rsidRDefault="006C481F" w:rsidP="0037214B">
            <w:pPr>
              <w:spacing w:after="0" w:line="240" w:lineRule="auto"/>
              <w:rPr>
                <w:rFonts w:ascii="Verdana" w:eastAsia="Verdana" w:hAnsi="Verdana" w:cs="Verdana"/>
                <w:sz w:val="20"/>
                <w:szCs w:val="20"/>
              </w:rPr>
            </w:pPr>
            <w:r>
              <w:rPr>
                <w:rFonts w:ascii="Verdana" w:eastAsia="Verdana" w:hAnsi="Verdana" w:cs="Verdana"/>
                <w:sz w:val="20"/>
                <w:szCs w:val="20"/>
              </w:rPr>
              <w:t>Faculty</w:t>
            </w:r>
            <w:r w:rsidR="0037214B">
              <w:rPr>
                <w:rFonts w:ascii="Verdana" w:eastAsia="Verdana" w:hAnsi="Verdana" w:cs="Verdana"/>
                <w:sz w:val="20"/>
                <w:szCs w:val="20"/>
              </w:rPr>
              <w:t>,</w:t>
            </w:r>
            <w:r>
              <w:rPr>
                <w:rFonts w:ascii="Verdana" w:eastAsia="Verdana" w:hAnsi="Verdana" w:cs="Verdana"/>
                <w:sz w:val="20"/>
                <w:szCs w:val="20"/>
              </w:rPr>
              <w:t xml:space="preserve"> Student</w:t>
            </w:r>
          </w:p>
        </w:tc>
        <w:tc>
          <w:tcPr>
            <w:tcW w:w="605"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Knowledge, Attitude</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And Practice Of</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Ayurveda Dietary</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Principles Among</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lastRenderedPageBreak/>
              <w:t>Ayurveda Graduates</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In Mumbai City: A</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Cross-Sectional</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Study</w:t>
            </w:r>
          </w:p>
        </w:tc>
        <w:tc>
          <w:tcPr>
            <w:tcW w:w="1210"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lastRenderedPageBreak/>
              <w:t>International Journal</w:t>
            </w:r>
          </w:p>
          <w:p w:rsidR="006C481F" w:rsidRDefault="00F77427" w:rsidP="00B0500B">
            <w:pPr>
              <w:spacing w:after="0" w:line="240" w:lineRule="auto"/>
              <w:rPr>
                <w:rFonts w:ascii="Verdana" w:eastAsia="Verdana" w:hAnsi="Verdana" w:cs="Verdana"/>
                <w:sz w:val="20"/>
                <w:szCs w:val="20"/>
              </w:rPr>
            </w:pPr>
            <w:r>
              <w:rPr>
                <w:rFonts w:ascii="Verdana" w:eastAsia="Verdana" w:hAnsi="Verdana" w:cs="Verdana"/>
                <w:sz w:val="20"/>
                <w:szCs w:val="20"/>
              </w:rPr>
              <w:t>O</w:t>
            </w:r>
            <w:r w:rsidR="006C481F">
              <w:rPr>
                <w:rFonts w:ascii="Verdana" w:eastAsia="Verdana" w:hAnsi="Verdana" w:cs="Verdana"/>
                <w:sz w:val="20"/>
                <w:szCs w:val="20"/>
              </w:rPr>
              <w:t>f</w:t>
            </w:r>
            <w:r>
              <w:rPr>
                <w:rFonts w:ascii="Verdana" w:eastAsia="Verdana" w:hAnsi="Verdana" w:cs="Verdana"/>
                <w:sz w:val="20"/>
                <w:szCs w:val="20"/>
              </w:rPr>
              <w:t xml:space="preserve"> </w:t>
            </w:r>
            <w:r w:rsidR="006C481F">
              <w:rPr>
                <w:rFonts w:ascii="Verdana" w:eastAsia="Verdana" w:hAnsi="Verdana" w:cs="Verdana"/>
                <w:sz w:val="20"/>
                <w:szCs w:val="20"/>
              </w:rPr>
              <w:t>Novel Research and</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Development</w:t>
            </w:r>
            <w:r w:rsidR="00F77427">
              <w:rPr>
                <w:rFonts w:ascii="Verdana" w:eastAsia="Verdana" w:hAnsi="Verdana" w:cs="Verdana"/>
                <w:sz w:val="20"/>
                <w:szCs w:val="20"/>
              </w:rPr>
              <w:t xml:space="preserve"> </w:t>
            </w:r>
            <w:r>
              <w:rPr>
                <w:rFonts w:ascii="Verdana" w:eastAsia="Verdana" w:hAnsi="Verdana" w:cs="Verdana"/>
                <w:sz w:val="20"/>
                <w:szCs w:val="20"/>
              </w:rPr>
              <w:t>(IJNRD)</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c>
          <w:tcPr>
            <w:tcW w:w="576"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July</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2022</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c>
          <w:tcPr>
            <w:tcW w:w="699"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Volume 7,</w:t>
            </w:r>
          </w:p>
          <w:p w:rsidR="0030316D"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Issue 7</w:t>
            </w:r>
            <w:r w:rsidR="0030316D">
              <w:rPr>
                <w:rFonts w:ascii="Verdana" w:eastAsia="Verdana" w:hAnsi="Verdana" w:cs="Verdana"/>
                <w:sz w:val="20"/>
                <w:szCs w:val="20"/>
              </w:rPr>
              <w:t>,</w:t>
            </w:r>
          </w:p>
          <w:p w:rsidR="0037214B" w:rsidRDefault="0037214B" w:rsidP="00B0500B">
            <w:pPr>
              <w:spacing w:after="0" w:line="240" w:lineRule="auto"/>
              <w:rPr>
                <w:rFonts w:ascii="Verdana" w:eastAsia="Verdana" w:hAnsi="Verdana" w:cs="Verdana"/>
                <w:sz w:val="20"/>
                <w:szCs w:val="20"/>
              </w:rPr>
            </w:pPr>
            <w:r>
              <w:rPr>
                <w:rFonts w:ascii="Verdana" w:eastAsia="Verdana" w:hAnsi="Verdana" w:cs="Verdana"/>
                <w:sz w:val="20"/>
                <w:szCs w:val="20"/>
              </w:rPr>
              <w:t>P. No. 365-377,</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ISSN: 2456-4184</w:t>
            </w:r>
          </w:p>
          <w:p w:rsidR="006C481F" w:rsidRDefault="006C481F" w:rsidP="00B0500B">
            <w:pPr>
              <w:spacing w:after="0" w:line="240" w:lineRule="auto"/>
              <w:rPr>
                <w:rFonts w:ascii="Verdana" w:eastAsia="Verdana" w:hAnsi="Verdana" w:cs="Verdana"/>
                <w:sz w:val="20"/>
                <w:szCs w:val="20"/>
              </w:rPr>
            </w:pPr>
          </w:p>
        </w:tc>
        <w:tc>
          <w:tcPr>
            <w:tcW w:w="651" w:type="pct"/>
          </w:tcPr>
          <w:p w:rsidR="006C481F" w:rsidRDefault="0037214B" w:rsidP="00B0500B">
            <w:pPr>
              <w:spacing w:after="0" w:line="240" w:lineRule="auto"/>
              <w:rPr>
                <w:rFonts w:ascii="Verdana" w:eastAsia="Verdana" w:hAnsi="Verdana" w:cs="Verdana"/>
                <w:sz w:val="20"/>
                <w:szCs w:val="20"/>
              </w:rPr>
            </w:pPr>
            <w:r>
              <w:rPr>
                <w:rFonts w:ascii="Verdana" w:eastAsia="Verdana" w:hAnsi="Verdana" w:cs="Verdana"/>
                <w:sz w:val="20"/>
                <w:szCs w:val="20"/>
              </w:rPr>
              <w:t>P</w:t>
            </w:r>
            <w:r w:rsidR="006C481F">
              <w:rPr>
                <w:rFonts w:ascii="Verdana" w:eastAsia="Verdana" w:hAnsi="Verdana" w:cs="Verdana"/>
                <w:sz w:val="20"/>
                <w:szCs w:val="20"/>
              </w:rPr>
              <w:t>eer</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reviewed, refereed</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journal</w:t>
            </w:r>
            <w:r w:rsidR="00F81A84">
              <w:rPr>
                <w:rFonts w:ascii="Verdana" w:eastAsia="Verdana" w:hAnsi="Verdana" w:cs="Verdana"/>
                <w:sz w:val="20"/>
                <w:szCs w:val="20"/>
              </w:rPr>
              <w:t>,</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Impact Factor</w:t>
            </w:r>
            <w:r w:rsidR="0037214B">
              <w:rPr>
                <w:rFonts w:ascii="Verdana" w:eastAsia="Verdana" w:hAnsi="Verdana" w:cs="Verdana"/>
                <w:sz w:val="20"/>
                <w:szCs w:val="20"/>
              </w:rPr>
              <w:t>: 8.76</w:t>
            </w:r>
          </w:p>
        </w:tc>
      </w:tr>
      <w:tr w:rsidR="006C481F" w:rsidRPr="006B0A1B" w:rsidTr="00B71635">
        <w:trPr>
          <w:trHeight w:val="243"/>
        </w:trPr>
        <w:tc>
          <w:tcPr>
            <w:tcW w:w="274" w:type="pct"/>
            <w:shd w:val="clear" w:color="auto" w:fill="auto"/>
          </w:tcPr>
          <w:p w:rsidR="006C481F" w:rsidRPr="0044541A" w:rsidRDefault="006C481F" w:rsidP="00C62349">
            <w:pPr>
              <w:pStyle w:val="ListParagraph"/>
              <w:numPr>
                <w:ilvl w:val="0"/>
                <w:numId w:val="11"/>
              </w:numPr>
              <w:spacing w:after="0" w:line="240" w:lineRule="auto"/>
              <w:ind w:left="426"/>
              <w:rPr>
                <w:rFonts w:ascii="Verdana" w:hAnsi="Verdana"/>
                <w:sz w:val="20"/>
                <w:szCs w:val="20"/>
              </w:rPr>
            </w:pPr>
          </w:p>
        </w:tc>
        <w:tc>
          <w:tcPr>
            <w:tcW w:w="560" w:type="pct"/>
            <w:shd w:val="clear" w:color="auto" w:fill="auto"/>
          </w:tcPr>
          <w:p w:rsidR="006C481F" w:rsidRDefault="006C481F" w:rsidP="00B0500B">
            <w:pPr>
              <w:spacing w:after="0" w:line="240" w:lineRule="auto"/>
              <w:rPr>
                <w:rFonts w:ascii="Verdana" w:eastAsia="Verdana" w:hAnsi="Verdana" w:cs="Verdana"/>
                <w:color w:val="000000"/>
                <w:sz w:val="20"/>
                <w:szCs w:val="20"/>
              </w:rPr>
            </w:pPr>
            <w:r>
              <w:rPr>
                <w:rFonts w:ascii="Verdana" w:eastAsia="Verdana" w:hAnsi="Verdana" w:cs="Verdana"/>
                <w:sz w:val="20"/>
                <w:szCs w:val="20"/>
              </w:rPr>
              <w:t>Dr</w:t>
            </w:r>
            <w:r w:rsidR="00711F3C">
              <w:rPr>
                <w:rFonts w:ascii="Verdana" w:eastAsia="Verdana" w:hAnsi="Verdana" w:cs="Verdana"/>
                <w:sz w:val="20"/>
                <w:szCs w:val="20"/>
              </w:rPr>
              <w:t>.</w:t>
            </w:r>
            <w:r>
              <w:rPr>
                <w:rFonts w:ascii="Verdana" w:eastAsia="Verdana" w:hAnsi="Verdana" w:cs="Verdana"/>
                <w:sz w:val="20"/>
                <w:szCs w:val="20"/>
              </w:rPr>
              <w:t xml:space="preserve"> Rekha Battalwar, Ms.</w:t>
            </w:r>
            <w:r w:rsidR="00F77427">
              <w:rPr>
                <w:rFonts w:ascii="Verdana" w:eastAsia="Verdana" w:hAnsi="Verdana" w:cs="Verdana"/>
                <w:sz w:val="20"/>
                <w:szCs w:val="20"/>
              </w:rPr>
              <w:t xml:space="preserve"> </w:t>
            </w:r>
            <w:r>
              <w:rPr>
                <w:rFonts w:ascii="Verdana" w:eastAsia="Verdana" w:hAnsi="Verdana" w:cs="Verdana"/>
                <w:sz w:val="20"/>
                <w:szCs w:val="20"/>
              </w:rPr>
              <w:t>Riya Jain</w:t>
            </w:r>
          </w:p>
        </w:tc>
        <w:tc>
          <w:tcPr>
            <w:tcW w:w="425" w:type="pct"/>
          </w:tcPr>
          <w:p w:rsidR="006C481F" w:rsidRDefault="006C481F" w:rsidP="00711F3C">
            <w:pPr>
              <w:spacing w:after="0" w:line="240" w:lineRule="auto"/>
              <w:rPr>
                <w:rFonts w:ascii="Verdana" w:eastAsia="Verdana" w:hAnsi="Verdana" w:cs="Verdana"/>
                <w:sz w:val="20"/>
                <w:szCs w:val="20"/>
              </w:rPr>
            </w:pPr>
            <w:r>
              <w:rPr>
                <w:rFonts w:ascii="Verdana" w:eastAsia="Verdana" w:hAnsi="Verdana" w:cs="Verdana"/>
                <w:sz w:val="20"/>
                <w:szCs w:val="20"/>
              </w:rPr>
              <w:t>Faculty</w:t>
            </w:r>
            <w:r w:rsidR="00711F3C">
              <w:rPr>
                <w:rFonts w:ascii="Verdana" w:eastAsia="Verdana" w:hAnsi="Verdana" w:cs="Verdana"/>
                <w:sz w:val="20"/>
                <w:szCs w:val="20"/>
              </w:rPr>
              <w:t>,</w:t>
            </w:r>
            <w:r>
              <w:rPr>
                <w:rFonts w:ascii="Verdana" w:eastAsia="Verdana" w:hAnsi="Verdana" w:cs="Verdana"/>
                <w:sz w:val="20"/>
                <w:szCs w:val="20"/>
              </w:rPr>
              <w:t xml:space="preserve"> Student</w:t>
            </w:r>
          </w:p>
        </w:tc>
        <w:tc>
          <w:tcPr>
            <w:tcW w:w="605"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 Comparative</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Study On</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Assessment Of Effect</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Of High Fat, Salt</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And</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Sugar (Hfss) Foods</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Consumption On</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Agni Among Middle</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Aged (40-59</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Years) And Older</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Adults (60-70 Years)</w:t>
            </w:r>
          </w:p>
        </w:tc>
        <w:tc>
          <w:tcPr>
            <w:tcW w:w="1210"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North Asian</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International</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Research Journal of</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Pharmaceutical &amp;</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Medical Sciences</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c>
          <w:tcPr>
            <w:tcW w:w="576"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July-</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2022</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c>
          <w:tcPr>
            <w:tcW w:w="699"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Vol. 6,</w:t>
            </w:r>
          </w:p>
          <w:p w:rsidR="0030316D" w:rsidRDefault="0030316D" w:rsidP="00B0500B">
            <w:pPr>
              <w:spacing w:after="0" w:line="240" w:lineRule="auto"/>
              <w:rPr>
                <w:rFonts w:ascii="Verdana" w:eastAsia="Verdana" w:hAnsi="Verdana" w:cs="Verdana"/>
                <w:sz w:val="20"/>
                <w:szCs w:val="20"/>
              </w:rPr>
            </w:pPr>
            <w:r>
              <w:rPr>
                <w:rFonts w:ascii="Verdana" w:eastAsia="Verdana" w:hAnsi="Verdana" w:cs="Verdana"/>
                <w:sz w:val="20"/>
                <w:szCs w:val="20"/>
              </w:rPr>
              <w:t>Issue</w:t>
            </w:r>
            <w:r w:rsidR="00F77427">
              <w:rPr>
                <w:rFonts w:ascii="Verdana" w:eastAsia="Verdana" w:hAnsi="Verdana" w:cs="Verdana"/>
                <w:sz w:val="20"/>
                <w:szCs w:val="20"/>
              </w:rPr>
              <w:t xml:space="preserve"> </w:t>
            </w:r>
            <w:r>
              <w:rPr>
                <w:rFonts w:ascii="Verdana" w:eastAsia="Verdana" w:hAnsi="Verdana" w:cs="Verdana"/>
                <w:sz w:val="20"/>
                <w:szCs w:val="20"/>
              </w:rPr>
              <w:t>7,</w:t>
            </w:r>
          </w:p>
          <w:p w:rsidR="00F77427"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P.</w:t>
            </w:r>
            <w:r w:rsidR="00711F3C">
              <w:rPr>
                <w:rFonts w:ascii="Verdana" w:eastAsia="Verdana" w:hAnsi="Verdana" w:cs="Verdana"/>
                <w:sz w:val="20"/>
                <w:szCs w:val="20"/>
              </w:rPr>
              <w:t xml:space="preserve"> </w:t>
            </w:r>
            <w:r w:rsidR="00F77427">
              <w:rPr>
                <w:rFonts w:ascii="Verdana" w:eastAsia="Verdana" w:hAnsi="Verdana" w:cs="Verdana"/>
                <w:sz w:val="20"/>
                <w:szCs w:val="20"/>
              </w:rPr>
              <w:t>No. 17-27,</w:t>
            </w:r>
          </w:p>
          <w:p w:rsidR="006C481F" w:rsidRDefault="00711F3C" w:rsidP="00B0500B">
            <w:pPr>
              <w:spacing w:after="0" w:line="240" w:lineRule="auto"/>
              <w:rPr>
                <w:rFonts w:ascii="Verdana" w:eastAsia="Verdana" w:hAnsi="Verdana" w:cs="Verdana"/>
                <w:sz w:val="20"/>
                <w:szCs w:val="20"/>
              </w:rPr>
            </w:pPr>
            <w:r>
              <w:rPr>
                <w:rFonts w:ascii="Verdana" w:eastAsia="Verdana" w:hAnsi="Verdana" w:cs="Verdana"/>
                <w:sz w:val="20"/>
                <w:szCs w:val="20"/>
              </w:rPr>
              <w:t xml:space="preserve">ISSN: </w:t>
            </w:r>
            <w:r w:rsidR="006C481F">
              <w:rPr>
                <w:rFonts w:ascii="Verdana" w:eastAsia="Verdana" w:hAnsi="Verdana" w:cs="Verdana"/>
                <w:sz w:val="20"/>
                <w:szCs w:val="20"/>
              </w:rPr>
              <w:t xml:space="preserve">2456-8287 </w:t>
            </w:r>
          </w:p>
        </w:tc>
        <w:tc>
          <w:tcPr>
            <w:tcW w:w="651" w:type="pct"/>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Peer Reviewed</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Refereed Journal</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IRJIF Impact Factor</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 5.012</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r>
      <w:tr w:rsidR="006C481F" w:rsidRPr="006B0A1B" w:rsidTr="00B71635">
        <w:trPr>
          <w:trHeight w:val="243"/>
        </w:trPr>
        <w:tc>
          <w:tcPr>
            <w:tcW w:w="274" w:type="pct"/>
            <w:shd w:val="clear" w:color="auto" w:fill="auto"/>
          </w:tcPr>
          <w:p w:rsidR="006C481F" w:rsidRPr="0044541A" w:rsidRDefault="006C481F" w:rsidP="00C62349">
            <w:pPr>
              <w:pStyle w:val="ListParagraph"/>
              <w:numPr>
                <w:ilvl w:val="0"/>
                <w:numId w:val="11"/>
              </w:numPr>
              <w:spacing w:after="0" w:line="240" w:lineRule="auto"/>
              <w:ind w:left="426"/>
              <w:rPr>
                <w:rFonts w:ascii="Verdana" w:hAnsi="Verdana"/>
                <w:sz w:val="20"/>
                <w:szCs w:val="20"/>
              </w:rPr>
            </w:pPr>
          </w:p>
        </w:tc>
        <w:tc>
          <w:tcPr>
            <w:tcW w:w="560" w:type="pct"/>
            <w:shd w:val="clear" w:color="auto" w:fill="auto"/>
          </w:tcPr>
          <w:p w:rsidR="006C481F" w:rsidRDefault="0030316D" w:rsidP="00B0500B">
            <w:pPr>
              <w:spacing w:after="0" w:line="240" w:lineRule="auto"/>
              <w:rPr>
                <w:rFonts w:ascii="Verdana" w:eastAsia="Verdana" w:hAnsi="Verdana" w:cs="Verdana"/>
                <w:color w:val="000000"/>
                <w:sz w:val="20"/>
                <w:szCs w:val="20"/>
              </w:rPr>
            </w:pPr>
            <w:r>
              <w:rPr>
                <w:rFonts w:ascii="Verdana" w:eastAsia="Verdana" w:hAnsi="Verdana" w:cs="Verdana"/>
                <w:sz w:val="20"/>
                <w:szCs w:val="20"/>
              </w:rPr>
              <w:t>Dr</w:t>
            </w:r>
            <w:r w:rsidR="00F81A84">
              <w:rPr>
                <w:rFonts w:ascii="Verdana" w:eastAsia="Verdana" w:hAnsi="Verdana" w:cs="Verdana"/>
                <w:sz w:val="20"/>
                <w:szCs w:val="20"/>
              </w:rPr>
              <w:t>.</w:t>
            </w:r>
            <w:r>
              <w:rPr>
                <w:rFonts w:ascii="Verdana" w:eastAsia="Verdana" w:hAnsi="Verdana" w:cs="Verdana"/>
                <w:sz w:val="20"/>
                <w:szCs w:val="20"/>
              </w:rPr>
              <w:t xml:space="preserve"> Rekha Battalwar, </w:t>
            </w:r>
            <w:r w:rsidR="006C481F">
              <w:rPr>
                <w:rFonts w:ascii="Verdana" w:eastAsia="Verdana" w:hAnsi="Verdana" w:cs="Verdana"/>
                <w:sz w:val="20"/>
                <w:szCs w:val="20"/>
              </w:rPr>
              <w:t>Ms.</w:t>
            </w:r>
            <w:r>
              <w:rPr>
                <w:rFonts w:ascii="Verdana" w:eastAsia="Verdana" w:hAnsi="Verdana" w:cs="Verdana"/>
                <w:sz w:val="20"/>
                <w:szCs w:val="20"/>
              </w:rPr>
              <w:t xml:space="preserve"> </w:t>
            </w:r>
            <w:r w:rsidR="006C481F">
              <w:rPr>
                <w:rFonts w:ascii="Verdana" w:eastAsia="Verdana" w:hAnsi="Verdana" w:cs="Verdana"/>
                <w:sz w:val="20"/>
                <w:szCs w:val="20"/>
              </w:rPr>
              <w:t>Manasi Kajrolkar</w:t>
            </w:r>
          </w:p>
        </w:tc>
        <w:tc>
          <w:tcPr>
            <w:tcW w:w="425" w:type="pct"/>
          </w:tcPr>
          <w:p w:rsidR="006C481F" w:rsidRDefault="006C481F" w:rsidP="0030316D">
            <w:pPr>
              <w:spacing w:after="0" w:line="240" w:lineRule="auto"/>
              <w:rPr>
                <w:rFonts w:ascii="Verdana" w:eastAsia="Verdana" w:hAnsi="Verdana" w:cs="Verdana"/>
                <w:sz w:val="20"/>
                <w:szCs w:val="20"/>
              </w:rPr>
            </w:pPr>
            <w:r>
              <w:rPr>
                <w:rFonts w:ascii="Verdana" w:eastAsia="Verdana" w:hAnsi="Verdana" w:cs="Verdana"/>
                <w:sz w:val="20"/>
                <w:szCs w:val="20"/>
              </w:rPr>
              <w:t>Faculty</w:t>
            </w:r>
            <w:r w:rsidR="0030316D">
              <w:rPr>
                <w:rFonts w:ascii="Verdana" w:eastAsia="Verdana" w:hAnsi="Verdana" w:cs="Verdana"/>
                <w:sz w:val="20"/>
                <w:szCs w:val="20"/>
              </w:rPr>
              <w:t>,</w:t>
            </w:r>
            <w:r>
              <w:rPr>
                <w:rFonts w:ascii="Verdana" w:eastAsia="Verdana" w:hAnsi="Verdana" w:cs="Verdana"/>
                <w:sz w:val="20"/>
                <w:szCs w:val="20"/>
              </w:rPr>
              <w:t xml:space="preserve"> Student</w:t>
            </w:r>
          </w:p>
        </w:tc>
        <w:tc>
          <w:tcPr>
            <w:tcW w:w="605"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 cross-sectional</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study on the</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association of High</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fat, salt and sugar</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foods on</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Agni among</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Adolescents and</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Young adults</w:t>
            </w:r>
          </w:p>
        </w:tc>
        <w:tc>
          <w:tcPr>
            <w:tcW w:w="1210"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International Journal</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for Research Trends and Innovation</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c>
          <w:tcPr>
            <w:tcW w:w="576"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 xml:space="preserve">July </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2022</w:t>
            </w:r>
          </w:p>
        </w:tc>
        <w:tc>
          <w:tcPr>
            <w:tcW w:w="699"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Volume 7</w:t>
            </w:r>
          </w:p>
          <w:p w:rsidR="0030316D" w:rsidRDefault="0030316D"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Issue 7,</w:t>
            </w:r>
          </w:p>
          <w:p w:rsidR="0030316D"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P.</w:t>
            </w:r>
            <w:r w:rsidR="0030316D">
              <w:rPr>
                <w:rFonts w:ascii="Verdana" w:eastAsia="Verdana" w:hAnsi="Verdana" w:cs="Verdana"/>
                <w:sz w:val="20"/>
                <w:szCs w:val="20"/>
              </w:rPr>
              <w:t xml:space="preserve"> No. 770-779,</w:t>
            </w:r>
          </w:p>
          <w:p w:rsidR="006C481F" w:rsidRDefault="0030316D"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ISSN: 2456</w:t>
            </w:r>
            <w:r w:rsidR="006C481F">
              <w:rPr>
                <w:rFonts w:ascii="Verdana" w:eastAsia="Verdana" w:hAnsi="Verdana" w:cs="Verdana"/>
                <w:sz w:val="20"/>
                <w:szCs w:val="20"/>
              </w:rPr>
              <w:t>-3315</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c>
          <w:tcPr>
            <w:tcW w:w="651" w:type="pct"/>
          </w:tcPr>
          <w:p w:rsidR="006C481F" w:rsidRDefault="00C242B7"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P</w:t>
            </w:r>
            <w:r w:rsidR="006C481F">
              <w:rPr>
                <w:rFonts w:ascii="Verdana" w:eastAsia="Verdana" w:hAnsi="Verdana" w:cs="Verdana"/>
                <w:sz w:val="20"/>
                <w:szCs w:val="20"/>
              </w:rPr>
              <w:t>eer</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reviewed, refereed</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journal</w:t>
            </w:r>
            <w:r w:rsidR="00BF7466">
              <w:rPr>
                <w:rFonts w:ascii="Verdana" w:eastAsia="Verdana" w:hAnsi="Verdana" w:cs="Verdana"/>
                <w:sz w:val="20"/>
                <w:szCs w:val="20"/>
              </w:rPr>
              <w:t>,</w:t>
            </w:r>
          </w:p>
          <w:p w:rsidR="006C481F" w:rsidRDefault="00C242B7"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Impact factor</w:t>
            </w:r>
            <w:r w:rsidR="006C481F">
              <w:rPr>
                <w:rFonts w:ascii="Verdana" w:eastAsia="Verdana" w:hAnsi="Verdana" w:cs="Verdana"/>
                <w:sz w:val="20"/>
                <w:szCs w:val="20"/>
              </w:rPr>
              <w:t>: 8.14</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r>
      <w:tr w:rsidR="006C481F" w:rsidRPr="006B0A1B" w:rsidTr="00B71635">
        <w:trPr>
          <w:trHeight w:val="243"/>
        </w:trPr>
        <w:tc>
          <w:tcPr>
            <w:tcW w:w="274" w:type="pct"/>
            <w:shd w:val="clear" w:color="auto" w:fill="auto"/>
          </w:tcPr>
          <w:p w:rsidR="006C481F" w:rsidRPr="0044541A" w:rsidRDefault="006C481F" w:rsidP="00C62349">
            <w:pPr>
              <w:pStyle w:val="ListParagraph"/>
              <w:numPr>
                <w:ilvl w:val="0"/>
                <w:numId w:val="11"/>
              </w:numPr>
              <w:spacing w:after="0" w:line="240" w:lineRule="auto"/>
              <w:ind w:left="426"/>
              <w:rPr>
                <w:rFonts w:ascii="Verdana" w:hAnsi="Verdana"/>
                <w:sz w:val="20"/>
                <w:szCs w:val="20"/>
              </w:rPr>
            </w:pPr>
          </w:p>
        </w:tc>
        <w:tc>
          <w:tcPr>
            <w:tcW w:w="560"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Dr</w:t>
            </w:r>
            <w:r w:rsidR="00F81A84">
              <w:rPr>
                <w:rFonts w:ascii="Verdana" w:eastAsia="Verdana" w:hAnsi="Verdana" w:cs="Verdana"/>
                <w:sz w:val="20"/>
                <w:szCs w:val="20"/>
              </w:rPr>
              <w:t>.</w:t>
            </w:r>
            <w:r>
              <w:rPr>
                <w:rFonts w:ascii="Verdana" w:eastAsia="Verdana" w:hAnsi="Verdana" w:cs="Verdana"/>
                <w:sz w:val="20"/>
                <w:szCs w:val="20"/>
              </w:rPr>
              <w:t xml:space="preserve"> Rekha Battalwar, Ms. Ruqaiyah</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lastRenderedPageBreak/>
              <w:t>Kanchwala</w:t>
            </w:r>
          </w:p>
          <w:p w:rsidR="006C481F" w:rsidRDefault="006C481F" w:rsidP="00B0500B">
            <w:pPr>
              <w:spacing w:after="0" w:line="240" w:lineRule="auto"/>
              <w:rPr>
                <w:rFonts w:ascii="Verdana" w:eastAsia="Verdana" w:hAnsi="Verdana" w:cs="Verdana"/>
                <w:sz w:val="20"/>
                <w:szCs w:val="20"/>
              </w:rPr>
            </w:pPr>
          </w:p>
          <w:p w:rsidR="006C481F" w:rsidRDefault="006C481F" w:rsidP="00B0500B">
            <w:pPr>
              <w:spacing w:after="0" w:line="240" w:lineRule="auto"/>
              <w:rPr>
                <w:rFonts w:ascii="Verdana" w:eastAsia="Verdana" w:hAnsi="Verdana" w:cs="Verdana"/>
                <w:sz w:val="20"/>
                <w:szCs w:val="20"/>
              </w:rPr>
            </w:pPr>
          </w:p>
          <w:p w:rsidR="006C481F" w:rsidRDefault="006C481F" w:rsidP="00B0500B">
            <w:pPr>
              <w:spacing w:after="0" w:line="240" w:lineRule="auto"/>
              <w:rPr>
                <w:rFonts w:ascii="Verdana" w:eastAsia="Verdana" w:hAnsi="Verdana" w:cs="Verdana"/>
                <w:sz w:val="20"/>
                <w:szCs w:val="20"/>
              </w:rPr>
            </w:pPr>
          </w:p>
          <w:p w:rsidR="006C481F" w:rsidRDefault="006C481F" w:rsidP="00B0500B">
            <w:pPr>
              <w:spacing w:after="0" w:line="240" w:lineRule="auto"/>
              <w:rPr>
                <w:rFonts w:ascii="Verdana" w:eastAsia="Verdana" w:hAnsi="Verdana" w:cs="Verdana"/>
                <w:sz w:val="20"/>
                <w:szCs w:val="20"/>
              </w:rPr>
            </w:pPr>
          </w:p>
          <w:p w:rsidR="006C481F" w:rsidRDefault="006C481F" w:rsidP="00B0500B">
            <w:pPr>
              <w:spacing w:after="0" w:line="240" w:lineRule="auto"/>
              <w:rPr>
                <w:rFonts w:ascii="Verdana" w:eastAsia="Verdana" w:hAnsi="Verdana" w:cs="Verdana"/>
                <w:sz w:val="20"/>
                <w:szCs w:val="20"/>
              </w:rPr>
            </w:pPr>
          </w:p>
          <w:p w:rsidR="006C481F" w:rsidRDefault="006C481F" w:rsidP="00B0500B">
            <w:pPr>
              <w:spacing w:after="0" w:line="240" w:lineRule="auto"/>
              <w:rPr>
                <w:rFonts w:ascii="Verdana" w:eastAsia="Verdana" w:hAnsi="Verdana" w:cs="Verdana"/>
                <w:sz w:val="20"/>
                <w:szCs w:val="20"/>
              </w:rPr>
            </w:pPr>
          </w:p>
          <w:p w:rsidR="006C481F" w:rsidRDefault="006C481F" w:rsidP="00B0500B">
            <w:pPr>
              <w:spacing w:after="0" w:line="240" w:lineRule="auto"/>
              <w:rPr>
                <w:rFonts w:ascii="Verdana" w:eastAsia="Verdana" w:hAnsi="Verdana" w:cs="Verdana"/>
                <w:sz w:val="20"/>
                <w:szCs w:val="20"/>
              </w:rPr>
            </w:pPr>
          </w:p>
          <w:p w:rsidR="006C481F" w:rsidRDefault="006C481F" w:rsidP="00B0500B">
            <w:pPr>
              <w:spacing w:after="0" w:line="240" w:lineRule="auto"/>
              <w:rPr>
                <w:rFonts w:ascii="Verdana" w:eastAsia="Verdana" w:hAnsi="Verdana" w:cs="Verdana"/>
                <w:sz w:val="20"/>
                <w:szCs w:val="20"/>
              </w:rPr>
            </w:pPr>
          </w:p>
          <w:p w:rsidR="006C481F" w:rsidRDefault="006C481F" w:rsidP="00B0500B">
            <w:pPr>
              <w:spacing w:after="0" w:line="240" w:lineRule="auto"/>
              <w:rPr>
                <w:rFonts w:ascii="Verdana" w:eastAsia="Verdana" w:hAnsi="Verdana" w:cs="Verdana"/>
                <w:sz w:val="20"/>
                <w:szCs w:val="20"/>
              </w:rPr>
            </w:pPr>
          </w:p>
          <w:p w:rsidR="006C481F" w:rsidRDefault="006C481F" w:rsidP="00B0500B">
            <w:pPr>
              <w:spacing w:after="0" w:line="240" w:lineRule="auto"/>
              <w:rPr>
                <w:rFonts w:ascii="Verdana" w:eastAsia="Verdana" w:hAnsi="Verdana" w:cs="Verdana"/>
                <w:sz w:val="20"/>
                <w:szCs w:val="20"/>
              </w:rPr>
            </w:pPr>
          </w:p>
          <w:p w:rsidR="006C481F" w:rsidRDefault="006C481F" w:rsidP="00B0500B">
            <w:pPr>
              <w:spacing w:after="0" w:line="240" w:lineRule="auto"/>
              <w:rPr>
                <w:rFonts w:ascii="Verdana" w:eastAsia="Verdana" w:hAnsi="Verdana" w:cs="Verdana"/>
                <w:sz w:val="20"/>
                <w:szCs w:val="20"/>
              </w:rPr>
            </w:pPr>
          </w:p>
          <w:p w:rsidR="006C481F" w:rsidRDefault="006C481F" w:rsidP="00B0500B">
            <w:pPr>
              <w:spacing w:after="0" w:line="240" w:lineRule="auto"/>
              <w:rPr>
                <w:rFonts w:ascii="Verdana" w:eastAsia="Verdana" w:hAnsi="Verdana" w:cs="Verdana"/>
                <w:sz w:val="20"/>
                <w:szCs w:val="20"/>
              </w:rPr>
            </w:pPr>
          </w:p>
        </w:tc>
        <w:tc>
          <w:tcPr>
            <w:tcW w:w="425" w:type="pct"/>
          </w:tcPr>
          <w:p w:rsidR="006C481F" w:rsidRDefault="006C481F" w:rsidP="00F81A84">
            <w:pPr>
              <w:spacing w:after="0" w:line="240" w:lineRule="auto"/>
              <w:rPr>
                <w:rFonts w:ascii="Verdana" w:eastAsia="Verdana" w:hAnsi="Verdana" w:cs="Verdana"/>
                <w:sz w:val="20"/>
                <w:szCs w:val="20"/>
              </w:rPr>
            </w:pPr>
            <w:r>
              <w:rPr>
                <w:rFonts w:ascii="Verdana" w:eastAsia="Verdana" w:hAnsi="Verdana" w:cs="Verdana"/>
                <w:sz w:val="20"/>
                <w:szCs w:val="20"/>
              </w:rPr>
              <w:lastRenderedPageBreak/>
              <w:t>Faculty</w:t>
            </w:r>
            <w:r w:rsidR="00F81A84">
              <w:rPr>
                <w:rFonts w:ascii="Verdana" w:eastAsia="Verdana" w:hAnsi="Verdana" w:cs="Verdana"/>
                <w:sz w:val="20"/>
                <w:szCs w:val="20"/>
              </w:rPr>
              <w:t>,</w:t>
            </w:r>
            <w:r>
              <w:rPr>
                <w:rFonts w:ascii="Verdana" w:eastAsia="Verdana" w:hAnsi="Verdana" w:cs="Verdana"/>
                <w:sz w:val="20"/>
                <w:szCs w:val="20"/>
              </w:rPr>
              <w:t xml:space="preserve"> Student</w:t>
            </w:r>
          </w:p>
        </w:tc>
        <w:tc>
          <w:tcPr>
            <w:tcW w:w="605"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 Study On</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Assessment Of Effect</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lastRenderedPageBreak/>
              <w:t>Of Samyoga</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Viruddha Ahara</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Consumption On</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Metabolic Syndrome</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In 35 - 50 Year Old</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Men And Women Of</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Mumbai</w:t>
            </w:r>
          </w:p>
        </w:tc>
        <w:tc>
          <w:tcPr>
            <w:tcW w:w="1210"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lastRenderedPageBreak/>
              <w:t>International Journal</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of Advanced</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Research (IJAR)</w:t>
            </w:r>
          </w:p>
          <w:p w:rsidR="006C481F" w:rsidRDefault="006C481F" w:rsidP="00B0500B">
            <w:pPr>
              <w:spacing w:after="0" w:line="240" w:lineRule="auto"/>
              <w:rPr>
                <w:rFonts w:ascii="Verdana" w:eastAsia="Verdana" w:hAnsi="Verdana" w:cs="Verdana"/>
                <w:sz w:val="20"/>
                <w:szCs w:val="20"/>
              </w:rPr>
            </w:pP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c>
          <w:tcPr>
            <w:tcW w:w="576"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lastRenderedPageBreak/>
              <w:t>July</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2022</w:t>
            </w:r>
          </w:p>
          <w:p w:rsidR="006C481F" w:rsidRDefault="006C481F" w:rsidP="00B0500B">
            <w:pPr>
              <w:spacing w:after="0" w:line="240" w:lineRule="auto"/>
              <w:rPr>
                <w:rFonts w:ascii="Verdana" w:eastAsia="Verdana" w:hAnsi="Verdana" w:cs="Verdana"/>
                <w:sz w:val="20"/>
                <w:szCs w:val="20"/>
              </w:rPr>
            </w:pP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c>
          <w:tcPr>
            <w:tcW w:w="699" w:type="pct"/>
            <w:shd w:val="clear" w:color="auto" w:fill="auto"/>
          </w:tcPr>
          <w:p w:rsidR="00F81A84" w:rsidRDefault="00F81A84" w:rsidP="00F81A84">
            <w:pPr>
              <w:spacing w:after="0" w:line="240" w:lineRule="auto"/>
              <w:rPr>
                <w:rFonts w:ascii="Verdana" w:eastAsia="Verdana" w:hAnsi="Verdana" w:cs="Verdana"/>
                <w:sz w:val="20"/>
                <w:szCs w:val="20"/>
              </w:rPr>
            </w:pPr>
            <w:r>
              <w:rPr>
                <w:rFonts w:ascii="Verdana" w:eastAsia="Verdana" w:hAnsi="Verdana" w:cs="Verdana"/>
                <w:sz w:val="20"/>
                <w:szCs w:val="20"/>
              </w:rPr>
              <w:lastRenderedPageBreak/>
              <w:t>10(06)</w:t>
            </w:r>
          </w:p>
          <w:p w:rsidR="00F81A84"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P.</w:t>
            </w:r>
            <w:r w:rsidR="00F81A84">
              <w:rPr>
                <w:rFonts w:ascii="Verdana" w:eastAsia="Verdana" w:hAnsi="Verdana" w:cs="Verdana"/>
                <w:sz w:val="20"/>
                <w:szCs w:val="20"/>
              </w:rPr>
              <w:t xml:space="preserve"> No. 966-976,</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ISSN</w:t>
            </w:r>
            <w:r w:rsidR="00F81A84">
              <w:rPr>
                <w:rFonts w:ascii="Verdana" w:eastAsia="Verdana" w:hAnsi="Verdana" w:cs="Verdana"/>
                <w:sz w:val="20"/>
                <w:szCs w:val="20"/>
              </w:rPr>
              <w:t>:</w:t>
            </w:r>
            <w:r>
              <w:rPr>
                <w:rFonts w:ascii="Verdana" w:eastAsia="Verdana" w:hAnsi="Verdana" w:cs="Verdana"/>
                <w:sz w:val="20"/>
                <w:szCs w:val="20"/>
              </w:rPr>
              <w:t xml:space="preserve"> 2320-5407</w:t>
            </w:r>
          </w:p>
          <w:p w:rsidR="006C481F" w:rsidRDefault="006C481F" w:rsidP="00F81A84">
            <w:pPr>
              <w:spacing w:after="0" w:line="240" w:lineRule="auto"/>
              <w:rPr>
                <w:rFonts w:ascii="Verdana" w:eastAsia="Verdana" w:hAnsi="Verdana" w:cs="Verdana"/>
                <w:sz w:val="20"/>
                <w:szCs w:val="20"/>
              </w:rPr>
            </w:pPr>
          </w:p>
        </w:tc>
        <w:tc>
          <w:tcPr>
            <w:tcW w:w="651" w:type="pct"/>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lastRenderedPageBreak/>
              <w:t>Peer-reviewed,</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CrossRef Indexed</w:t>
            </w:r>
            <w:r w:rsidR="00C90BAB">
              <w:rPr>
                <w:rFonts w:ascii="Verdana" w:eastAsia="Verdana" w:hAnsi="Verdana" w:cs="Verdana"/>
                <w:sz w:val="20"/>
                <w:szCs w:val="20"/>
              </w:rPr>
              <w:t>,</w:t>
            </w:r>
            <w:r>
              <w:rPr>
                <w:rFonts w:ascii="Verdana" w:eastAsia="Verdana" w:hAnsi="Verdana" w:cs="Verdana"/>
                <w:sz w:val="20"/>
                <w:szCs w:val="20"/>
              </w:rPr>
              <w:t xml:space="preserve"> </w:t>
            </w:r>
          </w:p>
          <w:p w:rsidR="006C481F" w:rsidRDefault="00F81A84" w:rsidP="00B0500B">
            <w:pPr>
              <w:spacing w:after="0" w:line="240" w:lineRule="auto"/>
              <w:rPr>
                <w:rFonts w:ascii="Verdana" w:eastAsia="Verdana" w:hAnsi="Verdana" w:cs="Verdana"/>
                <w:sz w:val="20"/>
                <w:szCs w:val="20"/>
              </w:rPr>
            </w:pPr>
            <w:r>
              <w:rPr>
                <w:rFonts w:ascii="Verdana" w:eastAsia="Verdana" w:hAnsi="Verdana" w:cs="Verdana"/>
                <w:sz w:val="20"/>
                <w:szCs w:val="20"/>
              </w:rPr>
              <w:t xml:space="preserve">Impact </w:t>
            </w:r>
            <w:r>
              <w:rPr>
                <w:rFonts w:ascii="Verdana" w:eastAsia="Verdana" w:hAnsi="Verdana" w:cs="Verdana"/>
                <w:sz w:val="20"/>
                <w:szCs w:val="20"/>
              </w:rPr>
              <w:lastRenderedPageBreak/>
              <w:t>factor</w:t>
            </w:r>
            <w:r w:rsidR="006C481F">
              <w:rPr>
                <w:rFonts w:ascii="Verdana" w:eastAsia="Verdana" w:hAnsi="Verdana" w:cs="Verdana"/>
                <w:sz w:val="20"/>
                <w:szCs w:val="20"/>
              </w:rPr>
              <w:t>: 7.08</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r>
      <w:tr w:rsidR="006C481F" w:rsidRPr="006B0A1B" w:rsidTr="00B71635">
        <w:trPr>
          <w:trHeight w:val="243"/>
        </w:trPr>
        <w:tc>
          <w:tcPr>
            <w:tcW w:w="274" w:type="pct"/>
            <w:shd w:val="clear" w:color="auto" w:fill="auto"/>
          </w:tcPr>
          <w:p w:rsidR="006C481F" w:rsidRPr="0044541A" w:rsidRDefault="006C481F" w:rsidP="00C62349">
            <w:pPr>
              <w:pStyle w:val="ListParagraph"/>
              <w:numPr>
                <w:ilvl w:val="0"/>
                <w:numId w:val="11"/>
              </w:numPr>
              <w:spacing w:after="0" w:line="240" w:lineRule="auto"/>
              <w:ind w:left="426"/>
              <w:rPr>
                <w:rFonts w:ascii="Verdana" w:hAnsi="Verdana"/>
                <w:sz w:val="20"/>
                <w:szCs w:val="20"/>
              </w:rPr>
            </w:pPr>
          </w:p>
        </w:tc>
        <w:tc>
          <w:tcPr>
            <w:tcW w:w="560"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Dr</w:t>
            </w:r>
            <w:r w:rsidR="00B41834">
              <w:rPr>
                <w:rFonts w:ascii="Verdana" w:eastAsia="Verdana" w:hAnsi="Verdana" w:cs="Verdana"/>
                <w:sz w:val="20"/>
                <w:szCs w:val="20"/>
              </w:rPr>
              <w:t>.</w:t>
            </w:r>
            <w:r>
              <w:rPr>
                <w:rFonts w:ascii="Verdana" w:eastAsia="Verdana" w:hAnsi="Verdana" w:cs="Verdana"/>
                <w:sz w:val="20"/>
                <w:szCs w:val="20"/>
              </w:rPr>
              <w:t xml:space="preserve"> Rekha Battalwar, Ms.</w:t>
            </w:r>
            <w:r w:rsidR="00B41834">
              <w:rPr>
                <w:rFonts w:ascii="Verdana" w:eastAsia="Verdana" w:hAnsi="Verdana" w:cs="Verdana"/>
                <w:sz w:val="20"/>
                <w:szCs w:val="20"/>
              </w:rPr>
              <w:t xml:space="preserve"> </w:t>
            </w:r>
            <w:r>
              <w:rPr>
                <w:rFonts w:ascii="Verdana" w:eastAsia="Verdana" w:hAnsi="Verdana" w:cs="Verdana"/>
                <w:sz w:val="20"/>
                <w:szCs w:val="20"/>
              </w:rPr>
              <w:t>Sneha Kurapati</w:t>
            </w:r>
          </w:p>
          <w:p w:rsidR="006C481F" w:rsidRDefault="006C481F" w:rsidP="00B0500B">
            <w:pPr>
              <w:spacing w:after="0" w:line="240" w:lineRule="auto"/>
              <w:rPr>
                <w:rFonts w:ascii="Verdana" w:eastAsia="Verdana" w:hAnsi="Verdana" w:cs="Verdana"/>
                <w:sz w:val="20"/>
                <w:szCs w:val="20"/>
              </w:rPr>
            </w:pPr>
          </w:p>
          <w:p w:rsidR="006C481F" w:rsidRDefault="006C481F" w:rsidP="00B0500B">
            <w:pPr>
              <w:spacing w:after="0" w:line="240" w:lineRule="auto"/>
              <w:rPr>
                <w:rFonts w:ascii="Verdana" w:eastAsia="Verdana" w:hAnsi="Verdana" w:cs="Verdana"/>
                <w:sz w:val="20"/>
                <w:szCs w:val="20"/>
              </w:rPr>
            </w:pPr>
          </w:p>
        </w:tc>
        <w:tc>
          <w:tcPr>
            <w:tcW w:w="425" w:type="pct"/>
          </w:tcPr>
          <w:p w:rsidR="006C481F" w:rsidRDefault="00B41834" w:rsidP="00B0500B">
            <w:pPr>
              <w:spacing w:after="0" w:line="240" w:lineRule="auto"/>
              <w:rPr>
                <w:rFonts w:ascii="Verdana" w:eastAsia="Verdana" w:hAnsi="Verdana" w:cs="Verdana"/>
                <w:sz w:val="20"/>
                <w:szCs w:val="20"/>
              </w:rPr>
            </w:pPr>
            <w:r>
              <w:rPr>
                <w:rFonts w:ascii="Verdana" w:eastAsia="Verdana" w:hAnsi="Verdana" w:cs="Verdana"/>
                <w:sz w:val="20"/>
                <w:szCs w:val="20"/>
              </w:rPr>
              <w:t>Faculty, Student</w:t>
            </w:r>
          </w:p>
        </w:tc>
        <w:tc>
          <w:tcPr>
            <w:tcW w:w="605"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The Effect Of</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Prakriti, Dietary And</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Lifestyle Habits On</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The Health Status Of</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Individuals Aged 18-</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60 Years - A Cross</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Sectional</w:t>
            </w:r>
          </w:p>
          <w:p w:rsidR="006C481F" w:rsidRDefault="006C481F" w:rsidP="006D12B5">
            <w:pPr>
              <w:spacing w:after="0" w:line="240" w:lineRule="auto"/>
              <w:rPr>
                <w:rFonts w:ascii="Verdana" w:eastAsia="Verdana" w:hAnsi="Verdana" w:cs="Verdana"/>
                <w:sz w:val="20"/>
                <w:szCs w:val="20"/>
              </w:rPr>
            </w:pPr>
            <w:r>
              <w:rPr>
                <w:rFonts w:ascii="Verdana" w:eastAsia="Verdana" w:hAnsi="Verdana" w:cs="Verdana"/>
                <w:sz w:val="20"/>
                <w:szCs w:val="20"/>
              </w:rPr>
              <w:t>Comparative Study</w:t>
            </w:r>
          </w:p>
        </w:tc>
        <w:tc>
          <w:tcPr>
            <w:tcW w:w="1210"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International Journal</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of Novel Research</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and Development</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(IJNRD)</w:t>
            </w:r>
          </w:p>
          <w:p w:rsidR="006C481F" w:rsidRDefault="006C481F" w:rsidP="00B0500B">
            <w:pPr>
              <w:spacing w:after="0" w:line="240" w:lineRule="auto"/>
              <w:rPr>
                <w:rFonts w:ascii="Verdana" w:eastAsia="Verdana" w:hAnsi="Verdana" w:cs="Verdana"/>
                <w:sz w:val="20"/>
                <w:szCs w:val="20"/>
              </w:rPr>
            </w:pPr>
          </w:p>
        </w:tc>
        <w:tc>
          <w:tcPr>
            <w:tcW w:w="576"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July</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2022</w:t>
            </w:r>
          </w:p>
          <w:p w:rsidR="006C481F" w:rsidRDefault="006C481F" w:rsidP="00B0500B">
            <w:pPr>
              <w:spacing w:after="0" w:line="240" w:lineRule="auto"/>
              <w:rPr>
                <w:rFonts w:ascii="Verdana" w:eastAsia="Verdana" w:hAnsi="Verdana" w:cs="Verdana"/>
                <w:sz w:val="20"/>
                <w:szCs w:val="20"/>
              </w:rPr>
            </w:pPr>
          </w:p>
          <w:p w:rsidR="006C481F" w:rsidRDefault="006C481F" w:rsidP="00B0500B">
            <w:pPr>
              <w:spacing w:after="0" w:line="240" w:lineRule="auto"/>
              <w:rPr>
                <w:rFonts w:ascii="Verdana" w:eastAsia="Verdana" w:hAnsi="Verdana" w:cs="Verdana"/>
                <w:sz w:val="20"/>
                <w:szCs w:val="20"/>
              </w:rPr>
            </w:pPr>
          </w:p>
        </w:tc>
        <w:tc>
          <w:tcPr>
            <w:tcW w:w="699"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Volume 7,</w:t>
            </w:r>
          </w:p>
          <w:p w:rsidR="00B41834"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Issue 7, P.</w:t>
            </w:r>
            <w:r w:rsidR="00B41834">
              <w:rPr>
                <w:rFonts w:ascii="Verdana" w:eastAsia="Verdana" w:hAnsi="Verdana" w:cs="Verdana"/>
                <w:sz w:val="20"/>
                <w:szCs w:val="20"/>
              </w:rPr>
              <w:t xml:space="preserve"> No. 715-731,</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ISSN: 2456-4184</w:t>
            </w:r>
          </w:p>
          <w:p w:rsidR="006C481F" w:rsidRDefault="006C481F" w:rsidP="00B0500B">
            <w:pPr>
              <w:spacing w:after="0" w:line="240" w:lineRule="auto"/>
              <w:rPr>
                <w:rFonts w:ascii="Verdana" w:eastAsia="Verdana" w:hAnsi="Verdana" w:cs="Verdana"/>
                <w:sz w:val="20"/>
                <w:szCs w:val="20"/>
              </w:rPr>
            </w:pPr>
          </w:p>
        </w:tc>
        <w:tc>
          <w:tcPr>
            <w:tcW w:w="651" w:type="pct"/>
          </w:tcPr>
          <w:p w:rsidR="006C481F" w:rsidRDefault="00B41834" w:rsidP="00B0500B">
            <w:pPr>
              <w:spacing w:after="0" w:line="240" w:lineRule="auto"/>
              <w:rPr>
                <w:rFonts w:ascii="Verdana" w:eastAsia="Verdana" w:hAnsi="Verdana" w:cs="Verdana"/>
                <w:sz w:val="20"/>
                <w:szCs w:val="20"/>
              </w:rPr>
            </w:pPr>
            <w:r>
              <w:rPr>
                <w:rFonts w:ascii="Verdana" w:eastAsia="Verdana" w:hAnsi="Verdana" w:cs="Verdana"/>
                <w:sz w:val="20"/>
                <w:szCs w:val="20"/>
              </w:rPr>
              <w:t>P</w:t>
            </w:r>
            <w:r w:rsidR="006C481F">
              <w:rPr>
                <w:rFonts w:ascii="Verdana" w:eastAsia="Verdana" w:hAnsi="Verdana" w:cs="Verdana"/>
                <w:sz w:val="20"/>
                <w:szCs w:val="20"/>
              </w:rPr>
              <w:t>eer</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reviewed, refereed</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journal</w:t>
            </w:r>
            <w:r w:rsidR="00B41834">
              <w:rPr>
                <w:rFonts w:ascii="Verdana" w:eastAsia="Verdana" w:hAnsi="Verdana" w:cs="Verdana"/>
                <w:sz w:val="20"/>
                <w:szCs w:val="20"/>
              </w:rPr>
              <w:t>,</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Impact Factor</w:t>
            </w:r>
            <w:r w:rsidR="00B41834">
              <w:rPr>
                <w:rFonts w:ascii="Verdana" w:eastAsia="Verdana" w:hAnsi="Verdana" w:cs="Verdana"/>
                <w:sz w:val="20"/>
                <w:szCs w:val="20"/>
              </w:rPr>
              <w:t>: 8.76</w:t>
            </w:r>
          </w:p>
          <w:p w:rsidR="006C481F" w:rsidRDefault="006C481F" w:rsidP="00B0500B">
            <w:pPr>
              <w:spacing w:after="0" w:line="240" w:lineRule="auto"/>
              <w:rPr>
                <w:rFonts w:ascii="Verdana" w:eastAsia="Verdana" w:hAnsi="Verdana" w:cs="Verdana"/>
                <w:sz w:val="20"/>
                <w:szCs w:val="20"/>
              </w:rPr>
            </w:pPr>
          </w:p>
        </w:tc>
      </w:tr>
      <w:tr w:rsidR="006C481F" w:rsidRPr="006B0A1B" w:rsidTr="00B71635">
        <w:trPr>
          <w:trHeight w:val="243"/>
        </w:trPr>
        <w:tc>
          <w:tcPr>
            <w:tcW w:w="274" w:type="pct"/>
            <w:shd w:val="clear" w:color="auto" w:fill="auto"/>
          </w:tcPr>
          <w:p w:rsidR="006C481F" w:rsidRPr="0044541A" w:rsidRDefault="006C481F" w:rsidP="00C62349">
            <w:pPr>
              <w:pStyle w:val="ListParagraph"/>
              <w:numPr>
                <w:ilvl w:val="0"/>
                <w:numId w:val="11"/>
              </w:numPr>
              <w:spacing w:after="0" w:line="240" w:lineRule="auto"/>
              <w:ind w:left="426"/>
              <w:rPr>
                <w:rFonts w:ascii="Verdana" w:hAnsi="Verdana"/>
                <w:sz w:val="20"/>
                <w:szCs w:val="20"/>
              </w:rPr>
            </w:pPr>
          </w:p>
        </w:tc>
        <w:tc>
          <w:tcPr>
            <w:tcW w:w="560"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Dr</w:t>
            </w:r>
            <w:r w:rsidR="006D12B5">
              <w:rPr>
                <w:rFonts w:ascii="Verdana" w:eastAsia="Verdana" w:hAnsi="Verdana" w:cs="Verdana"/>
                <w:sz w:val="20"/>
                <w:szCs w:val="20"/>
              </w:rPr>
              <w:t>.</w:t>
            </w:r>
            <w:r>
              <w:rPr>
                <w:rFonts w:ascii="Verdana" w:eastAsia="Verdana" w:hAnsi="Verdana" w:cs="Verdana"/>
                <w:sz w:val="20"/>
                <w:szCs w:val="20"/>
              </w:rPr>
              <w:t xml:space="preserve"> Rekha Battalwar, Ms. Dimple</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Sanghavi</w:t>
            </w:r>
          </w:p>
          <w:p w:rsidR="006C481F" w:rsidRDefault="006C481F" w:rsidP="00B0500B">
            <w:pPr>
              <w:spacing w:after="0" w:line="240" w:lineRule="auto"/>
              <w:rPr>
                <w:rFonts w:ascii="Verdana" w:eastAsia="Verdana" w:hAnsi="Verdana" w:cs="Verdana"/>
                <w:sz w:val="20"/>
                <w:szCs w:val="20"/>
              </w:rPr>
            </w:pPr>
          </w:p>
        </w:tc>
        <w:tc>
          <w:tcPr>
            <w:tcW w:w="425" w:type="pct"/>
          </w:tcPr>
          <w:p w:rsidR="006C481F" w:rsidRDefault="006C481F" w:rsidP="006D12B5">
            <w:pPr>
              <w:spacing w:after="0" w:line="240" w:lineRule="auto"/>
              <w:rPr>
                <w:rFonts w:ascii="Verdana" w:eastAsia="Verdana" w:hAnsi="Verdana" w:cs="Verdana"/>
                <w:sz w:val="20"/>
                <w:szCs w:val="20"/>
              </w:rPr>
            </w:pPr>
            <w:r>
              <w:rPr>
                <w:rFonts w:ascii="Verdana" w:eastAsia="Verdana" w:hAnsi="Verdana" w:cs="Verdana"/>
                <w:sz w:val="20"/>
                <w:szCs w:val="20"/>
              </w:rPr>
              <w:t>Faculty</w:t>
            </w:r>
            <w:r w:rsidR="006D12B5">
              <w:rPr>
                <w:rFonts w:ascii="Verdana" w:eastAsia="Verdana" w:hAnsi="Verdana" w:cs="Verdana"/>
                <w:sz w:val="20"/>
                <w:szCs w:val="20"/>
              </w:rPr>
              <w:t>,</w:t>
            </w:r>
            <w:r>
              <w:rPr>
                <w:rFonts w:ascii="Verdana" w:eastAsia="Verdana" w:hAnsi="Verdana" w:cs="Verdana"/>
                <w:sz w:val="20"/>
                <w:szCs w:val="20"/>
              </w:rPr>
              <w:t xml:space="preserve"> Student</w:t>
            </w:r>
          </w:p>
        </w:tc>
        <w:tc>
          <w:tcPr>
            <w:tcW w:w="605"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 Comparative</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Observational Study</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of Patya &amp;amp; Apatya</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Ahar Vihar in Obese</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Polycystic Ovary</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Syndrome (PCOS)</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Women of Age 18-</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45 Years Following</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Ayurvedic </w:t>
            </w:r>
            <w:r>
              <w:rPr>
                <w:rFonts w:ascii="Verdana" w:eastAsia="Verdana" w:hAnsi="Verdana" w:cs="Verdana"/>
                <w:sz w:val="20"/>
                <w:szCs w:val="20"/>
              </w:rPr>
              <w:lastRenderedPageBreak/>
              <w:t>Treatment</w:t>
            </w:r>
          </w:p>
        </w:tc>
        <w:tc>
          <w:tcPr>
            <w:tcW w:w="1210"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lastRenderedPageBreak/>
              <w:t>International Journal</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of All Research</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Education and</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Scientific Methods</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(IJARESM)</w:t>
            </w:r>
          </w:p>
        </w:tc>
        <w:tc>
          <w:tcPr>
            <w:tcW w:w="576" w:type="pct"/>
            <w:shd w:val="clear" w:color="auto" w:fill="auto"/>
          </w:tcPr>
          <w:p w:rsidR="006C481F" w:rsidRDefault="006C481F" w:rsidP="00B0500B">
            <w:pPr>
              <w:spacing w:after="0" w:line="240" w:lineRule="auto"/>
              <w:rPr>
                <w:rFonts w:ascii="Verdana" w:eastAsia="Verdana" w:hAnsi="Verdana" w:cs="Verdana"/>
                <w:color w:val="000000"/>
                <w:sz w:val="20"/>
                <w:szCs w:val="20"/>
              </w:rPr>
            </w:pPr>
            <w:r>
              <w:rPr>
                <w:rFonts w:ascii="Verdana" w:eastAsia="Verdana" w:hAnsi="Verdana" w:cs="Verdana"/>
                <w:sz w:val="20"/>
                <w:szCs w:val="20"/>
              </w:rPr>
              <w:t>July 2022</w:t>
            </w:r>
          </w:p>
        </w:tc>
        <w:tc>
          <w:tcPr>
            <w:tcW w:w="699"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Volume</w:t>
            </w:r>
          </w:p>
          <w:p w:rsidR="006D12B5" w:rsidRDefault="006D12B5" w:rsidP="00B0500B">
            <w:pPr>
              <w:spacing w:after="0" w:line="240" w:lineRule="auto"/>
              <w:rPr>
                <w:rFonts w:ascii="Verdana" w:eastAsia="Verdana" w:hAnsi="Verdana" w:cs="Verdana"/>
                <w:sz w:val="20"/>
                <w:szCs w:val="20"/>
              </w:rPr>
            </w:pPr>
            <w:r>
              <w:rPr>
                <w:rFonts w:ascii="Verdana" w:eastAsia="Verdana" w:hAnsi="Verdana" w:cs="Verdana"/>
                <w:sz w:val="20"/>
                <w:szCs w:val="20"/>
              </w:rPr>
              <w:t>10,</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Issue 7,</w:t>
            </w:r>
          </w:p>
          <w:p w:rsidR="006C481F" w:rsidRPr="006D12B5"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P.</w:t>
            </w:r>
            <w:r w:rsidR="006D12B5">
              <w:rPr>
                <w:rFonts w:ascii="Verdana" w:eastAsia="Verdana" w:hAnsi="Verdana" w:cs="Verdana"/>
                <w:sz w:val="20"/>
                <w:szCs w:val="20"/>
              </w:rPr>
              <w:t xml:space="preserve"> </w:t>
            </w:r>
            <w:r>
              <w:rPr>
                <w:rFonts w:ascii="Verdana" w:eastAsia="Verdana" w:hAnsi="Verdana" w:cs="Verdana"/>
                <w:sz w:val="20"/>
                <w:szCs w:val="20"/>
              </w:rPr>
              <w:t xml:space="preserve">No. 1545-1553, ISSN: 2455-6211  </w:t>
            </w:r>
          </w:p>
        </w:tc>
        <w:tc>
          <w:tcPr>
            <w:tcW w:w="651" w:type="pct"/>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UGC</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Certified Peer-</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Reviewed Multi-</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disciplinary Journal</w:t>
            </w:r>
          </w:p>
          <w:p w:rsidR="006C481F" w:rsidRDefault="006D12B5" w:rsidP="00B0500B">
            <w:pPr>
              <w:spacing w:after="0" w:line="240" w:lineRule="auto"/>
              <w:rPr>
                <w:rFonts w:ascii="Verdana" w:eastAsia="Verdana" w:hAnsi="Verdana" w:cs="Verdana"/>
                <w:sz w:val="20"/>
                <w:szCs w:val="20"/>
              </w:rPr>
            </w:pPr>
            <w:r>
              <w:rPr>
                <w:rFonts w:ascii="Verdana" w:eastAsia="Verdana" w:hAnsi="Verdana" w:cs="Verdana"/>
                <w:sz w:val="20"/>
                <w:szCs w:val="20"/>
              </w:rPr>
              <w:t>UGC Journal No</w:t>
            </w:r>
            <w:r w:rsidR="006C481F">
              <w:rPr>
                <w:rFonts w:ascii="Verdana" w:eastAsia="Verdana" w:hAnsi="Verdana" w:cs="Verdana"/>
                <w:sz w:val="20"/>
                <w:szCs w:val="20"/>
              </w:rPr>
              <w:t>:</w:t>
            </w:r>
            <w:r>
              <w:rPr>
                <w:rFonts w:ascii="Verdana" w:eastAsia="Verdana" w:hAnsi="Verdana" w:cs="Verdana"/>
                <w:sz w:val="20"/>
                <w:szCs w:val="20"/>
              </w:rPr>
              <w:t xml:space="preserve"> </w:t>
            </w:r>
            <w:r w:rsidR="006C481F">
              <w:rPr>
                <w:rFonts w:ascii="Verdana" w:eastAsia="Verdana" w:hAnsi="Verdana" w:cs="Verdana"/>
                <w:sz w:val="20"/>
                <w:szCs w:val="20"/>
              </w:rPr>
              <w:t>7647</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Impact Factor:</w:t>
            </w:r>
            <w:r w:rsidR="006D12B5">
              <w:rPr>
                <w:rFonts w:ascii="Verdana" w:eastAsia="Verdana" w:hAnsi="Verdana" w:cs="Verdana"/>
                <w:sz w:val="20"/>
                <w:szCs w:val="20"/>
              </w:rPr>
              <w:t xml:space="preserve"> </w:t>
            </w:r>
            <w:r>
              <w:rPr>
                <w:rFonts w:ascii="Verdana" w:eastAsia="Verdana" w:hAnsi="Verdana" w:cs="Verdana"/>
                <w:sz w:val="20"/>
                <w:szCs w:val="20"/>
              </w:rPr>
              <w:t>7.429</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r>
      <w:tr w:rsidR="006C481F" w:rsidRPr="006B0A1B" w:rsidTr="00B71635">
        <w:trPr>
          <w:trHeight w:val="243"/>
        </w:trPr>
        <w:tc>
          <w:tcPr>
            <w:tcW w:w="274" w:type="pct"/>
            <w:shd w:val="clear" w:color="auto" w:fill="auto"/>
          </w:tcPr>
          <w:p w:rsidR="006C481F" w:rsidRPr="0044541A" w:rsidRDefault="006C481F" w:rsidP="00C62349">
            <w:pPr>
              <w:pStyle w:val="ListParagraph"/>
              <w:numPr>
                <w:ilvl w:val="0"/>
                <w:numId w:val="11"/>
              </w:numPr>
              <w:spacing w:after="0" w:line="240" w:lineRule="auto"/>
              <w:ind w:left="426"/>
              <w:rPr>
                <w:rFonts w:ascii="Verdana" w:hAnsi="Verdana"/>
                <w:sz w:val="20"/>
                <w:szCs w:val="20"/>
              </w:rPr>
            </w:pPr>
          </w:p>
        </w:tc>
        <w:tc>
          <w:tcPr>
            <w:tcW w:w="560"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Dr</w:t>
            </w:r>
            <w:r w:rsidR="00E945AA">
              <w:rPr>
                <w:rFonts w:ascii="Verdana" w:eastAsia="Verdana" w:hAnsi="Verdana" w:cs="Verdana"/>
                <w:sz w:val="20"/>
                <w:szCs w:val="20"/>
              </w:rPr>
              <w:t xml:space="preserve">. Rekha Battalwar, </w:t>
            </w:r>
            <w:r>
              <w:rPr>
                <w:rFonts w:ascii="Verdana" w:eastAsia="Verdana" w:hAnsi="Verdana" w:cs="Verdana"/>
                <w:sz w:val="20"/>
                <w:szCs w:val="20"/>
              </w:rPr>
              <w:t>Ms.</w:t>
            </w:r>
            <w:r w:rsidR="00E945AA">
              <w:rPr>
                <w:rFonts w:ascii="Verdana" w:eastAsia="Verdana" w:hAnsi="Verdana" w:cs="Verdana"/>
                <w:sz w:val="20"/>
                <w:szCs w:val="20"/>
              </w:rPr>
              <w:t xml:space="preserve"> </w:t>
            </w:r>
            <w:r>
              <w:rPr>
                <w:rFonts w:ascii="Verdana" w:eastAsia="Verdana" w:hAnsi="Verdana" w:cs="Verdana"/>
                <w:sz w:val="20"/>
                <w:szCs w:val="20"/>
              </w:rPr>
              <w:t>Huda M</w:t>
            </w:r>
            <w:r w:rsidR="00E945AA">
              <w:rPr>
                <w:rFonts w:ascii="Verdana" w:eastAsia="Verdana" w:hAnsi="Verdana" w:cs="Verdana"/>
                <w:sz w:val="20"/>
                <w:szCs w:val="20"/>
              </w:rPr>
              <w:t>.</w:t>
            </w:r>
            <w:r>
              <w:rPr>
                <w:rFonts w:ascii="Verdana" w:eastAsia="Verdana" w:hAnsi="Verdana" w:cs="Verdana"/>
                <w:sz w:val="20"/>
                <w:szCs w:val="20"/>
              </w:rPr>
              <w:t xml:space="preserve"> Iqbal</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Qureshi</w:t>
            </w:r>
          </w:p>
          <w:p w:rsidR="006C481F" w:rsidRDefault="006C481F" w:rsidP="00B0500B">
            <w:pPr>
              <w:spacing w:after="0" w:line="240" w:lineRule="auto"/>
              <w:rPr>
                <w:rFonts w:ascii="Verdana" w:eastAsia="Verdana" w:hAnsi="Verdana" w:cs="Verdana"/>
                <w:sz w:val="20"/>
                <w:szCs w:val="20"/>
              </w:rPr>
            </w:pPr>
          </w:p>
        </w:tc>
        <w:tc>
          <w:tcPr>
            <w:tcW w:w="425" w:type="pct"/>
          </w:tcPr>
          <w:p w:rsidR="006C481F" w:rsidRDefault="006C481F" w:rsidP="00E945AA">
            <w:pPr>
              <w:spacing w:after="0" w:line="240" w:lineRule="auto"/>
              <w:rPr>
                <w:rFonts w:ascii="Verdana" w:eastAsia="Verdana" w:hAnsi="Verdana" w:cs="Verdana"/>
                <w:sz w:val="20"/>
                <w:szCs w:val="20"/>
              </w:rPr>
            </w:pPr>
            <w:r>
              <w:rPr>
                <w:rFonts w:ascii="Verdana" w:eastAsia="Verdana" w:hAnsi="Verdana" w:cs="Verdana"/>
                <w:sz w:val="20"/>
                <w:szCs w:val="20"/>
              </w:rPr>
              <w:t>Faculty</w:t>
            </w:r>
            <w:r w:rsidR="00E945AA">
              <w:rPr>
                <w:rFonts w:ascii="Verdana" w:eastAsia="Verdana" w:hAnsi="Verdana" w:cs="Verdana"/>
                <w:sz w:val="20"/>
                <w:szCs w:val="20"/>
              </w:rPr>
              <w:t>,</w:t>
            </w:r>
            <w:r>
              <w:rPr>
                <w:rFonts w:ascii="Verdana" w:eastAsia="Verdana" w:hAnsi="Verdana" w:cs="Verdana"/>
                <w:sz w:val="20"/>
                <w:szCs w:val="20"/>
              </w:rPr>
              <w:t xml:space="preserve"> Student</w:t>
            </w:r>
          </w:p>
        </w:tc>
        <w:tc>
          <w:tcPr>
            <w:tcW w:w="605"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 study on</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knowledge, attitude</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and practices of nutrition education in</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athletes</w:t>
            </w:r>
          </w:p>
        </w:tc>
        <w:tc>
          <w:tcPr>
            <w:tcW w:w="1210"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International Journal</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of Physiology,</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Nutrition and Physical Education</w:t>
            </w:r>
          </w:p>
        </w:tc>
        <w:tc>
          <w:tcPr>
            <w:tcW w:w="576" w:type="pct"/>
            <w:shd w:val="clear" w:color="auto" w:fill="auto"/>
          </w:tcPr>
          <w:p w:rsidR="006C481F" w:rsidRDefault="006C481F" w:rsidP="00B0500B">
            <w:pPr>
              <w:spacing w:after="0" w:line="240" w:lineRule="auto"/>
              <w:rPr>
                <w:rFonts w:ascii="Verdana" w:eastAsia="Verdana" w:hAnsi="Verdana" w:cs="Verdana"/>
                <w:color w:val="000000"/>
                <w:sz w:val="20"/>
                <w:szCs w:val="20"/>
              </w:rPr>
            </w:pPr>
            <w:r>
              <w:rPr>
                <w:rFonts w:ascii="Verdana" w:eastAsia="Verdana" w:hAnsi="Verdana" w:cs="Verdana"/>
                <w:sz w:val="20"/>
                <w:szCs w:val="20"/>
              </w:rPr>
              <w:t>July 2022</w:t>
            </w:r>
          </w:p>
        </w:tc>
        <w:tc>
          <w:tcPr>
            <w:tcW w:w="699" w:type="pct"/>
            <w:shd w:val="clear" w:color="auto" w:fill="auto"/>
          </w:tcPr>
          <w:p w:rsidR="00E945AA" w:rsidRDefault="00E945AA" w:rsidP="00B0500B">
            <w:pPr>
              <w:spacing w:after="0" w:line="240" w:lineRule="auto"/>
              <w:rPr>
                <w:rFonts w:ascii="Verdana" w:eastAsia="Verdana" w:hAnsi="Verdana" w:cs="Verdana"/>
                <w:sz w:val="20"/>
                <w:szCs w:val="20"/>
              </w:rPr>
            </w:pPr>
            <w:r>
              <w:rPr>
                <w:rFonts w:ascii="Verdana" w:eastAsia="Verdana" w:hAnsi="Verdana" w:cs="Verdana"/>
                <w:sz w:val="20"/>
                <w:szCs w:val="20"/>
              </w:rPr>
              <w:t>7(2),</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P.</w:t>
            </w:r>
            <w:r w:rsidR="00E945AA">
              <w:rPr>
                <w:rFonts w:ascii="Verdana" w:eastAsia="Verdana" w:hAnsi="Verdana" w:cs="Verdana"/>
                <w:sz w:val="20"/>
                <w:szCs w:val="20"/>
              </w:rPr>
              <w:t xml:space="preserve"> </w:t>
            </w:r>
            <w:r>
              <w:rPr>
                <w:rFonts w:ascii="Verdana" w:eastAsia="Verdana" w:hAnsi="Verdana" w:cs="Verdana"/>
                <w:sz w:val="20"/>
                <w:szCs w:val="20"/>
              </w:rPr>
              <w:t>No. 24-28,</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ISSN: 2456-0057</w:t>
            </w:r>
          </w:p>
        </w:tc>
        <w:tc>
          <w:tcPr>
            <w:tcW w:w="651" w:type="pct"/>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Peer Reviewed</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Journal, Refereed</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Journal, Indexed Journal</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Impact factor</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(RJIF): 5.48</w:t>
            </w:r>
          </w:p>
        </w:tc>
      </w:tr>
      <w:tr w:rsidR="006C481F" w:rsidRPr="006B0A1B" w:rsidTr="00B71635">
        <w:trPr>
          <w:trHeight w:val="243"/>
        </w:trPr>
        <w:tc>
          <w:tcPr>
            <w:tcW w:w="274" w:type="pct"/>
            <w:shd w:val="clear" w:color="auto" w:fill="auto"/>
          </w:tcPr>
          <w:p w:rsidR="006C481F" w:rsidRPr="0044541A" w:rsidRDefault="006C481F" w:rsidP="00C62349">
            <w:pPr>
              <w:pStyle w:val="ListParagraph"/>
              <w:numPr>
                <w:ilvl w:val="0"/>
                <w:numId w:val="11"/>
              </w:numPr>
              <w:spacing w:after="0" w:line="240" w:lineRule="auto"/>
              <w:ind w:left="426"/>
              <w:rPr>
                <w:rFonts w:ascii="Verdana" w:hAnsi="Verdana"/>
                <w:sz w:val="20"/>
                <w:szCs w:val="20"/>
              </w:rPr>
            </w:pPr>
          </w:p>
        </w:tc>
        <w:tc>
          <w:tcPr>
            <w:tcW w:w="560" w:type="pct"/>
            <w:shd w:val="clear" w:color="auto" w:fill="auto"/>
          </w:tcPr>
          <w:p w:rsidR="006C481F" w:rsidRDefault="006C481F" w:rsidP="00B0500B">
            <w:pPr>
              <w:spacing w:after="0" w:line="240" w:lineRule="auto"/>
              <w:rPr>
                <w:rFonts w:ascii="Verdana" w:eastAsia="Verdana" w:hAnsi="Verdana" w:cs="Verdana"/>
                <w:color w:val="000000"/>
                <w:sz w:val="20"/>
                <w:szCs w:val="20"/>
              </w:rPr>
            </w:pPr>
            <w:r>
              <w:rPr>
                <w:rFonts w:ascii="Verdana" w:eastAsia="Verdana" w:hAnsi="Verdana" w:cs="Verdana"/>
                <w:sz w:val="20"/>
                <w:szCs w:val="20"/>
              </w:rPr>
              <w:t>Dr</w:t>
            </w:r>
            <w:r w:rsidR="00A9254D">
              <w:rPr>
                <w:rFonts w:ascii="Verdana" w:eastAsia="Verdana" w:hAnsi="Verdana" w:cs="Verdana"/>
                <w:sz w:val="20"/>
                <w:szCs w:val="20"/>
              </w:rPr>
              <w:t xml:space="preserve">. Rekha Battalwar, </w:t>
            </w:r>
            <w:r>
              <w:rPr>
                <w:rFonts w:ascii="Verdana" w:eastAsia="Verdana" w:hAnsi="Verdana" w:cs="Verdana"/>
                <w:sz w:val="20"/>
                <w:szCs w:val="20"/>
              </w:rPr>
              <w:t>Ms.</w:t>
            </w:r>
            <w:r w:rsidR="00A9254D">
              <w:rPr>
                <w:rFonts w:ascii="Verdana" w:eastAsia="Verdana" w:hAnsi="Verdana" w:cs="Verdana"/>
                <w:sz w:val="20"/>
                <w:szCs w:val="20"/>
              </w:rPr>
              <w:t xml:space="preserve"> </w:t>
            </w:r>
            <w:r>
              <w:rPr>
                <w:rFonts w:ascii="Verdana" w:eastAsia="Verdana" w:hAnsi="Verdana" w:cs="Verdana"/>
                <w:sz w:val="20"/>
                <w:szCs w:val="20"/>
              </w:rPr>
              <w:t>Mahek Chawla</w:t>
            </w:r>
          </w:p>
        </w:tc>
        <w:tc>
          <w:tcPr>
            <w:tcW w:w="425" w:type="pct"/>
          </w:tcPr>
          <w:p w:rsidR="006C481F" w:rsidRDefault="006C481F" w:rsidP="00A9254D">
            <w:pPr>
              <w:spacing w:after="0" w:line="240" w:lineRule="auto"/>
              <w:rPr>
                <w:rFonts w:ascii="Verdana" w:eastAsia="Verdana" w:hAnsi="Verdana" w:cs="Verdana"/>
                <w:sz w:val="20"/>
                <w:szCs w:val="20"/>
              </w:rPr>
            </w:pPr>
            <w:r>
              <w:rPr>
                <w:rFonts w:ascii="Verdana" w:eastAsia="Verdana" w:hAnsi="Verdana" w:cs="Verdana"/>
                <w:sz w:val="20"/>
                <w:szCs w:val="20"/>
              </w:rPr>
              <w:t>Faculty</w:t>
            </w:r>
            <w:r w:rsidR="00A9254D">
              <w:rPr>
                <w:rFonts w:ascii="Verdana" w:eastAsia="Verdana" w:hAnsi="Verdana" w:cs="Verdana"/>
                <w:sz w:val="20"/>
                <w:szCs w:val="20"/>
              </w:rPr>
              <w:t>,</w:t>
            </w:r>
            <w:r>
              <w:rPr>
                <w:rFonts w:ascii="Verdana" w:eastAsia="Verdana" w:hAnsi="Verdana" w:cs="Verdana"/>
                <w:sz w:val="20"/>
                <w:szCs w:val="20"/>
              </w:rPr>
              <w:t xml:space="preserve"> Student</w:t>
            </w:r>
          </w:p>
        </w:tc>
        <w:tc>
          <w:tcPr>
            <w:tcW w:w="605"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 study of the effect</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of Desh viruddh ahar</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on acne in men and</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women in Mumbai</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and Surat</w:t>
            </w:r>
          </w:p>
        </w:tc>
        <w:tc>
          <w:tcPr>
            <w:tcW w:w="1210"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International Journal</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of Advanced</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Research in Science,</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Engineering and</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Technology</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c>
          <w:tcPr>
            <w:tcW w:w="576"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July</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2022</w:t>
            </w:r>
          </w:p>
        </w:tc>
        <w:tc>
          <w:tcPr>
            <w:tcW w:w="699"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Vol. 9,</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Issue 7, P.</w:t>
            </w:r>
            <w:r w:rsidR="00A9254D">
              <w:rPr>
                <w:rFonts w:ascii="Verdana" w:eastAsia="Verdana" w:hAnsi="Verdana" w:cs="Verdana"/>
                <w:sz w:val="20"/>
                <w:szCs w:val="20"/>
              </w:rPr>
              <w:t xml:space="preserve"> </w:t>
            </w:r>
            <w:r>
              <w:rPr>
                <w:rFonts w:ascii="Verdana" w:eastAsia="Verdana" w:hAnsi="Verdana" w:cs="Verdana"/>
                <w:sz w:val="20"/>
                <w:szCs w:val="20"/>
              </w:rPr>
              <w:t xml:space="preserve">No. 19511-19520, ISSN: 2350-0328 </w:t>
            </w:r>
          </w:p>
        </w:tc>
        <w:tc>
          <w:tcPr>
            <w:tcW w:w="651" w:type="pct"/>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Peer Reviewed</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online journal</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Impact Factor</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(SJIF)</w:t>
            </w:r>
            <w:r w:rsidR="00A9254D">
              <w:rPr>
                <w:rFonts w:ascii="Verdana" w:eastAsia="Verdana" w:hAnsi="Verdana" w:cs="Verdana"/>
                <w:sz w:val="20"/>
                <w:szCs w:val="20"/>
              </w:rPr>
              <w:t>:</w:t>
            </w:r>
            <w:r>
              <w:rPr>
                <w:rFonts w:ascii="Verdana" w:eastAsia="Verdana" w:hAnsi="Verdana" w:cs="Verdana"/>
                <w:sz w:val="20"/>
                <w:szCs w:val="20"/>
              </w:rPr>
              <w:t xml:space="preserve"> 7.429</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r>
      <w:tr w:rsidR="006C481F" w:rsidRPr="006B0A1B" w:rsidTr="00B71635">
        <w:trPr>
          <w:trHeight w:val="243"/>
        </w:trPr>
        <w:tc>
          <w:tcPr>
            <w:tcW w:w="274" w:type="pct"/>
            <w:shd w:val="clear" w:color="auto" w:fill="auto"/>
          </w:tcPr>
          <w:p w:rsidR="006C481F" w:rsidRPr="0044541A" w:rsidRDefault="006C481F" w:rsidP="00C62349">
            <w:pPr>
              <w:pStyle w:val="ListParagraph"/>
              <w:numPr>
                <w:ilvl w:val="0"/>
                <w:numId w:val="11"/>
              </w:numPr>
              <w:spacing w:after="0" w:line="240" w:lineRule="auto"/>
              <w:ind w:left="426"/>
              <w:rPr>
                <w:rFonts w:ascii="Verdana" w:hAnsi="Verdana"/>
                <w:sz w:val="20"/>
                <w:szCs w:val="20"/>
              </w:rPr>
            </w:pPr>
          </w:p>
        </w:tc>
        <w:tc>
          <w:tcPr>
            <w:tcW w:w="560" w:type="pct"/>
            <w:shd w:val="clear" w:color="auto" w:fill="auto"/>
          </w:tcPr>
          <w:p w:rsidR="006C481F" w:rsidRDefault="006C481F" w:rsidP="00B0500B">
            <w:pPr>
              <w:spacing w:after="0" w:line="240" w:lineRule="auto"/>
              <w:rPr>
                <w:rFonts w:ascii="Verdana" w:eastAsia="Verdana" w:hAnsi="Verdana" w:cs="Verdana"/>
                <w:color w:val="000000"/>
                <w:sz w:val="20"/>
                <w:szCs w:val="20"/>
              </w:rPr>
            </w:pPr>
            <w:r>
              <w:rPr>
                <w:rFonts w:ascii="Verdana" w:eastAsia="Verdana" w:hAnsi="Verdana" w:cs="Verdana"/>
                <w:sz w:val="20"/>
                <w:szCs w:val="20"/>
              </w:rPr>
              <w:t>Dr</w:t>
            </w:r>
            <w:r w:rsidR="00A9254D">
              <w:rPr>
                <w:rFonts w:ascii="Verdana" w:eastAsia="Verdana" w:hAnsi="Verdana" w:cs="Verdana"/>
                <w:sz w:val="20"/>
                <w:szCs w:val="20"/>
              </w:rPr>
              <w:t>.</w:t>
            </w:r>
            <w:r>
              <w:rPr>
                <w:rFonts w:ascii="Verdana" w:eastAsia="Verdana" w:hAnsi="Verdana" w:cs="Verdana"/>
                <w:sz w:val="20"/>
                <w:szCs w:val="20"/>
              </w:rPr>
              <w:t xml:space="preserve"> Rekha Battalwar, Ms. Maitri Pokar</w:t>
            </w:r>
          </w:p>
        </w:tc>
        <w:tc>
          <w:tcPr>
            <w:tcW w:w="425" w:type="pct"/>
          </w:tcPr>
          <w:p w:rsidR="006C481F" w:rsidRDefault="006C481F" w:rsidP="00A9254D">
            <w:pPr>
              <w:spacing w:after="0" w:line="240" w:lineRule="auto"/>
              <w:rPr>
                <w:rFonts w:ascii="Verdana" w:eastAsia="Verdana" w:hAnsi="Verdana" w:cs="Verdana"/>
                <w:sz w:val="20"/>
                <w:szCs w:val="20"/>
              </w:rPr>
            </w:pPr>
            <w:r>
              <w:rPr>
                <w:rFonts w:ascii="Verdana" w:eastAsia="Verdana" w:hAnsi="Verdana" w:cs="Verdana"/>
                <w:sz w:val="20"/>
                <w:szCs w:val="20"/>
              </w:rPr>
              <w:t>Faculty</w:t>
            </w:r>
            <w:r w:rsidR="00A9254D">
              <w:rPr>
                <w:rFonts w:ascii="Verdana" w:eastAsia="Verdana" w:hAnsi="Verdana" w:cs="Verdana"/>
                <w:sz w:val="20"/>
                <w:szCs w:val="20"/>
              </w:rPr>
              <w:t>,</w:t>
            </w:r>
            <w:r>
              <w:rPr>
                <w:rFonts w:ascii="Verdana" w:eastAsia="Verdana" w:hAnsi="Verdana" w:cs="Verdana"/>
                <w:sz w:val="20"/>
                <w:szCs w:val="20"/>
              </w:rPr>
              <w:t xml:space="preserve"> Student</w:t>
            </w:r>
          </w:p>
        </w:tc>
        <w:tc>
          <w:tcPr>
            <w:tcW w:w="605"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Assessment of pathya</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and apathya status</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among 30–70-year-</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old individuals</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diagnosed with</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hypertension: a cross</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sectional study</w:t>
            </w:r>
          </w:p>
        </w:tc>
        <w:tc>
          <w:tcPr>
            <w:tcW w:w="1210"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International Journal</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of Novel Research</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and Development</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(IJNRD)</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c>
          <w:tcPr>
            <w:tcW w:w="576" w:type="pct"/>
            <w:shd w:val="clear" w:color="auto" w:fill="auto"/>
          </w:tcPr>
          <w:p w:rsidR="006C481F" w:rsidRDefault="006C481F" w:rsidP="00B0500B">
            <w:pPr>
              <w:spacing w:after="0" w:line="240" w:lineRule="auto"/>
              <w:rPr>
                <w:rFonts w:ascii="Verdana" w:eastAsia="Verdana" w:hAnsi="Verdana" w:cs="Verdana"/>
                <w:color w:val="000000"/>
                <w:sz w:val="20"/>
                <w:szCs w:val="20"/>
              </w:rPr>
            </w:pPr>
            <w:r>
              <w:rPr>
                <w:rFonts w:ascii="Verdana" w:eastAsia="Verdana" w:hAnsi="Verdana" w:cs="Verdana"/>
                <w:sz w:val="20"/>
                <w:szCs w:val="20"/>
              </w:rPr>
              <w:t>August 2022</w:t>
            </w:r>
          </w:p>
        </w:tc>
        <w:tc>
          <w:tcPr>
            <w:tcW w:w="699"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Volume 7,</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Issue 8, P.</w:t>
            </w:r>
            <w:r w:rsidR="00A9254D">
              <w:rPr>
                <w:rFonts w:ascii="Verdana" w:eastAsia="Verdana" w:hAnsi="Verdana" w:cs="Verdana"/>
                <w:sz w:val="20"/>
                <w:szCs w:val="20"/>
              </w:rPr>
              <w:t xml:space="preserve"> </w:t>
            </w:r>
            <w:r>
              <w:rPr>
                <w:rFonts w:ascii="Verdana" w:eastAsia="Verdana" w:hAnsi="Verdana" w:cs="Verdana"/>
                <w:sz w:val="20"/>
                <w:szCs w:val="20"/>
              </w:rPr>
              <w:t xml:space="preserve">No. 971-981, </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 xml:space="preserve">ISSN: 2456-4184 </w:t>
            </w:r>
          </w:p>
        </w:tc>
        <w:tc>
          <w:tcPr>
            <w:tcW w:w="651" w:type="pct"/>
          </w:tcPr>
          <w:p w:rsidR="006C481F" w:rsidRDefault="00A9254D" w:rsidP="00B0500B">
            <w:pPr>
              <w:spacing w:after="0" w:line="240" w:lineRule="auto"/>
              <w:rPr>
                <w:rFonts w:ascii="Verdana" w:eastAsia="Verdana" w:hAnsi="Verdana" w:cs="Verdana"/>
                <w:sz w:val="20"/>
                <w:szCs w:val="20"/>
              </w:rPr>
            </w:pPr>
            <w:r>
              <w:rPr>
                <w:rFonts w:ascii="Verdana" w:eastAsia="Verdana" w:hAnsi="Verdana" w:cs="Verdana"/>
                <w:sz w:val="20"/>
                <w:szCs w:val="20"/>
              </w:rPr>
              <w:t>P</w:t>
            </w:r>
            <w:r w:rsidR="006C481F">
              <w:rPr>
                <w:rFonts w:ascii="Verdana" w:eastAsia="Verdana" w:hAnsi="Verdana" w:cs="Verdana"/>
                <w:sz w:val="20"/>
                <w:szCs w:val="20"/>
              </w:rPr>
              <w:t>eer</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reviewed, refereed</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journal</w:t>
            </w:r>
            <w:r w:rsidR="00A9254D">
              <w:rPr>
                <w:rFonts w:ascii="Verdana" w:eastAsia="Verdana" w:hAnsi="Verdana" w:cs="Verdana"/>
                <w:sz w:val="20"/>
                <w:szCs w:val="20"/>
              </w:rPr>
              <w:t>,</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Impact Factor</w:t>
            </w:r>
            <w:r w:rsidR="00A9254D">
              <w:rPr>
                <w:rFonts w:ascii="Verdana" w:eastAsia="Verdana" w:hAnsi="Verdana" w:cs="Verdana"/>
                <w:sz w:val="20"/>
                <w:szCs w:val="20"/>
              </w:rPr>
              <w:t>: 8.76</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r>
      <w:tr w:rsidR="006C481F" w:rsidRPr="006B0A1B" w:rsidTr="00B71635">
        <w:trPr>
          <w:trHeight w:val="243"/>
        </w:trPr>
        <w:tc>
          <w:tcPr>
            <w:tcW w:w="274" w:type="pct"/>
            <w:shd w:val="clear" w:color="auto" w:fill="auto"/>
          </w:tcPr>
          <w:p w:rsidR="006C481F" w:rsidRPr="0044541A" w:rsidRDefault="006C481F" w:rsidP="00C62349">
            <w:pPr>
              <w:pStyle w:val="ListParagraph"/>
              <w:numPr>
                <w:ilvl w:val="0"/>
                <w:numId w:val="11"/>
              </w:numPr>
              <w:spacing w:after="0" w:line="240" w:lineRule="auto"/>
              <w:ind w:left="426"/>
              <w:rPr>
                <w:rFonts w:ascii="Verdana" w:hAnsi="Verdana"/>
                <w:sz w:val="20"/>
                <w:szCs w:val="20"/>
              </w:rPr>
            </w:pPr>
          </w:p>
        </w:tc>
        <w:tc>
          <w:tcPr>
            <w:tcW w:w="560" w:type="pct"/>
            <w:shd w:val="clear" w:color="auto" w:fill="auto"/>
          </w:tcPr>
          <w:p w:rsidR="006C481F" w:rsidRDefault="006C481F" w:rsidP="00B0500B">
            <w:pPr>
              <w:spacing w:after="0" w:line="240" w:lineRule="auto"/>
              <w:rPr>
                <w:rFonts w:ascii="Verdana" w:eastAsia="Verdana" w:hAnsi="Verdana" w:cs="Verdana"/>
                <w:color w:val="000000"/>
                <w:sz w:val="20"/>
                <w:szCs w:val="20"/>
              </w:rPr>
            </w:pPr>
            <w:r>
              <w:rPr>
                <w:rFonts w:ascii="Verdana" w:eastAsia="Verdana" w:hAnsi="Verdana" w:cs="Verdana"/>
                <w:sz w:val="20"/>
                <w:szCs w:val="20"/>
              </w:rPr>
              <w:t>Dr</w:t>
            </w:r>
            <w:r w:rsidR="00926C25">
              <w:rPr>
                <w:rFonts w:ascii="Verdana" w:eastAsia="Verdana" w:hAnsi="Verdana" w:cs="Verdana"/>
                <w:sz w:val="20"/>
                <w:szCs w:val="20"/>
              </w:rPr>
              <w:t>.</w:t>
            </w:r>
            <w:r>
              <w:rPr>
                <w:rFonts w:ascii="Verdana" w:eastAsia="Verdana" w:hAnsi="Verdana" w:cs="Verdana"/>
                <w:sz w:val="20"/>
                <w:szCs w:val="20"/>
              </w:rPr>
              <w:t xml:space="preserve"> Rekha Battalwar, Ms. Aesha Mehta</w:t>
            </w:r>
          </w:p>
        </w:tc>
        <w:tc>
          <w:tcPr>
            <w:tcW w:w="425" w:type="pct"/>
          </w:tcPr>
          <w:p w:rsidR="006C481F" w:rsidRDefault="006C481F" w:rsidP="00926C25">
            <w:pPr>
              <w:spacing w:after="0" w:line="240" w:lineRule="auto"/>
              <w:rPr>
                <w:rFonts w:ascii="Verdana" w:eastAsia="Verdana" w:hAnsi="Verdana" w:cs="Verdana"/>
                <w:sz w:val="20"/>
                <w:szCs w:val="20"/>
              </w:rPr>
            </w:pPr>
            <w:r>
              <w:rPr>
                <w:rFonts w:ascii="Verdana" w:eastAsia="Verdana" w:hAnsi="Verdana" w:cs="Verdana"/>
                <w:sz w:val="20"/>
                <w:szCs w:val="20"/>
              </w:rPr>
              <w:t>Faculty</w:t>
            </w:r>
            <w:r w:rsidR="00926C25">
              <w:rPr>
                <w:rFonts w:ascii="Verdana" w:eastAsia="Verdana" w:hAnsi="Verdana" w:cs="Verdana"/>
                <w:sz w:val="20"/>
                <w:szCs w:val="20"/>
              </w:rPr>
              <w:t>,</w:t>
            </w:r>
            <w:r>
              <w:rPr>
                <w:rFonts w:ascii="Verdana" w:eastAsia="Verdana" w:hAnsi="Verdana" w:cs="Verdana"/>
                <w:sz w:val="20"/>
                <w:szCs w:val="20"/>
              </w:rPr>
              <w:t xml:space="preserve"> Student</w:t>
            </w:r>
          </w:p>
        </w:tc>
        <w:tc>
          <w:tcPr>
            <w:tcW w:w="605" w:type="pct"/>
            <w:shd w:val="clear" w:color="auto" w:fill="auto"/>
          </w:tcPr>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 Study On</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Nutritional</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Supplements And</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Quality Of Life Pre</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Covid, During Covid</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And Post Covid In</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lastRenderedPageBreak/>
              <w:t>Adults Aged 50-80</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Years In Mumbai</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City.</w:t>
            </w:r>
          </w:p>
        </w:tc>
        <w:tc>
          <w:tcPr>
            <w:tcW w:w="1210"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lastRenderedPageBreak/>
              <w:t>International Journal</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of Novel Research</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and Development</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(IJNRD)</w:t>
            </w:r>
          </w:p>
          <w:p w:rsidR="006C481F" w:rsidRDefault="006C481F" w:rsidP="00B0500B">
            <w:pPr>
              <w:pBdr>
                <w:top w:val="nil"/>
                <w:left w:val="nil"/>
                <w:bottom w:val="nil"/>
                <w:right w:val="nil"/>
                <w:between w:val="nil"/>
              </w:pBdr>
              <w:spacing w:after="0" w:line="240" w:lineRule="auto"/>
              <w:rPr>
                <w:rFonts w:ascii="Verdana" w:eastAsia="Verdana" w:hAnsi="Verdana" w:cs="Verdana"/>
                <w:sz w:val="20"/>
                <w:szCs w:val="20"/>
              </w:rPr>
            </w:pPr>
          </w:p>
        </w:tc>
        <w:tc>
          <w:tcPr>
            <w:tcW w:w="576"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September</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2022</w:t>
            </w:r>
          </w:p>
        </w:tc>
        <w:tc>
          <w:tcPr>
            <w:tcW w:w="699" w:type="pct"/>
            <w:shd w:val="clear" w:color="auto" w:fill="auto"/>
          </w:tcPr>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Volume 7,</w:t>
            </w:r>
          </w:p>
          <w:p w:rsidR="00926C25"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Issue 9, P.</w:t>
            </w:r>
            <w:r w:rsidR="00926C25">
              <w:rPr>
                <w:rFonts w:ascii="Verdana" w:eastAsia="Verdana" w:hAnsi="Verdana" w:cs="Verdana"/>
                <w:sz w:val="20"/>
                <w:szCs w:val="20"/>
              </w:rPr>
              <w:t xml:space="preserve"> No. 629-636,</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ISSN: 2456-4184</w:t>
            </w:r>
          </w:p>
          <w:p w:rsidR="006C481F" w:rsidRDefault="006C481F" w:rsidP="00B0500B">
            <w:pPr>
              <w:spacing w:after="0" w:line="240" w:lineRule="auto"/>
              <w:rPr>
                <w:rFonts w:ascii="Verdana" w:eastAsia="Verdana" w:hAnsi="Verdana" w:cs="Verdana"/>
                <w:sz w:val="20"/>
                <w:szCs w:val="20"/>
              </w:rPr>
            </w:pPr>
          </w:p>
        </w:tc>
        <w:tc>
          <w:tcPr>
            <w:tcW w:w="651" w:type="pct"/>
          </w:tcPr>
          <w:p w:rsidR="006C481F" w:rsidRDefault="00926C25" w:rsidP="00B0500B">
            <w:pPr>
              <w:spacing w:after="0" w:line="240" w:lineRule="auto"/>
              <w:rPr>
                <w:rFonts w:ascii="Verdana" w:eastAsia="Verdana" w:hAnsi="Verdana" w:cs="Verdana"/>
                <w:sz w:val="20"/>
                <w:szCs w:val="20"/>
              </w:rPr>
            </w:pPr>
            <w:r>
              <w:rPr>
                <w:rFonts w:ascii="Verdana" w:eastAsia="Verdana" w:hAnsi="Verdana" w:cs="Verdana"/>
                <w:sz w:val="20"/>
                <w:szCs w:val="20"/>
              </w:rPr>
              <w:t>P</w:t>
            </w:r>
            <w:r w:rsidR="006C481F">
              <w:rPr>
                <w:rFonts w:ascii="Verdana" w:eastAsia="Verdana" w:hAnsi="Verdana" w:cs="Verdana"/>
                <w:sz w:val="20"/>
                <w:szCs w:val="20"/>
              </w:rPr>
              <w:t>eer</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reviewed, refereed</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journal</w:t>
            </w:r>
            <w:r w:rsidR="00926C25">
              <w:rPr>
                <w:rFonts w:ascii="Verdana" w:eastAsia="Verdana" w:hAnsi="Verdana" w:cs="Verdana"/>
                <w:sz w:val="20"/>
                <w:szCs w:val="20"/>
              </w:rPr>
              <w:t>,</w:t>
            </w:r>
          </w:p>
          <w:p w:rsidR="006C481F" w:rsidRDefault="006C481F" w:rsidP="00B0500B">
            <w:pPr>
              <w:spacing w:after="0" w:line="240" w:lineRule="auto"/>
              <w:rPr>
                <w:rFonts w:ascii="Verdana" w:eastAsia="Verdana" w:hAnsi="Verdana" w:cs="Verdana"/>
                <w:sz w:val="20"/>
                <w:szCs w:val="20"/>
              </w:rPr>
            </w:pPr>
            <w:r>
              <w:rPr>
                <w:rFonts w:ascii="Verdana" w:eastAsia="Verdana" w:hAnsi="Verdana" w:cs="Verdana"/>
                <w:sz w:val="20"/>
                <w:szCs w:val="20"/>
              </w:rPr>
              <w:t>Impact Factor</w:t>
            </w:r>
            <w:r w:rsidR="00926C25">
              <w:rPr>
                <w:rFonts w:ascii="Verdana" w:eastAsia="Verdana" w:hAnsi="Verdana" w:cs="Verdana"/>
                <w:sz w:val="20"/>
                <w:szCs w:val="20"/>
              </w:rPr>
              <w:t>: 8.76</w:t>
            </w:r>
          </w:p>
        </w:tc>
      </w:tr>
      <w:tr w:rsidR="00857AB7" w:rsidRPr="006B0A1B" w:rsidTr="00B71635">
        <w:trPr>
          <w:trHeight w:val="243"/>
        </w:trPr>
        <w:tc>
          <w:tcPr>
            <w:tcW w:w="274" w:type="pct"/>
            <w:shd w:val="clear" w:color="auto" w:fill="auto"/>
          </w:tcPr>
          <w:p w:rsidR="00857AB7" w:rsidRPr="0044541A" w:rsidRDefault="00857AB7" w:rsidP="00C62349">
            <w:pPr>
              <w:pStyle w:val="ListParagraph"/>
              <w:numPr>
                <w:ilvl w:val="0"/>
                <w:numId w:val="11"/>
              </w:numPr>
              <w:spacing w:after="0" w:line="240" w:lineRule="auto"/>
              <w:ind w:left="426"/>
              <w:rPr>
                <w:rFonts w:ascii="Verdana" w:hAnsi="Verdana"/>
                <w:sz w:val="20"/>
                <w:szCs w:val="20"/>
              </w:rPr>
            </w:pPr>
          </w:p>
        </w:tc>
        <w:tc>
          <w:tcPr>
            <w:tcW w:w="560" w:type="pct"/>
            <w:shd w:val="clear" w:color="auto" w:fill="auto"/>
          </w:tcPr>
          <w:p w:rsidR="00857AB7" w:rsidRPr="0044541A" w:rsidRDefault="00857AB7" w:rsidP="00014E71">
            <w:pPr>
              <w:pStyle w:val="ListParagraph"/>
              <w:spacing w:after="0" w:line="240" w:lineRule="auto"/>
              <w:ind w:left="0"/>
              <w:rPr>
                <w:rFonts w:ascii="Verdana" w:hAnsi="Verdana"/>
                <w:sz w:val="20"/>
                <w:szCs w:val="20"/>
              </w:rPr>
            </w:pPr>
            <w:r>
              <w:rPr>
                <w:rFonts w:ascii="Verdana" w:hAnsi="Verdana"/>
                <w:sz w:val="20"/>
                <w:szCs w:val="20"/>
              </w:rPr>
              <w:t>Dr. Prakash Navgire</w:t>
            </w:r>
          </w:p>
        </w:tc>
        <w:tc>
          <w:tcPr>
            <w:tcW w:w="425" w:type="pct"/>
          </w:tcPr>
          <w:p w:rsidR="00857AB7" w:rsidRPr="0044541A" w:rsidRDefault="00857AB7" w:rsidP="00014E71">
            <w:pPr>
              <w:pStyle w:val="ListParagraph"/>
              <w:spacing w:after="0" w:line="240" w:lineRule="auto"/>
              <w:ind w:left="0"/>
              <w:rPr>
                <w:rFonts w:ascii="Verdana" w:hAnsi="Verdana"/>
                <w:sz w:val="20"/>
                <w:szCs w:val="20"/>
              </w:rPr>
            </w:pPr>
            <w:r>
              <w:rPr>
                <w:rFonts w:ascii="Verdana" w:hAnsi="Verdana"/>
                <w:sz w:val="20"/>
                <w:szCs w:val="20"/>
              </w:rPr>
              <w:t>Faculty</w:t>
            </w:r>
          </w:p>
        </w:tc>
        <w:tc>
          <w:tcPr>
            <w:tcW w:w="605" w:type="pct"/>
            <w:shd w:val="clear" w:color="auto" w:fill="auto"/>
          </w:tcPr>
          <w:p w:rsidR="00857AB7" w:rsidRPr="0044541A" w:rsidRDefault="00857AB7" w:rsidP="00014E71">
            <w:pPr>
              <w:pStyle w:val="ListParagraph"/>
              <w:spacing w:after="0" w:line="240" w:lineRule="auto"/>
              <w:ind w:left="0"/>
              <w:rPr>
                <w:rFonts w:ascii="Verdana" w:hAnsi="Verdana"/>
                <w:sz w:val="20"/>
                <w:szCs w:val="20"/>
              </w:rPr>
            </w:pPr>
            <w:r>
              <w:rPr>
                <w:color w:val="000000"/>
              </w:rPr>
              <w:t>Postmodern Narrative Technique in Manohar Malgonkar’s The Bend In The Ganges</w:t>
            </w:r>
          </w:p>
        </w:tc>
        <w:tc>
          <w:tcPr>
            <w:tcW w:w="1210" w:type="pct"/>
            <w:shd w:val="clear" w:color="auto" w:fill="auto"/>
          </w:tcPr>
          <w:p w:rsidR="00857AB7" w:rsidRPr="0044541A" w:rsidRDefault="00857AB7" w:rsidP="00857AB7">
            <w:pPr>
              <w:pStyle w:val="ListParagraph"/>
              <w:spacing w:after="0" w:line="240" w:lineRule="auto"/>
              <w:ind w:left="0"/>
              <w:rPr>
                <w:rFonts w:ascii="Verdana" w:hAnsi="Verdana"/>
                <w:sz w:val="20"/>
                <w:szCs w:val="20"/>
              </w:rPr>
            </w:pPr>
            <w:r>
              <w:rPr>
                <w:color w:val="000000"/>
              </w:rPr>
              <w:t xml:space="preserve">Literary Cognizance </w:t>
            </w:r>
          </w:p>
        </w:tc>
        <w:tc>
          <w:tcPr>
            <w:tcW w:w="576" w:type="pct"/>
            <w:shd w:val="clear" w:color="auto" w:fill="auto"/>
          </w:tcPr>
          <w:p w:rsidR="00857AB7" w:rsidRDefault="00857AB7" w:rsidP="004721D5">
            <w:pPr>
              <w:pStyle w:val="NormalWeb"/>
              <w:spacing w:before="0" w:beforeAutospacing="0" w:after="200" w:afterAutospacing="0"/>
              <w:jc w:val="both"/>
              <w:textAlignment w:val="baseline"/>
              <w:rPr>
                <w:color w:val="000000"/>
              </w:rPr>
            </w:pPr>
            <w:r>
              <w:rPr>
                <w:color w:val="000000"/>
              </w:rPr>
              <w:t>December 202</w:t>
            </w:r>
          </w:p>
          <w:p w:rsidR="00857AB7" w:rsidRPr="0044541A" w:rsidRDefault="00857AB7" w:rsidP="004721D5">
            <w:pPr>
              <w:pStyle w:val="ListParagraph"/>
              <w:spacing w:after="0" w:line="240" w:lineRule="auto"/>
              <w:ind w:left="0"/>
              <w:rPr>
                <w:rFonts w:ascii="Verdana" w:hAnsi="Verdana"/>
                <w:sz w:val="20"/>
                <w:szCs w:val="20"/>
              </w:rPr>
            </w:pPr>
          </w:p>
        </w:tc>
        <w:tc>
          <w:tcPr>
            <w:tcW w:w="699" w:type="pct"/>
            <w:shd w:val="clear" w:color="auto" w:fill="auto"/>
          </w:tcPr>
          <w:p w:rsidR="00857AB7" w:rsidRDefault="00857AB7" w:rsidP="004721D5">
            <w:pPr>
              <w:pStyle w:val="ListParagraph"/>
              <w:spacing w:after="0" w:line="240" w:lineRule="auto"/>
              <w:ind w:left="0"/>
              <w:rPr>
                <w:color w:val="000000"/>
              </w:rPr>
            </w:pPr>
            <w:r>
              <w:rPr>
                <w:color w:val="000000"/>
              </w:rPr>
              <w:t>Vol. III, Issue- 3</w:t>
            </w:r>
          </w:p>
          <w:p w:rsidR="00857AB7" w:rsidRDefault="00857AB7" w:rsidP="004721D5">
            <w:pPr>
              <w:pStyle w:val="ListParagraph"/>
              <w:spacing w:after="0" w:line="240" w:lineRule="auto"/>
              <w:ind w:left="0"/>
              <w:rPr>
                <w:color w:val="000000"/>
              </w:rPr>
            </w:pPr>
            <w:r>
              <w:rPr>
                <w:color w:val="000000"/>
              </w:rPr>
              <w:t>ISSN: 2395-7522</w:t>
            </w:r>
          </w:p>
          <w:p w:rsidR="00857AB7" w:rsidRPr="0044541A" w:rsidRDefault="00857AB7" w:rsidP="004721D5">
            <w:pPr>
              <w:pStyle w:val="ListParagraph"/>
              <w:spacing w:after="0" w:line="240" w:lineRule="auto"/>
              <w:ind w:left="0"/>
              <w:rPr>
                <w:rFonts w:ascii="Verdana" w:hAnsi="Verdana"/>
                <w:sz w:val="20"/>
                <w:szCs w:val="20"/>
              </w:rPr>
            </w:pPr>
          </w:p>
        </w:tc>
        <w:tc>
          <w:tcPr>
            <w:tcW w:w="651" w:type="pct"/>
          </w:tcPr>
          <w:p w:rsidR="00857AB7" w:rsidRDefault="00857AB7" w:rsidP="00857AB7">
            <w:pPr>
              <w:spacing w:after="0" w:line="240" w:lineRule="auto"/>
              <w:rPr>
                <w:rFonts w:ascii="Verdana" w:eastAsia="Verdana" w:hAnsi="Verdana" w:cs="Verdana"/>
                <w:sz w:val="20"/>
                <w:szCs w:val="20"/>
              </w:rPr>
            </w:pPr>
            <w:r>
              <w:rPr>
                <w:color w:val="000000"/>
              </w:rPr>
              <w:t>Online Refereed / Peer Reviewed e - Journal</w:t>
            </w:r>
          </w:p>
        </w:tc>
      </w:tr>
      <w:tr w:rsidR="00857AB7" w:rsidRPr="006B0A1B" w:rsidTr="00B71635">
        <w:trPr>
          <w:trHeight w:val="243"/>
        </w:trPr>
        <w:tc>
          <w:tcPr>
            <w:tcW w:w="274" w:type="pct"/>
            <w:shd w:val="clear" w:color="auto" w:fill="auto"/>
          </w:tcPr>
          <w:p w:rsidR="00857AB7" w:rsidRPr="0044541A" w:rsidRDefault="00857AB7" w:rsidP="00C62349">
            <w:pPr>
              <w:pStyle w:val="ListParagraph"/>
              <w:numPr>
                <w:ilvl w:val="0"/>
                <w:numId w:val="11"/>
              </w:numPr>
              <w:spacing w:after="0" w:line="240" w:lineRule="auto"/>
              <w:ind w:left="426"/>
              <w:rPr>
                <w:rFonts w:ascii="Verdana" w:hAnsi="Verdana"/>
                <w:sz w:val="20"/>
                <w:szCs w:val="20"/>
              </w:rPr>
            </w:pPr>
          </w:p>
        </w:tc>
        <w:tc>
          <w:tcPr>
            <w:tcW w:w="560" w:type="pct"/>
            <w:shd w:val="clear" w:color="auto" w:fill="auto"/>
          </w:tcPr>
          <w:p w:rsidR="00857AB7" w:rsidRPr="0044541A" w:rsidRDefault="00857AB7" w:rsidP="00014E71">
            <w:pPr>
              <w:pStyle w:val="ListParagraph"/>
              <w:spacing w:after="0" w:line="240" w:lineRule="auto"/>
              <w:ind w:left="0"/>
              <w:rPr>
                <w:rFonts w:ascii="Verdana" w:hAnsi="Verdana"/>
                <w:sz w:val="20"/>
                <w:szCs w:val="20"/>
              </w:rPr>
            </w:pPr>
            <w:r>
              <w:rPr>
                <w:rFonts w:ascii="Verdana" w:hAnsi="Verdana"/>
                <w:sz w:val="20"/>
                <w:szCs w:val="20"/>
              </w:rPr>
              <w:t>Dr. Prakash Navgire</w:t>
            </w:r>
          </w:p>
        </w:tc>
        <w:tc>
          <w:tcPr>
            <w:tcW w:w="425" w:type="pct"/>
          </w:tcPr>
          <w:p w:rsidR="00857AB7" w:rsidRPr="0044541A" w:rsidRDefault="00857AB7" w:rsidP="00014E71">
            <w:pPr>
              <w:pStyle w:val="ListParagraph"/>
              <w:spacing w:after="0" w:line="240" w:lineRule="auto"/>
              <w:ind w:left="0"/>
              <w:rPr>
                <w:rFonts w:ascii="Verdana" w:hAnsi="Verdana"/>
                <w:sz w:val="20"/>
                <w:szCs w:val="20"/>
              </w:rPr>
            </w:pPr>
            <w:r>
              <w:rPr>
                <w:rFonts w:ascii="Verdana" w:hAnsi="Verdana"/>
                <w:sz w:val="20"/>
                <w:szCs w:val="20"/>
              </w:rPr>
              <w:t>Faculty</w:t>
            </w:r>
          </w:p>
        </w:tc>
        <w:tc>
          <w:tcPr>
            <w:tcW w:w="605" w:type="pct"/>
            <w:shd w:val="clear" w:color="auto" w:fill="auto"/>
          </w:tcPr>
          <w:p w:rsidR="00857AB7" w:rsidRPr="0044541A" w:rsidRDefault="00857AB7" w:rsidP="00014E71">
            <w:pPr>
              <w:pStyle w:val="ListParagraph"/>
              <w:spacing w:after="0" w:line="240" w:lineRule="auto"/>
              <w:ind w:left="0"/>
              <w:rPr>
                <w:rFonts w:ascii="Verdana" w:hAnsi="Verdana"/>
                <w:sz w:val="20"/>
                <w:szCs w:val="20"/>
              </w:rPr>
            </w:pPr>
            <w:r>
              <w:rPr>
                <w:color w:val="000000"/>
              </w:rPr>
              <w:t>A Study Of Self-Centeredness, Social Breakdown And Corruption In Aravind Adiga’s ‘The White Tiger’</w:t>
            </w:r>
          </w:p>
        </w:tc>
        <w:tc>
          <w:tcPr>
            <w:tcW w:w="1210" w:type="pct"/>
            <w:shd w:val="clear" w:color="auto" w:fill="auto"/>
          </w:tcPr>
          <w:p w:rsidR="00857AB7" w:rsidRPr="0044541A" w:rsidRDefault="00857AB7" w:rsidP="00857AB7">
            <w:pPr>
              <w:pStyle w:val="ListParagraph"/>
              <w:spacing w:after="0" w:line="240" w:lineRule="auto"/>
              <w:ind w:left="0"/>
              <w:rPr>
                <w:rFonts w:ascii="Verdana" w:hAnsi="Verdana"/>
                <w:sz w:val="20"/>
                <w:szCs w:val="20"/>
              </w:rPr>
            </w:pPr>
            <w:r>
              <w:rPr>
                <w:color w:val="000000"/>
              </w:rPr>
              <w:t>International  Journal of Multidisciplinary Educational Research</w:t>
            </w:r>
          </w:p>
        </w:tc>
        <w:tc>
          <w:tcPr>
            <w:tcW w:w="576" w:type="pct"/>
            <w:shd w:val="clear" w:color="auto" w:fill="auto"/>
          </w:tcPr>
          <w:p w:rsidR="00857AB7" w:rsidRDefault="00857AB7" w:rsidP="00857AB7">
            <w:pPr>
              <w:pStyle w:val="NormalWeb"/>
              <w:spacing w:before="0" w:beforeAutospacing="0" w:after="200" w:afterAutospacing="0"/>
              <w:jc w:val="both"/>
              <w:textAlignment w:val="baseline"/>
              <w:rPr>
                <w:rFonts w:ascii="Calibri" w:hAnsi="Calibri" w:cs="Calibri"/>
                <w:color w:val="000000"/>
                <w:sz w:val="22"/>
                <w:szCs w:val="22"/>
              </w:rPr>
            </w:pPr>
            <w:r>
              <w:rPr>
                <w:rFonts w:ascii="Arial" w:hAnsi="Arial" w:cs="Arial"/>
                <w:color w:val="000000"/>
                <w:sz w:val="20"/>
                <w:szCs w:val="20"/>
                <w:shd w:val="clear" w:color="auto" w:fill="FFFFFF"/>
              </w:rPr>
              <w:t>May 10, 2023</w:t>
            </w:r>
          </w:p>
          <w:p w:rsidR="00857AB7" w:rsidRDefault="00857AB7" w:rsidP="00B0500B">
            <w:pPr>
              <w:spacing w:after="0" w:line="240" w:lineRule="auto"/>
              <w:rPr>
                <w:rFonts w:ascii="Verdana" w:eastAsia="Verdana" w:hAnsi="Verdana" w:cs="Verdana"/>
                <w:sz w:val="20"/>
                <w:szCs w:val="20"/>
              </w:rPr>
            </w:pPr>
          </w:p>
        </w:tc>
        <w:tc>
          <w:tcPr>
            <w:tcW w:w="699" w:type="pct"/>
            <w:shd w:val="clear" w:color="auto" w:fill="auto"/>
          </w:tcPr>
          <w:p w:rsidR="00857AB7" w:rsidRPr="00857AB7" w:rsidRDefault="00857AB7" w:rsidP="00B0500B">
            <w:pPr>
              <w:spacing w:after="0" w:line="240" w:lineRule="auto"/>
              <w:rPr>
                <w:rFonts w:ascii="Verdana" w:eastAsia="Verdana" w:hAnsi="Verdana" w:cs="Verdana"/>
              </w:rPr>
            </w:pPr>
            <w:r w:rsidRPr="00857AB7">
              <w:rPr>
                <w:rFonts w:cs="Calibri"/>
                <w:shd w:val="clear" w:color="auto" w:fill="FFFFFF"/>
              </w:rPr>
              <w:t>ISSN : 2277 - 7881</w:t>
            </w:r>
          </w:p>
        </w:tc>
        <w:tc>
          <w:tcPr>
            <w:tcW w:w="651" w:type="pct"/>
          </w:tcPr>
          <w:p w:rsidR="00857AB7" w:rsidRPr="00857AB7" w:rsidRDefault="00857AB7" w:rsidP="00857AB7">
            <w:pPr>
              <w:spacing w:after="0" w:line="240" w:lineRule="auto"/>
              <w:rPr>
                <w:rFonts w:ascii="Verdana" w:eastAsia="Verdana" w:hAnsi="Verdana" w:cs="Verdana"/>
                <w:sz w:val="20"/>
                <w:szCs w:val="20"/>
              </w:rPr>
            </w:pPr>
            <w:r w:rsidRPr="00857AB7">
              <w:rPr>
                <w:rFonts w:ascii="Arial" w:hAnsi="Arial" w:cs="Arial"/>
                <w:shd w:val="clear" w:color="auto" w:fill="FFFFFF"/>
              </w:rPr>
              <w:t>Peer Reviewed and Refereed Journal</w:t>
            </w:r>
          </w:p>
        </w:tc>
      </w:tr>
      <w:tr w:rsidR="00857AB7" w:rsidRPr="006B0A1B" w:rsidTr="00B71635">
        <w:trPr>
          <w:trHeight w:val="243"/>
        </w:trPr>
        <w:tc>
          <w:tcPr>
            <w:tcW w:w="274" w:type="pct"/>
            <w:shd w:val="clear" w:color="auto" w:fill="auto"/>
          </w:tcPr>
          <w:p w:rsidR="00857AB7" w:rsidRPr="0044541A" w:rsidRDefault="00857AB7" w:rsidP="00C62349">
            <w:pPr>
              <w:pStyle w:val="ListParagraph"/>
              <w:numPr>
                <w:ilvl w:val="0"/>
                <w:numId w:val="11"/>
              </w:numPr>
              <w:spacing w:after="0" w:line="240" w:lineRule="auto"/>
              <w:ind w:left="426"/>
              <w:rPr>
                <w:rFonts w:ascii="Verdana" w:hAnsi="Verdana"/>
                <w:sz w:val="20"/>
                <w:szCs w:val="20"/>
              </w:rPr>
            </w:pPr>
          </w:p>
        </w:tc>
        <w:tc>
          <w:tcPr>
            <w:tcW w:w="560" w:type="pct"/>
            <w:shd w:val="clear" w:color="auto" w:fill="auto"/>
          </w:tcPr>
          <w:p w:rsidR="00857AB7" w:rsidRPr="0044541A" w:rsidRDefault="00857AB7" w:rsidP="00014E71">
            <w:pPr>
              <w:pStyle w:val="ListParagraph"/>
              <w:spacing w:after="0" w:line="240" w:lineRule="auto"/>
              <w:ind w:left="0"/>
              <w:rPr>
                <w:rFonts w:ascii="Verdana" w:hAnsi="Verdana"/>
                <w:sz w:val="20"/>
                <w:szCs w:val="20"/>
              </w:rPr>
            </w:pPr>
            <w:r>
              <w:rPr>
                <w:rFonts w:ascii="Verdana" w:hAnsi="Verdana"/>
                <w:sz w:val="20"/>
                <w:szCs w:val="20"/>
              </w:rPr>
              <w:t>Dr. Prakash Navgire</w:t>
            </w:r>
          </w:p>
        </w:tc>
        <w:tc>
          <w:tcPr>
            <w:tcW w:w="425" w:type="pct"/>
          </w:tcPr>
          <w:p w:rsidR="00857AB7" w:rsidRPr="0044541A" w:rsidRDefault="00857AB7" w:rsidP="00014E71">
            <w:pPr>
              <w:pStyle w:val="ListParagraph"/>
              <w:spacing w:after="0" w:line="240" w:lineRule="auto"/>
              <w:ind w:left="0"/>
              <w:rPr>
                <w:rFonts w:ascii="Verdana" w:hAnsi="Verdana"/>
                <w:sz w:val="20"/>
                <w:szCs w:val="20"/>
              </w:rPr>
            </w:pPr>
            <w:r>
              <w:rPr>
                <w:rFonts w:ascii="Verdana" w:hAnsi="Verdana"/>
                <w:sz w:val="20"/>
                <w:szCs w:val="20"/>
              </w:rPr>
              <w:t>Faculty</w:t>
            </w:r>
          </w:p>
        </w:tc>
        <w:tc>
          <w:tcPr>
            <w:tcW w:w="605" w:type="pct"/>
            <w:shd w:val="clear" w:color="auto" w:fill="auto"/>
          </w:tcPr>
          <w:p w:rsidR="00857AB7" w:rsidRPr="0044541A" w:rsidRDefault="00857AB7" w:rsidP="00014E71">
            <w:pPr>
              <w:pStyle w:val="ListParagraph"/>
              <w:spacing w:after="0" w:line="240" w:lineRule="auto"/>
              <w:ind w:left="0"/>
              <w:rPr>
                <w:rFonts w:ascii="Verdana" w:hAnsi="Verdana"/>
                <w:sz w:val="20"/>
                <w:szCs w:val="20"/>
              </w:rPr>
            </w:pPr>
            <w:r>
              <w:rPr>
                <w:rFonts w:ascii="Arial" w:hAnsi="Arial" w:cs="Arial"/>
                <w:color w:val="000000"/>
                <w:sz w:val="20"/>
                <w:szCs w:val="20"/>
                <w:shd w:val="clear" w:color="auto" w:fill="FFFFFF"/>
              </w:rPr>
              <w:t>A Critical Study of an Inner Struggle of Youth in Chetan Bhagat`s Five Point Someone</w:t>
            </w:r>
          </w:p>
        </w:tc>
        <w:tc>
          <w:tcPr>
            <w:tcW w:w="1210" w:type="pct"/>
            <w:shd w:val="clear" w:color="auto" w:fill="auto"/>
          </w:tcPr>
          <w:p w:rsidR="00857AB7" w:rsidRPr="0044541A" w:rsidRDefault="00857AB7" w:rsidP="00014E71">
            <w:pPr>
              <w:pStyle w:val="ListParagraph"/>
              <w:spacing w:after="0" w:line="240" w:lineRule="auto"/>
              <w:ind w:left="0"/>
              <w:rPr>
                <w:rFonts w:ascii="Verdana" w:hAnsi="Verdana"/>
                <w:sz w:val="20"/>
                <w:szCs w:val="20"/>
              </w:rPr>
            </w:pPr>
            <w:r>
              <w:rPr>
                <w:rFonts w:ascii="Arial" w:hAnsi="Arial" w:cs="Arial"/>
                <w:color w:val="000000"/>
                <w:sz w:val="20"/>
                <w:szCs w:val="20"/>
                <w:shd w:val="clear" w:color="auto" w:fill="FFFFFF"/>
              </w:rPr>
              <w:t> International Journal for Research Trends and Innovation</w:t>
            </w:r>
          </w:p>
        </w:tc>
        <w:tc>
          <w:tcPr>
            <w:tcW w:w="576" w:type="pct"/>
            <w:shd w:val="clear" w:color="auto" w:fill="auto"/>
          </w:tcPr>
          <w:p w:rsidR="00857AB7" w:rsidRDefault="00857AB7" w:rsidP="00B0500B">
            <w:pPr>
              <w:spacing w:after="0" w:line="240" w:lineRule="auto"/>
              <w:rPr>
                <w:rFonts w:ascii="Verdana" w:eastAsia="Verdana" w:hAnsi="Verdana" w:cs="Verdana"/>
                <w:sz w:val="20"/>
                <w:szCs w:val="20"/>
              </w:rPr>
            </w:pPr>
            <w:r>
              <w:rPr>
                <w:rFonts w:ascii="Verdana" w:eastAsia="Verdana" w:hAnsi="Verdana" w:cs="Verdana"/>
                <w:sz w:val="20"/>
                <w:szCs w:val="20"/>
              </w:rPr>
              <w:t>-</w:t>
            </w:r>
          </w:p>
        </w:tc>
        <w:tc>
          <w:tcPr>
            <w:tcW w:w="699" w:type="pct"/>
            <w:shd w:val="clear" w:color="auto" w:fill="auto"/>
          </w:tcPr>
          <w:p w:rsidR="00857AB7" w:rsidRDefault="00857AB7" w:rsidP="00857AB7">
            <w:pPr>
              <w:spacing w:after="0" w:line="240" w:lineRule="auto"/>
              <w:rPr>
                <w:rFonts w:ascii="Verdana" w:eastAsia="Verdana" w:hAnsi="Verdana" w:cs="Verdana"/>
                <w:sz w:val="20"/>
                <w:szCs w:val="20"/>
              </w:rPr>
            </w:pPr>
            <w:r>
              <w:rPr>
                <w:rFonts w:ascii="Arial" w:hAnsi="Arial" w:cs="Arial"/>
                <w:color w:val="000000"/>
                <w:sz w:val="20"/>
                <w:szCs w:val="20"/>
                <w:shd w:val="clear" w:color="auto" w:fill="FFFFFF"/>
              </w:rPr>
              <w:t>ISSN: 2456-3315</w:t>
            </w:r>
          </w:p>
        </w:tc>
        <w:tc>
          <w:tcPr>
            <w:tcW w:w="651" w:type="pct"/>
          </w:tcPr>
          <w:p w:rsidR="00857AB7" w:rsidRDefault="00857AB7" w:rsidP="00857AB7">
            <w:pPr>
              <w:spacing w:after="0" w:line="240" w:lineRule="auto"/>
              <w:rPr>
                <w:rFonts w:ascii="Verdana" w:eastAsia="Verdana" w:hAnsi="Verdana" w:cs="Verdana"/>
                <w:sz w:val="20"/>
                <w:szCs w:val="20"/>
              </w:rPr>
            </w:pPr>
            <w:r>
              <w:rPr>
                <w:rFonts w:ascii="Arial" w:hAnsi="Arial" w:cs="Arial"/>
                <w:color w:val="000000"/>
                <w:sz w:val="20"/>
                <w:szCs w:val="20"/>
                <w:shd w:val="clear" w:color="auto" w:fill="FFFFFF"/>
              </w:rPr>
              <w:t>International Peer Reviewed and Refereed Journal</w:t>
            </w:r>
          </w:p>
        </w:tc>
      </w:tr>
      <w:tr w:rsidR="00F00912" w:rsidRPr="006B0A1B" w:rsidTr="00606F9C">
        <w:trPr>
          <w:trHeight w:val="243"/>
        </w:trPr>
        <w:tc>
          <w:tcPr>
            <w:tcW w:w="274" w:type="pct"/>
            <w:shd w:val="clear" w:color="auto" w:fill="auto"/>
          </w:tcPr>
          <w:p w:rsidR="00F00912" w:rsidRPr="0044541A" w:rsidRDefault="00F00912" w:rsidP="00C62349">
            <w:pPr>
              <w:pStyle w:val="ListParagraph"/>
              <w:numPr>
                <w:ilvl w:val="0"/>
                <w:numId w:val="11"/>
              </w:numPr>
              <w:spacing w:after="0" w:line="240" w:lineRule="auto"/>
              <w:ind w:left="426"/>
              <w:rPr>
                <w:rFonts w:ascii="Verdana" w:hAnsi="Verdana"/>
                <w:sz w:val="20"/>
                <w:szCs w:val="20"/>
              </w:rPr>
            </w:pPr>
          </w:p>
        </w:tc>
        <w:tc>
          <w:tcPr>
            <w:tcW w:w="560" w:type="pct"/>
            <w:shd w:val="clear" w:color="auto" w:fill="auto"/>
          </w:tcPr>
          <w:p w:rsidR="00F00912" w:rsidRDefault="00F00912" w:rsidP="00606F9C">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Dr. Rohit Pawar</w:t>
            </w:r>
          </w:p>
        </w:tc>
        <w:tc>
          <w:tcPr>
            <w:tcW w:w="425" w:type="pct"/>
          </w:tcPr>
          <w:p w:rsidR="00F00912" w:rsidRDefault="00F00912" w:rsidP="00606F9C">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Faculty</w:t>
            </w:r>
          </w:p>
        </w:tc>
        <w:tc>
          <w:tcPr>
            <w:tcW w:w="605" w:type="pct"/>
            <w:shd w:val="clear" w:color="auto" w:fill="auto"/>
          </w:tcPr>
          <w:p w:rsidR="00F00912" w:rsidRDefault="00F00912" w:rsidP="00606F9C">
            <w:pPr>
              <w:pBdr>
                <w:top w:val="nil"/>
                <w:left w:val="nil"/>
                <w:bottom w:val="nil"/>
                <w:right w:val="nil"/>
                <w:between w:val="nil"/>
              </w:pBdr>
              <w:spacing w:after="0" w:line="240" w:lineRule="auto"/>
            </w:pPr>
            <w:r>
              <w:t>Adopting Digital Formats for Writing Scripts for</w:t>
            </w:r>
          </w:p>
          <w:p w:rsidR="00F00912" w:rsidRDefault="00F00912" w:rsidP="00606F9C">
            <w:pPr>
              <w:pBdr>
                <w:top w:val="nil"/>
                <w:left w:val="nil"/>
                <w:bottom w:val="nil"/>
                <w:right w:val="nil"/>
                <w:between w:val="nil"/>
              </w:pBdr>
              <w:spacing w:after="0" w:line="240" w:lineRule="auto"/>
            </w:pPr>
          </w:p>
          <w:p w:rsidR="00F00912" w:rsidRDefault="00F00912" w:rsidP="00606F9C">
            <w:pPr>
              <w:pBdr>
                <w:top w:val="nil"/>
                <w:left w:val="nil"/>
                <w:bottom w:val="nil"/>
                <w:right w:val="nil"/>
                <w:between w:val="nil"/>
              </w:pBdr>
              <w:spacing w:after="0" w:line="240" w:lineRule="auto"/>
              <w:rPr>
                <w:rFonts w:ascii="Verdana" w:eastAsia="Verdana" w:hAnsi="Verdana" w:cs="Verdana"/>
                <w:sz w:val="20"/>
                <w:szCs w:val="20"/>
              </w:rPr>
            </w:pPr>
            <w:r>
              <w:t>Audio-Visual Productions</w:t>
            </w:r>
          </w:p>
        </w:tc>
        <w:tc>
          <w:tcPr>
            <w:tcW w:w="1210" w:type="pct"/>
            <w:shd w:val="clear" w:color="auto" w:fill="auto"/>
            <w:vAlign w:val="bottom"/>
          </w:tcPr>
          <w:p w:rsidR="00F00912" w:rsidRDefault="00F00912" w:rsidP="00606F9C">
            <w:pPr>
              <w:widowControl w:val="0"/>
              <w:spacing w:after="0"/>
            </w:pPr>
            <w:r>
              <w:t>Journal of Higher Education and Research Society: A Refereed International</w:t>
            </w:r>
          </w:p>
        </w:tc>
        <w:tc>
          <w:tcPr>
            <w:tcW w:w="576" w:type="pct"/>
            <w:shd w:val="clear" w:color="auto" w:fill="auto"/>
            <w:vAlign w:val="bottom"/>
          </w:tcPr>
          <w:p w:rsidR="00F00912" w:rsidRDefault="00F00912" w:rsidP="006B1F2F">
            <w:pPr>
              <w:widowControl w:val="0"/>
              <w:spacing w:after="0"/>
              <w:jc w:val="center"/>
            </w:pPr>
            <w:r>
              <w:t>October 2022</w:t>
            </w:r>
          </w:p>
        </w:tc>
        <w:tc>
          <w:tcPr>
            <w:tcW w:w="699" w:type="pct"/>
            <w:shd w:val="clear" w:color="auto" w:fill="auto"/>
            <w:vAlign w:val="bottom"/>
          </w:tcPr>
          <w:p w:rsidR="00F00912" w:rsidRDefault="00F00912" w:rsidP="00606F9C">
            <w:pPr>
              <w:widowControl w:val="0"/>
              <w:spacing w:after="0"/>
            </w:pPr>
            <w:r>
              <w:t>10, 2349-0209</w:t>
            </w:r>
          </w:p>
        </w:tc>
        <w:tc>
          <w:tcPr>
            <w:tcW w:w="651" w:type="pct"/>
          </w:tcPr>
          <w:p w:rsidR="00F00912" w:rsidRPr="00F00912" w:rsidRDefault="00F00912" w:rsidP="00606F9C">
            <w:pPr>
              <w:spacing w:after="0" w:line="240" w:lineRule="auto"/>
              <w:rPr>
                <w:rFonts w:ascii="Verdana" w:eastAsia="Verdana" w:hAnsi="Verdana" w:cs="Verdana"/>
                <w:color w:val="000000"/>
                <w:sz w:val="20"/>
                <w:szCs w:val="20"/>
              </w:rPr>
            </w:pPr>
            <w:r>
              <w:rPr>
                <w:rFonts w:ascii="Verdana" w:eastAsia="Verdana" w:hAnsi="Verdana" w:cs="Verdana"/>
                <w:sz w:val="20"/>
                <w:szCs w:val="20"/>
              </w:rPr>
              <w:t>R</w:t>
            </w:r>
            <w:r w:rsidRPr="00F00912">
              <w:rPr>
                <w:rFonts w:ascii="Verdana" w:eastAsia="Verdana" w:hAnsi="Verdana" w:cs="Verdana"/>
                <w:sz w:val="20"/>
                <w:szCs w:val="20"/>
              </w:rPr>
              <w:t>efereed</w:t>
            </w:r>
          </w:p>
        </w:tc>
      </w:tr>
      <w:tr w:rsidR="00F00912" w:rsidRPr="006B0A1B" w:rsidTr="00606F9C">
        <w:trPr>
          <w:trHeight w:val="243"/>
        </w:trPr>
        <w:tc>
          <w:tcPr>
            <w:tcW w:w="274" w:type="pct"/>
            <w:shd w:val="clear" w:color="auto" w:fill="auto"/>
          </w:tcPr>
          <w:p w:rsidR="00F00912" w:rsidRPr="0044541A" w:rsidRDefault="00F00912" w:rsidP="00C62349">
            <w:pPr>
              <w:pStyle w:val="ListParagraph"/>
              <w:numPr>
                <w:ilvl w:val="0"/>
                <w:numId w:val="11"/>
              </w:numPr>
              <w:spacing w:after="0" w:line="240" w:lineRule="auto"/>
              <w:ind w:left="426"/>
              <w:rPr>
                <w:rFonts w:ascii="Verdana" w:hAnsi="Verdana"/>
                <w:sz w:val="20"/>
                <w:szCs w:val="20"/>
              </w:rPr>
            </w:pPr>
          </w:p>
        </w:tc>
        <w:tc>
          <w:tcPr>
            <w:tcW w:w="560" w:type="pct"/>
            <w:shd w:val="clear" w:color="auto" w:fill="auto"/>
          </w:tcPr>
          <w:p w:rsidR="00F00912" w:rsidRDefault="00F00912" w:rsidP="00606F9C">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Dr. Rohit Pawar</w:t>
            </w:r>
          </w:p>
        </w:tc>
        <w:tc>
          <w:tcPr>
            <w:tcW w:w="425" w:type="pct"/>
          </w:tcPr>
          <w:p w:rsidR="00F00912" w:rsidRDefault="00F00912" w:rsidP="00606F9C">
            <w:pPr>
              <w:spacing w:after="0" w:line="240" w:lineRule="auto"/>
              <w:rPr>
                <w:rFonts w:ascii="Verdana" w:eastAsia="Verdana" w:hAnsi="Verdana" w:cs="Verdana"/>
                <w:color w:val="000000"/>
                <w:sz w:val="20"/>
                <w:szCs w:val="20"/>
              </w:rPr>
            </w:pPr>
            <w:r>
              <w:rPr>
                <w:rFonts w:ascii="Verdana" w:eastAsia="Verdana" w:hAnsi="Verdana" w:cs="Verdana"/>
                <w:sz w:val="20"/>
                <w:szCs w:val="20"/>
              </w:rPr>
              <w:t>Faculty</w:t>
            </w:r>
          </w:p>
        </w:tc>
        <w:tc>
          <w:tcPr>
            <w:tcW w:w="605" w:type="pct"/>
            <w:shd w:val="clear" w:color="auto" w:fill="auto"/>
          </w:tcPr>
          <w:p w:rsidR="00F00912" w:rsidRDefault="00F00912" w:rsidP="00606F9C">
            <w:pPr>
              <w:pBdr>
                <w:top w:val="nil"/>
                <w:left w:val="nil"/>
                <w:bottom w:val="nil"/>
                <w:right w:val="nil"/>
                <w:between w:val="nil"/>
              </w:pBdr>
              <w:spacing w:after="0" w:line="240" w:lineRule="auto"/>
              <w:rPr>
                <w:rFonts w:ascii="Verdana" w:eastAsia="Verdana" w:hAnsi="Verdana" w:cs="Verdana"/>
                <w:color w:val="000000"/>
                <w:sz w:val="20"/>
                <w:szCs w:val="20"/>
              </w:rPr>
            </w:pPr>
            <w:r>
              <w:t>Use of Bicycles for Sustainable Life in Mumbai</w:t>
            </w:r>
          </w:p>
        </w:tc>
        <w:tc>
          <w:tcPr>
            <w:tcW w:w="1210" w:type="pct"/>
            <w:shd w:val="clear" w:color="auto" w:fill="auto"/>
            <w:vAlign w:val="bottom"/>
          </w:tcPr>
          <w:p w:rsidR="00F00912" w:rsidRDefault="00F00912" w:rsidP="00606F9C">
            <w:pPr>
              <w:widowControl w:val="0"/>
              <w:spacing w:after="0"/>
            </w:pPr>
            <w:r>
              <w:t>Saraswati Research  National Journal</w:t>
            </w:r>
          </w:p>
        </w:tc>
        <w:tc>
          <w:tcPr>
            <w:tcW w:w="576" w:type="pct"/>
            <w:shd w:val="clear" w:color="auto" w:fill="auto"/>
            <w:vAlign w:val="bottom"/>
          </w:tcPr>
          <w:p w:rsidR="00F00912" w:rsidRDefault="00F00912" w:rsidP="00606F9C">
            <w:pPr>
              <w:widowControl w:val="0"/>
              <w:spacing w:after="0"/>
              <w:jc w:val="right"/>
            </w:pPr>
            <w:r>
              <w:t>June 2022</w:t>
            </w:r>
          </w:p>
        </w:tc>
        <w:tc>
          <w:tcPr>
            <w:tcW w:w="699" w:type="pct"/>
            <w:shd w:val="clear" w:color="auto" w:fill="auto"/>
            <w:vAlign w:val="bottom"/>
          </w:tcPr>
          <w:p w:rsidR="00F00912" w:rsidRDefault="00F00912" w:rsidP="00606F9C">
            <w:pPr>
              <w:widowControl w:val="0"/>
              <w:spacing w:after="0"/>
            </w:pPr>
            <w:r>
              <w:t>2021-22, 2229 – 5224</w:t>
            </w:r>
          </w:p>
        </w:tc>
        <w:tc>
          <w:tcPr>
            <w:tcW w:w="651" w:type="pct"/>
          </w:tcPr>
          <w:p w:rsidR="00F00912" w:rsidRDefault="00F00912" w:rsidP="00606F9C">
            <w:pPr>
              <w:spacing w:after="0" w:line="240" w:lineRule="auto"/>
              <w:rPr>
                <w:rFonts w:ascii="Verdana" w:eastAsia="Verdana" w:hAnsi="Verdana" w:cs="Verdana"/>
                <w:color w:val="000000"/>
                <w:sz w:val="20"/>
                <w:szCs w:val="20"/>
              </w:rPr>
            </w:pPr>
            <w:r>
              <w:rPr>
                <w:rFonts w:ascii="Verdana" w:eastAsia="Verdana" w:hAnsi="Verdana" w:cs="Verdana"/>
                <w:sz w:val="20"/>
                <w:szCs w:val="20"/>
              </w:rPr>
              <w:t>R</w:t>
            </w:r>
            <w:r w:rsidRPr="00F00912">
              <w:rPr>
                <w:rFonts w:ascii="Verdana" w:eastAsia="Verdana" w:hAnsi="Verdana" w:cs="Verdana"/>
                <w:sz w:val="20"/>
                <w:szCs w:val="20"/>
              </w:rPr>
              <w:t>efereed</w:t>
            </w:r>
          </w:p>
        </w:tc>
      </w:tr>
      <w:tr w:rsidR="00F00912" w:rsidRPr="006B0A1B" w:rsidTr="00606F9C">
        <w:trPr>
          <w:trHeight w:val="243"/>
        </w:trPr>
        <w:tc>
          <w:tcPr>
            <w:tcW w:w="274" w:type="pct"/>
            <w:shd w:val="clear" w:color="auto" w:fill="auto"/>
          </w:tcPr>
          <w:p w:rsidR="00F00912" w:rsidRPr="0044541A" w:rsidRDefault="00F00912" w:rsidP="00C62349">
            <w:pPr>
              <w:pStyle w:val="ListParagraph"/>
              <w:numPr>
                <w:ilvl w:val="0"/>
                <w:numId w:val="11"/>
              </w:numPr>
              <w:spacing w:after="0" w:line="240" w:lineRule="auto"/>
              <w:ind w:left="426"/>
              <w:rPr>
                <w:rFonts w:ascii="Verdana" w:hAnsi="Verdana"/>
                <w:sz w:val="20"/>
                <w:szCs w:val="20"/>
              </w:rPr>
            </w:pPr>
          </w:p>
        </w:tc>
        <w:tc>
          <w:tcPr>
            <w:tcW w:w="560" w:type="pct"/>
            <w:shd w:val="clear" w:color="auto" w:fill="auto"/>
          </w:tcPr>
          <w:p w:rsidR="00F00912" w:rsidRDefault="00F00912" w:rsidP="00606F9C">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Dr. Rohit Pawar</w:t>
            </w:r>
          </w:p>
        </w:tc>
        <w:tc>
          <w:tcPr>
            <w:tcW w:w="425" w:type="pct"/>
          </w:tcPr>
          <w:p w:rsidR="00F00912" w:rsidRDefault="00F00912" w:rsidP="00606F9C">
            <w:pPr>
              <w:spacing w:after="0" w:line="240" w:lineRule="auto"/>
              <w:rPr>
                <w:rFonts w:ascii="Verdana" w:eastAsia="Verdana" w:hAnsi="Verdana" w:cs="Verdana"/>
                <w:color w:val="000000"/>
                <w:sz w:val="20"/>
                <w:szCs w:val="20"/>
              </w:rPr>
            </w:pPr>
            <w:r>
              <w:rPr>
                <w:rFonts w:ascii="Verdana" w:eastAsia="Verdana" w:hAnsi="Verdana" w:cs="Verdana"/>
                <w:sz w:val="20"/>
                <w:szCs w:val="20"/>
              </w:rPr>
              <w:t>Faculty</w:t>
            </w:r>
          </w:p>
        </w:tc>
        <w:tc>
          <w:tcPr>
            <w:tcW w:w="605" w:type="pct"/>
            <w:shd w:val="clear" w:color="auto" w:fill="auto"/>
          </w:tcPr>
          <w:p w:rsidR="00F00912" w:rsidRDefault="00F00912" w:rsidP="00606F9C">
            <w:pPr>
              <w:pBdr>
                <w:top w:val="nil"/>
                <w:left w:val="nil"/>
                <w:bottom w:val="nil"/>
                <w:right w:val="nil"/>
                <w:between w:val="nil"/>
              </w:pBdr>
              <w:spacing w:after="0" w:line="240" w:lineRule="auto"/>
              <w:rPr>
                <w:rFonts w:ascii="Verdana" w:eastAsia="Verdana" w:hAnsi="Verdana" w:cs="Verdana"/>
                <w:color w:val="000000"/>
                <w:sz w:val="20"/>
                <w:szCs w:val="20"/>
              </w:rPr>
            </w:pPr>
            <w:r>
              <w:t>Importance of MOUs for Assessment and Accreditation</w:t>
            </w:r>
          </w:p>
        </w:tc>
        <w:tc>
          <w:tcPr>
            <w:tcW w:w="1210" w:type="pct"/>
            <w:shd w:val="clear" w:color="auto" w:fill="auto"/>
            <w:vAlign w:val="bottom"/>
          </w:tcPr>
          <w:p w:rsidR="00F00912" w:rsidRDefault="00F00912" w:rsidP="00606F9C">
            <w:pPr>
              <w:widowControl w:val="0"/>
              <w:spacing w:after="0"/>
            </w:pPr>
            <w:r>
              <w:t>Aayushi International Interdisciplinary Research Journal</w:t>
            </w:r>
          </w:p>
        </w:tc>
        <w:tc>
          <w:tcPr>
            <w:tcW w:w="576" w:type="pct"/>
            <w:shd w:val="clear" w:color="auto" w:fill="auto"/>
            <w:vAlign w:val="bottom"/>
          </w:tcPr>
          <w:p w:rsidR="00F00912" w:rsidRDefault="00F00912" w:rsidP="00606F9C">
            <w:pPr>
              <w:widowControl w:val="0"/>
              <w:spacing w:after="0"/>
              <w:jc w:val="right"/>
            </w:pPr>
            <w:r>
              <w:t>June 2022</w:t>
            </w:r>
          </w:p>
        </w:tc>
        <w:tc>
          <w:tcPr>
            <w:tcW w:w="699" w:type="pct"/>
            <w:shd w:val="clear" w:color="auto" w:fill="auto"/>
            <w:vAlign w:val="bottom"/>
          </w:tcPr>
          <w:p w:rsidR="00F00912" w:rsidRDefault="00F00912" w:rsidP="00606F9C">
            <w:pPr>
              <w:widowControl w:val="0"/>
              <w:spacing w:after="0"/>
            </w:pPr>
            <w:r>
              <w:t>Special Issue, 2348-638x</w:t>
            </w:r>
          </w:p>
        </w:tc>
        <w:tc>
          <w:tcPr>
            <w:tcW w:w="651" w:type="pct"/>
          </w:tcPr>
          <w:p w:rsidR="00F00912" w:rsidRDefault="00F00912" w:rsidP="00606F9C">
            <w:pPr>
              <w:spacing w:after="0" w:line="240" w:lineRule="auto"/>
              <w:rPr>
                <w:rFonts w:ascii="Verdana" w:eastAsia="Verdana" w:hAnsi="Verdana" w:cs="Verdana"/>
                <w:color w:val="000000"/>
                <w:sz w:val="20"/>
                <w:szCs w:val="20"/>
              </w:rPr>
            </w:pPr>
            <w:r>
              <w:rPr>
                <w:rFonts w:ascii="Verdana" w:eastAsia="Verdana" w:hAnsi="Verdana" w:cs="Verdana"/>
                <w:sz w:val="20"/>
                <w:szCs w:val="20"/>
              </w:rPr>
              <w:t>R</w:t>
            </w:r>
            <w:r w:rsidRPr="00F00912">
              <w:rPr>
                <w:rFonts w:ascii="Verdana" w:eastAsia="Verdana" w:hAnsi="Verdana" w:cs="Verdana"/>
                <w:sz w:val="20"/>
                <w:szCs w:val="20"/>
              </w:rPr>
              <w:t>efereed</w:t>
            </w:r>
          </w:p>
        </w:tc>
      </w:tr>
      <w:tr w:rsidR="004E2C1B" w:rsidRPr="006B0A1B" w:rsidTr="006556B7">
        <w:trPr>
          <w:trHeight w:val="243"/>
        </w:trPr>
        <w:tc>
          <w:tcPr>
            <w:tcW w:w="274" w:type="pct"/>
            <w:shd w:val="clear" w:color="auto" w:fill="auto"/>
          </w:tcPr>
          <w:p w:rsidR="004E2C1B" w:rsidRPr="0044541A" w:rsidRDefault="004E2C1B" w:rsidP="00C62349">
            <w:pPr>
              <w:pStyle w:val="ListParagraph"/>
              <w:numPr>
                <w:ilvl w:val="0"/>
                <w:numId w:val="11"/>
              </w:numPr>
              <w:spacing w:after="0" w:line="240" w:lineRule="auto"/>
              <w:ind w:left="426"/>
              <w:rPr>
                <w:rFonts w:ascii="Verdana" w:hAnsi="Verdana"/>
                <w:sz w:val="20"/>
                <w:szCs w:val="20"/>
              </w:rPr>
            </w:pPr>
          </w:p>
        </w:tc>
        <w:tc>
          <w:tcPr>
            <w:tcW w:w="560" w:type="pct"/>
            <w:shd w:val="clear" w:color="auto" w:fill="auto"/>
          </w:tcPr>
          <w:p w:rsidR="004E2C1B" w:rsidRPr="00430A3C" w:rsidRDefault="004E2C1B" w:rsidP="006556B7">
            <w:pPr>
              <w:pBdr>
                <w:top w:val="nil"/>
                <w:left w:val="nil"/>
                <w:bottom w:val="nil"/>
                <w:right w:val="nil"/>
                <w:between w:val="nil"/>
              </w:pBdr>
              <w:spacing w:after="0" w:line="240" w:lineRule="auto"/>
              <w:rPr>
                <w:rFonts w:ascii="Verdana" w:eastAsia="Verdana" w:hAnsi="Verdana" w:cs="Verdana"/>
                <w:bCs/>
                <w:sz w:val="20"/>
                <w:szCs w:val="20"/>
              </w:rPr>
            </w:pPr>
            <w:r w:rsidRPr="00430A3C">
              <w:rPr>
                <w:rFonts w:ascii="Verdana" w:eastAsia="Verdana" w:hAnsi="Verdana" w:cs="Verdana"/>
                <w:bCs/>
                <w:sz w:val="20"/>
                <w:szCs w:val="20"/>
              </w:rPr>
              <w:t>Ms.</w:t>
            </w:r>
            <w:r>
              <w:rPr>
                <w:rFonts w:ascii="Verdana" w:eastAsia="Verdana" w:hAnsi="Verdana" w:cs="Verdana"/>
                <w:bCs/>
                <w:sz w:val="20"/>
                <w:szCs w:val="20"/>
              </w:rPr>
              <w:t xml:space="preserve"> </w:t>
            </w:r>
            <w:r w:rsidRPr="00430A3C">
              <w:rPr>
                <w:rFonts w:ascii="Verdana" w:eastAsia="Verdana" w:hAnsi="Verdana" w:cs="Verdana"/>
                <w:bCs/>
                <w:sz w:val="20"/>
                <w:szCs w:val="20"/>
              </w:rPr>
              <w:t xml:space="preserve">Hemani </w:t>
            </w:r>
          </w:p>
          <w:p w:rsidR="004E2C1B" w:rsidRPr="00430A3C" w:rsidRDefault="004E2C1B" w:rsidP="006556B7">
            <w:pPr>
              <w:pBdr>
                <w:top w:val="nil"/>
                <w:left w:val="nil"/>
                <w:bottom w:val="nil"/>
                <w:right w:val="nil"/>
                <w:between w:val="nil"/>
              </w:pBdr>
              <w:spacing w:after="0" w:line="240" w:lineRule="auto"/>
              <w:rPr>
                <w:rFonts w:ascii="Verdana" w:eastAsia="Verdana" w:hAnsi="Verdana" w:cs="Verdana"/>
                <w:bCs/>
                <w:sz w:val="20"/>
                <w:szCs w:val="20"/>
              </w:rPr>
            </w:pPr>
            <w:r w:rsidRPr="00430A3C">
              <w:rPr>
                <w:rFonts w:ascii="Verdana" w:eastAsia="Verdana" w:hAnsi="Verdana" w:cs="Verdana"/>
                <w:bCs/>
                <w:sz w:val="20"/>
                <w:szCs w:val="20"/>
              </w:rPr>
              <w:t>Malhotra</w:t>
            </w:r>
          </w:p>
        </w:tc>
        <w:tc>
          <w:tcPr>
            <w:tcW w:w="425" w:type="pct"/>
          </w:tcPr>
          <w:p w:rsidR="004E2C1B" w:rsidRPr="00430A3C" w:rsidRDefault="004E2C1B" w:rsidP="006556B7">
            <w:pPr>
              <w:spacing w:after="0" w:line="240" w:lineRule="auto"/>
              <w:rPr>
                <w:rFonts w:ascii="Verdana" w:eastAsia="Verdana" w:hAnsi="Verdana" w:cs="Verdana"/>
                <w:bCs/>
                <w:sz w:val="20"/>
                <w:szCs w:val="20"/>
              </w:rPr>
            </w:pPr>
            <w:r w:rsidRPr="00430A3C">
              <w:rPr>
                <w:rFonts w:ascii="Verdana" w:eastAsia="Verdana" w:hAnsi="Verdana" w:cs="Verdana"/>
                <w:bCs/>
                <w:sz w:val="20"/>
                <w:szCs w:val="20"/>
              </w:rPr>
              <w:t>Faculty</w:t>
            </w:r>
          </w:p>
        </w:tc>
        <w:tc>
          <w:tcPr>
            <w:tcW w:w="605" w:type="pct"/>
            <w:shd w:val="clear" w:color="auto" w:fill="auto"/>
          </w:tcPr>
          <w:p w:rsidR="004E2C1B" w:rsidRDefault="004E2C1B" w:rsidP="006556B7">
            <w:pPr>
              <w:pBdr>
                <w:top w:val="nil"/>
                <w:left w:val="nil"/>
                <w:bottom w:val="nil"/>
                <w:right w:val="nil"/>
                <w:between w:val="nil"/>
              </w:pBdr>
              <w:spacing w:after="0" w:line="240" w:lineRule="auto"/>
              <w:rPr>
                <w:rFonts w:ascii="Verdana" w:eastAsia="Verdana" w:hAnsi="Verdana" w:cs="Verdana"/>
                <w:b/>
                <w:sz w:val="20"/>
                <w:szCs w:val="20"/>
              </w:rPr>
            </w:pPr>
            <w:r>
              <w:rPr>
                <w:rFonts w:ascii="Verdana" w:eastAsia="Verdana" w:hAnsi="Verdana" w:cs="Verdana"/>
              </w:rPr>
              <w:t>Occupational Health Problems among Domestic Waste Collectors</w:t>
            </w:r>
          </w:p>
        </w:tc>
        <w:tc>
          <w:tcPr>
            <w:tcW w:w="1210" w:type="pct"/>
            <w:shd w:val="clear" w:color="auto" w:fill="auto"/>
          </w:tcPr>
          <w:p w:rsidR="004E2C1B" w:rsidRDefault="004E2C1B" w:rsidP="004E2C1B">
            <w:pPr>
              <w:pBdr>
                <w:top w:val="nil"/>
                <w:left w:val="nil"/>
                <w:bottom w:val="nil"/>
                <w:right w:val="nil"/>
                <w:between w:val="nil"/>
              </w:pBdr>
              <w:spacing w:after="0" w:line="240" w:lineRule="auto"/>
              <w:rPr>
                <w:rFonts w:ascii="Verdana" w:eastAsia="Verdana" w:hAnsi="Verdana" w:cs="Verdana"/>
                <w:b/>
                <w:sz w:val="20"/>
                <w:szCs w:val="20"/>
              </w:rPr>
            </w:pPr>
            <w:r>
              <w:rPr>
                <w:rFonts w:ascii="Verdana" w:eastAsia="Verdana" w:hAnsi="Verdana" w:cs="Verdana"/>
              </w:rPr>
              <w:t>International Journal of Creative Research Thoughts</w:t>
            </w:r>
          </w:p>
        </w:tc>
        <w:tc>
          <w:tcPr>
            <w:tcW w:w="576" w:type="pct"/>
            <w:shd w:val="clear" w:color="auto" w:fill="auto"/>
          </w:tcPr>
          <w:p w:rsidR="004E2C1B" w:rsidRDefault="004E2C1B" w:rsidP="006556B7">
            <w:pPr>
              <w:pBdr>
                <w:top w:val="nil"/>
                <w:left w:val="nil"/>
                <w:bottom w:val="nil"/>
                <w:right w:val="nil"/>
                <w:between w:val="nil"/>
              </w:pBdr>
              <w:spacing w:after="0" w:line="240" w:lineRule="auto"/>
              <w:rPr>
                <w:rFonts w:ascii="Verdana" w:eastAsia="Verdana" w:hAnsi="Verdana" w:cs="Verdana"/>
                <w:b/>
                <w:sz w:val="20"/>
                <w:szCs w:val="20"/>
              </w:rPr>
            </w:pPr>
            <w:r>
              <w:rPr>
                <w:rFonts w:ascii="Verdana" w:eastAsia="Verdana" w:hAnsi="Verdana" w:cs="Verdana"/>
              </w:rPr>
              <w:t>November 07, 2022</w:t>
            </w:r>
          </w:p>
        </w:tc>
        <w:tc>
          <w:tcPr>
            <w:tcW w:w="699" w:type="pct"/>
            <w:shd w:val="clear" w:color="auto" w:fill="auto"/>
          </w:tcPr>
          <w:p w:rsidR="004E2C1B" w:rsidRDefault="004E2C1B" w:rsidP="004E2C1B">
            <w:pPr>
              <w:pBdr>
                <w:top w:val="nil"/>
                <w:left w:val="nil"/>
                <w:bottom w:val="nil"/>
                <w:right w:val="nil"/>
                <w:between w:val="nil"/>
              </w:pBdr>
              <w:spacing w:after="0" w:line="240" w:lineRule="auto"/>
              <w:rPr>
                <w:rFonts w:ascii="Verdana" w:eastAsia="Verdana" w:hAnsi="Verdana" w:cs="Verdana"/>
              </w:rPr>
            </w:pPr>
            <w:r>
              <w:rPr>
                <w:rFonts w:ascii="Verdana" w:eastAsia="Verdana" w:hAnsi="Verdana" w:cs="Verdana"/>
              </w:rPr>
              <w:t>Volume 10, Issue 1 Page No: b825 – b829</w:t>
            </w:r>
          </w:p>
          <w:p w:rsidR="004E2C1B" w:rsidRPr="004E2C1B" w:rsidRDefault="004E2C1B" w:rsidP="004E2C1B">
            <w:pPr>
              <w:pBdr>
                <w:top w:val="nil"/>
                <w:left w:val="nil"/>
                <w:bottom w:val="nil"/>
                <w:right w:val="nil"/>
                <w:between w:val="nil"/>
              </w:pBdr>
              <w:spacing w:after="0" w:line="240" w:lineRule="auto"/>
              <w:rPr>
                <w:rFonts w:ascii="Verdana" w:eastAsia="Verdana" w:hAnsi="Verdana" w:cs="Verdana"/>
              </w:rPr>
            </w:pPr>
            <w:r>
              <w:rPr>
                <w:rFonts w:ascii="Verdana" w:eastAsia="Verdana" w:hAnsi="Verdana" w:cs="Verdana"/>
              </w:rPr>
              <w:t xml:space="preserve">DOI: </w:t>
            </w:r>
            <w:hyperlink r:id="rId11" w:history="1">
              <w:r w:rsidRPr="004E2C1B">
                <w:rPr>
                  <w:rStyle w:val="Hyperlink"/>
                  <w:rFonts w:ascii="Verdana" w:eastAsia="Verdana" w:hAnsi="Verdana" w:cs="Verdana"/>
                  <w:color w:val="auto"/>
                  <w:u w:val="none"/>
                </w:rPr>
                <w:t>http://doi.one/10.1729/Journal.32106</w:t>
              </w:r>
            </w:hyperlink>
          </w:p>
          <w:p w:rsidR="004E2C1B" w:rsidRDefault="004E2C1B" w:rsidP="004E2C1B">
            <w:pPr>
              <w:pBdr>
                <w:top w:val="nil"/>
                <w:left w:val="nil"/>
                <w:bottom w:val="nil"/>
                <w:right w:val="nil"/>
                <w:between w:val="nil"/>
              </w:pBdr>
              <w:spacing w:after="0" w:line="240" w:lineRule="auto"/>
              <w:rPr>
                <w:rFonts w:ascii="Verdana" w:eastAsia="Verdana" w:hAnsi="Verdana" w:cs="Verdana"/>
                <w:b/>
                <w:sz w:val="20"/>
                <w:szCs w:val="20"/>
              </w:rPr>
            </w:pPr>
            <w:r>
              <w:rPr>
                <w:rFonts w:ascii="Verdana" w:eastAsia="Verdana" w:hAnsi="Verdana" w:cs="Verdana"/>
              </w:rPr>
              <w:t>ISSN: 2320 – 2882</w:t>
            </w:r>
          </w:p>
        </w:tc>
        <w:tc>
          <w:tcPr>
            <w:tcW w:w="651" w:type="pct"/>
          </w:tcPr>
          <w:p w:rsidR="004E2C1B" w:rsidRDefault="004E2C1B" w:rsidP="004E2C1B">
            <w:pPr>
              <w:pBdr>
                <w:top w:val="nil"/>
                <w:left w:val="nil"/>
                <w:bottom w:val="nil"/>
                <w:right w:val="nil"/>
                <w:between w:val="nil"/>
              </w:pBdr>
              <w:spacing w:after="0" w:line="240" w:lineRule="auto"/>
              <w:rPr>
                <w:rFonts w:ascii="Verdana" w:eastAsia="Verdana" w:hAnsi="Verdana" w:cs="Verdana"/>
                <w:b/>
                <w:sz w:val="20"/>
                <w:szCs w:val="20"/>
              </w:rPr>
            </w:pPr>
            <w:r w:rsidRPr="00430A3C">
              <w:rPr>
                <w:rFonts w:ascii="Verdana" w:eastAsia="Verdana" w:hAnsi="Verdana" w:cs="Verdana"/>
                <w:bCs/>
                <w:sz w:val="20"/>
                <w:szCs w:val="20"/>
              </w:rPr>
              <w:t>UGC – CARE approved  Journal,</w:t>
            </w:r>
            <w:r>
              <w:rPr>
                <w:rFonts w:ascii="Verdana" w:eastAsia="Verdana" w:hAnsi="Verdana" w:cs="Verdana"/>
                <w:b/>
                <w:sz w:val="20"/>
                <w:szCs w:val="20"/>
              </w:rPr>
              <w:t xml:space="preserve"> </w:t>
            </w:r>
            <w:r>
              <w:rPr>
                <w:rFonts w:ascii="Verdana" w:eastAsia="Verdana" w:hAnsi="Verdana" w:cs="Verdana"/>
              </w:rPr>
              <w:t>Peer Reviewed, Refereed Journal with Impact Factor 7.97</w:t>
            </w:r>
          </w:p>
        </w:tc>
      </w:tr>
      <w:tr w:rsidR="00584709" w:rsidRPr="006B0A1B" w:rsidTr="006556B7">
        <w:trPr>
          <w:trHeight w:val="243"/>
        </w:trPr>
        <w:tc>
          <w:tcPr>
            <w:tcW w:w="274" w:type="pct"/>
            <w:shd w:val="clear" w:color="auto" w:fill="auto"/>
          </w:tcPr>
          <w:p w:rsidR="00584709" w:rsidRPr="0044541A" w:rsidRDefault="00584709" w:rsidP="00C62349">
            <w:pPr>
              <w:pStyle w:val="ListParagraph"/>
              <w:numPr>
                <w:ilvl w:val="0"/>
                <w:numId w:val="11"/>
              </w:numPr>
              <w:spacing w:after="0" w:line="240" w:lineRule="auto"/>
              <w:ind w:left="426"/>
              <w:rPr>
                <w:rFonts w:ascii="Verdana" w:hAnsi="Verdana"/>
                <w:sz w:val="20"/>
                <w:szCs w:val="20"/>
              </w:rPr>
            </w:pPr>
          </w:p>
        </w:tc>
        <w:tc>
          <w:tcPr>
            <w:tcW w:w="560" w:type="pct"/>
            <w:shd w:val="clear" w:color="auto" w:fill="auto"/>
          </w:tcPr>
          <w:p w:rsidR="00584709" w:rsidRPr="0044541A" w:rsidRDefault="00584709" w:rsidP="00584709">
            <w:pPr>
              <w:pStyle w:val="ListParagraph"/>
              <w:spacing w:after="0" w:line="240" w:lineRule="auto"/>
              <w:ind w:left="0"/>
              <w:rPr>
                <w:rFonts w:ascii="Verdana" w:hAnsi="Verdana"/>
                <w:sz w:val="20"/>
                <w:szCs w:val="20"/>
              </w:rPr>
            </w:pPr>
            <w:r>
              <w:t>Ms. Anju Tulshyan, Ms. Huda Kazi, Ms. Anjushah Ghadge, Ms. Brinal Mankar</w:t>
            </w:r>
          </w:p>
        </w:tc>
        <w:tc>
          <w:tcPr>
            <w:tcW w:w="425" w:type="pct"/>
          </w:tcPr>
          <w:p w:rsidR="00584709" w:rsidRPr="0044541A" w:rsidRDefault="00584709" w:rsidP="005F6708">
            <w:pPr>
              <w:pStyle w:val="ListParagraph"/>
              <w:spacing w:after="0" w:line="240" w:lineRule="auto"/>
              <w:ind w:left="0"/>
              <w:rPr>
                <w:rFonts w:ascii="Verdana" w:hAnsi="Verdana"/>
                <w:sz w:val="20"/>
                <w:szCs w:val="20"/>
              </w:rPr>
            </w:pPr>
            <w:r>
              <w:rPr>
                <w:rFonts w:ascii="Verdana" w:hAnsi="Verdana"/>
                <w:sz w:val="20"/>
                <w:szCs w:val="20"/>
              </w:rPr>
              <w:t>Faculty, Student</w:t>
            </w:r>
          </w:p>
        </w:tc>
        <w:tc>
          <w:tcPr>
            <w:tcW w:w="605" w:type="pct"/>
            <w:shd w:val="clear" w:color="auto" w:fill="auto"/>
          </w:tcPr>
          <w:p w:rsidR="00584709" w:rsidRPr="0044541A" w:rsidRDefault="00584709" w:rsidP="005F6708">
            <w:pPr>
              <w:pStyle w:val="ListParagraph"/>
              <w:spacing w:after="0" w:line="240" w:lineRule="auto"/>
              <w:ind w:left="0"/>
              <w:rPr>
                <w:rFonts w:ascii="Verdana" w:hAnsi="Verdana"/>
                <w:sz w:val="20"/>
                <w:szCs w:val="20"/>
              </w:rPr>
            </w:pPr>
            <w:r>
              <w:t>The Telltale of Indelible Painting</w:t>
            </w:r>
          </w:p>
        </w:tc>
        <w:tc>
          <w:tcPr>
            <w:tcW w:w="1210" w:type="pct"/>
            <w:shd w:val="clear" w:color="auto" w:fill="auto"/>
          </w:tcPr>
          <w:p w:rsidR="00584709" w:rsidRPr="0044541A" w:rsidRDefault="00584709" w:rsidP="005F6708">
            <w:pPr>
              <w:pStyle w:val="ListParagraph"/>
              <w:spacing w:after="0" w:line="240" w:lineRule="auto"/>
              <w:ind w:left="0"/>
              <w:rPr>
                <w:rFonts w:ascii="Verdana" w:hAnsi="Verdana"/>
                <w:sz w:val="20"/>
                <w:szCs w:val="20"/>
              </w:rPr>
            </w:pPr>
            <w:r>
              <w:rPr>
                <w:rFonts w:ascii="Verdana" w:hAnsi="Verdana"/>
              </w:rPr>
              <w:t>International Journal of Novel Research and Development</w:t>
            </w:r>
          </w:p>
        </w:tc>
        <w:tc>
          <w:tcPr>
            <w:tcW w:w="576" w:type="pct"/>
            <w:shd w:val="clear" w:color="auto" w:fill="auto"/>
          </w:tcPr>
          <w:p w:rsidR="00584709" w:rsidRPr="0044541A" w:rsidRDefault="00584709" w:rsidP="005F6708">
            <w:pPr>
              <w:pStyle w:val="ListParagraph"/>
              <w:spacing w:after="0" w:line="240" w:lineRule="auto"/>
              <w:ind w:left="0"/>
              <w:rPr>
                <w:rFonts w:ascii="Verdana" w:hAnsi="Verdana"/>
                <w:sz w:val="20"/>
                <w:szCs w:val="20"/>
              </w:rPr>
            </w:pPr>
            <w:r>
              <w:rPr>
                <w:rFonts w:ascii="Verdana" w:hAnsi="Verdana"/>
              </w:rPr>
              <w:t>May 2022</w:t>
            </w:r>
          </w:p>
        </w:tc>
        <w:tc>
          <w:tcPr>
            <w:tcW w:w="699" w:type="pct"/>
            <w:shd w:val="clear" w:color="auto" w:fill="auto"/>
          </w:tcPr>
          <w:p w:rsidR="00584709" w:rsidRDefault="00584709" w:rsidP="005F6708">
            <w:pPr>
              <w:pStyle w:val="ListParagraph"/>
              <w:spacing w:after="0" w:line="240" w:lineRule="auto"/>
              <w:ind w:left="0"/>
              <w:rPr>
                <w:rFonts w:ascii="Verdana" w:hAnsi="Verdana"/>
              </w:rPr>
            </w:pPr>
            <w:r>
              <w:rPr>
                <w:rFonts w:ascii="Verdana" w:hAnsi="Verdana"/>
              </w:rPr>
              <w:t>Volume 7</w:t>
            </w:r>
          </w:p>
          <w:p w:rsidR="00584709" w:rsidRPr="0044541A" w:rsidRDefault="00584709" w:rsidP="005F6708">
            <w:pPr>
              <w:pStyle w:val="ListParagraph"/>
              <w:spacing w:after="0" w:line="240" w:lineRule="auto"/>
              <w:ind w:left="0"/>
              <w:rPr>
                <w:rFonts w:ascii="Verdana" w:hAnsi="Verdana"/>
                <w:sz w:val="20"/>
                <w:szCs w:val="20"/>
              </w:rPr>
            </w:pPr>
            <w:r>
              <w:rPr>
                <w:rFonts w:ascii="Verdana" w:hAnsi="Verdana"/>
                <w:sz w:val="20"/>
                <w:szCs w:val="20"/>
              </w:rPr>
              <w:t>Issue 5</w:t>
            </w:r>
          </w:p>
        </w:tc>
        <w:tc>
          <w:tcPr>
            <w:tcW w:w="651" w:type="pct"/>
          </w:tcPr>
          <w:p w:rsidR="00584709" w:rsidRPr="0044541A" w:rsidRDefault="00584709" w:rsidP="005F6708">
            <w:pPr>
              <w:pStyle w:val="ListParagraph"/>
              <w:spacing w:after="0" w:line="240" w:lineRule="auto"/>
              <w:ind w:left="0"/>
              <w:rPr>
                <w:rFonts w:ascii="Verdana" w:hAnsi="Verdana"/>
                <w:sz w:val="20"/>
                <w:szCs w:val="20"/>
              </w:rPr>
            </w:pPr>
            <w:r>
              <w:rPr>
                <w:rFonts w:ascii="Arial" w:hAnsi="Arial" w:cs="Arial"/>
              </w:rPr>
              <w:t>Peer-Reviewed, Refereed Journal</w:t>
            </w:r>
          </w:p>
        </w:tc>
      </w:tr>
      <w:tr w:rsidR="007E1558" w:rsidRPr="006B0A1B" w:rsidTr="006556B7">
        <w:trPr>
          <w:trHeight w:val="243"/>
        </w:trPr>
        <w:tc>
          <w:tcPr>
            <w:tcW w:w="274" w:type="pct"/>
            <w:shd w:val="clear" w:color="auto" w:fill="auto"/>
          </w:tcPr>
          <w:p w:rsidR="007E1558" w:rsidRPr="0044541A" w:rsidRDefault="007E1558" w:rsidP="00C62349">
            <w:pPr>
              <w:pStyle w:val="ListParagraph"/>
              <w:numPr>
                <w:ilvl w:val="0"/>
                <w:numId w:val="11"/>
              </w:numPr>
              <w:spacing w:after="0" w:line="240" w:lineRule="auto"/>
              <w:ind w:left="426"/>
              <w:rPr>
                <w:rFonts w:ascii="Verdana" w:hAnsi="Verdana"/>
                <w:sz w:val="20"/>
                <w:szCs w:val="20"/>
              </w:rPr>
            </w:pPr>
          </w:p>
        </w:tc>
        <w:tc>
          <w:tcPr>
            <w:tcW w:w="560" w:type="pct"/>
            <w:shd w:val="clear" w:color="auto" w:fill="auto"/>
          </w:tcPr>
          <w:p w:rsidR="007E1558" w:rsidRPr="0044541A" w:rsidRDefault="007E1558" w:rsidP="007E1558">
            <w:pPr>
              <w:pStyle w:val="ListParagraph"/>
              <w:spacing w:after="0" w:line="240" w:lineRule="auto"/>
              <w:ind w:left="0"/>
              <w:rPr>
                <w:rFonts w:ascii="Verdana" w:hAnsi="Verdana"/>
                <w:sz w:val="20"/>
                <w:szCs w:val="20"/>
              </w:rPr>
            </w:pPr>
            <w:r>
              <w:t>Ms. Anju Tulshyan, Ms Kashmik Nair</w:t>
            </w:r>
          </w:p>
        </w:tc>
        <w:tc>
          <w:tcPr>
            <w:tcW w:w="425" w:type="pct"/>
          </w:tcPr>
          <w:p w:rsidR="007E1558" w:rsidRPr="0044541A" w:rsidRDefault="007E1558" w:rsidP="005F6708">
            <w:pPr>
              <w:pStyle w:val="ListParagraph"/>
              <w:spacing w:after="0" w:line="240" w:lineRule="auto"/>
              <w:ind w:left="0"/>
              <w:rPr>
                <w:rFonts w:ascii="Verdana" w:hAnsi="Verdana"/>
                <w:sz w:val="20"/>
                <w:szCs w:val="20"/>
              </w:rPr>
            </w:pPr>
            <w:r>
              <w:rPr>
                <w:rFonts w:ascii="Verdana" w:hAnsi="Verdana"/>
                <w:sz w:val="20"/>
                <w:szCs w:val="20"/>
              </w:rPr>
              <w:t>Faculty, student</w:t>
            </w:r>
          </w:p>
        </w:tc>
        <w:tc>
          <w:tcPr>
            <w:tcW w:w="605" w:type="pct"/>
            <w:shd w:val="clear" w:color="auto" w:fill="auto"/>
          </w:tcPr>
          <w:p w:rsidR="007E1558" w:rsidRPr="0044541A" w:rsidRDefault="007E1558" w:rsidP="005F6708">
            <w:pPr>
              <w:pStyle w:val="ListParagraph"/>
              <w:spacing w:after="0" w:line="240" w:lineRule="auto"/>
              <w:ind w:left="0"/>
              <w:rPr>
                <w:rFonts w:ascii="Verdana" w:hAnsi="Verdana"/>
                <w:sz w:val="20"/>
                <w:szCs w:val="20"/>
              </w:rPr>
            </w:pPr>
            <w:r>
              <w:t>Scope Of Khadi in fashion Industry</w:t>
            </w:r>
          </w:p>
        </w:tc>
        <w:tc>
          <w:tcPr>
            <w:tcW w:w="1210" w:type="pct"/>
            <w:shd w:val="clear" w:color="auto" w:fill="auto"/>
          </w:tcPr>
          <w:p w:rsidR="007E1558" w:rsidRPr="0044541A" w:rsidRDefault="007E1558" w:rsidP="005F6708">
            <w:pPr>
              <w:pStyle w:val="ListParagraph"/>
              <w:spacing w:after="0" w:line="240" w:lineRule="auto"/>
              <w:ind w:left="0"/>
              <w:rPr>
                <w:rFonts w:ascii="Verdana" w:hAnsi="Verdana"/>
                <w:sz w:val="20"/>
                <w:szCs w:val="20"/>
              </w:rPr>
            </w:pPr>
            <w:r>
              <w:rPr>
                <w:rFonts w:ascii="Arial" w:hAnsi="Arial" w:cs="Arial"/>
                <w:color w:val="1F1F1F"/>
              </w:rPr>
              <w:t>International Research Journal of Engineering and Technology</w:t>
            </w:r>
          </w:p>
        </w:tc>
        <w:tc>
          <w:tcPr>
            <w:tcW w:w="576" w:type="pct"/>
            <w:shd w:val="clear" w:color="auto" w:fill="auto"/>
          </w:tcPr>
          <w:p w:rsidR="007E1558" w:rsidRPr="0044541A" w:rsidRDefault="007E1558" w:rsidP="005F6708">
            <w:pPr>
              <w:pStyle w:val="ListParagraph"/>
              <w:spacing w:after="0" w:line="240" w:lineRule="auto"/>
              <w:ind w:left="0"/>
              <w:rPr>
                <w:rFonts w:ascii="Verdana" w:hAnsi="Verdana"/>
                <w:sz w:val="20"/>
                <w:szCs w:val="20"/>
              </w:rPr>
            </w:pPr>
            <w:r>
              <w:rPr>
                <w:rFonts w:ascii="Verdana" w:hAnsi="Verdana"/>
              </w:rPr>
              <w:t>Nov 2022</w:t>
            </w:r>
          </w:p>
        </w:tc>
        <w:tc>
          <w:tcPr>
            <w:tcW w:w="699" w:type="pct"/>
            <w:shd w:val="clear" w:color="auto" w:fill="auto"/>
          </w:tcPr>
          <w:p w:rsidR="007E1558" w:rsidRDefault="007E1558" w:rsidP="005F6708">
            <w:pPr>
              <w:pStyle w:val="ListParagraph"/>
              <w:spacing w:after="0" w:line="240" w:lineRule="auto"/>
              <w:ind w:left="0"/>
              <w:rPr>
                <w:rFonts w:ascii="Verdana" w:hAnsi="Verdana"/>
              </w:rPr>
            </w:pPr>
            <w:r>
              <w:rPr>
                <w:rFonts w:ascii="Verdana" w:hAnsi="Verdana"/>
              </w:rPr>
              <w:t>Vol 09</w:t>
            </w:r>
          </w:p>
          <w:p w:rsidR="007E1558" w:rsidRPr="0044541A" w:rsidRDefault="007E1558" w:rsidP="005F6708">
            <w:pPr>
              <w:pStyle w:val="ListParagraph"/>
              <w:spacing w:after="0" w:line="240" w:lineRule="auto"/>
              <w:ind w:left="0"/>
              <w:rPr>
                <w:rFonts w:ascii="Verdana" w:hAnsi="Verdana"/>
                <w:sz w:val="20"/>
                <w:szCs w:val="20"/>
              </w:rPr>
            </w:pPr>
            <w:r>
              <w:rPr>
                <w:rFonts w:ascii="Verdana" w:hAnsi="Verdana"/>
                <w:sz w:val="20"/>
                <w:szCs w:val="20"/>
              </w:rPr>
              <w:t>Issue 11</w:t>
            </w:r>
          </w:p>
        </w:tc>
        <w:tc>
          <w:tcPr>
            <w:tcW w:w="651" w:type="pct"/>
          </w:tcPr>
          <w:p w:rsidR="007E1558" w:rsidRPr="0044541A" w:rsidRDefault="007E1558" w:rsidP="005F6708">
            <w:pPr>
              <w:pStyle w:val="ListParagraph"/>
              <w:spacing w:after="0" w:line="240" w:lineRule="auto"/>
              <w:ind w:left="0"/>
              <w:rPr>
                <w:rFonts w:ascii="Verdana" w:hAnsi="Verdana"/>
                <w:sz w:val="20"/>
                <w:szCs w:val="20"/>
              </w:rPr>
            </w:pPr>
            <w:r>
              <w:t>ISO 9001;2008 Certified Journal Indexed, Peer Reviewed and Open Access Journal</w:t>
            </w:r>
          </w:p>
        </w:tc>
      </w:tr>
      <w:tr w:rsidR="007E1558" w:rsidRPr="006B0A1B" w:rsidTr="006556B7">
        <w:trPr>
          <w:trHeight w:val="243"/>
        </w:trPr>
        <w:tc>
          <w:tcPr>
            <w:tcW w:w="274" w:type="pct"/>
            <w:shd w:val="clear" w:color="auto" w:fill="auto"/>
          </w:tcPr>
          <w:p w:rsidR="007E1558" w:rsidRPr="0044541A" w:rsidRDefault="007E1558" w:rsidP="00C62349">
            <w:pPr>
              <w:pStyle w:val="ListParagraph"/>
              <w:numPr>
                <w:ilvl w:val="0"/>
                <w:numId w:val="11"/>
              </w:numPr>
              <w:spacing w:after="0" w:line="240" w:lineRule="auto"/>
              <w:ind w:left="426"/>
              <w:rPr>
                <w:rFonts w:ascii="Verdana" w:hAnsi="Verdana"/>
                <w:sz w:val="20"/>
                <w:szCs w:val="20"/>
              </w:rPr>
            </w:pPr>
          </w:p>
        </w:tc>
        <w:tc>
          <w:tcPr>
            <w:tcW w:w="560" w:type="pct"/>
            <w:shd w:val="clear" w:color="auto" w:fill="auto"/>
          </w:tcPr>
          <w:p w:rsidR="007E1558" w:rsidRPr="0044541A" w:rsidRDefault="007E1558" w:rsidP="005F6708">
            <w:pPr>
              <w:pStyle w:val="ListParagraph"/>
              <w:spacing w:after="0" w:line="240" w:lineRule="auto"/>
              <w:ind w:left="0"/>
              <w:rPr>
                <w:rFonts w:ascii="Verdana" w:hAnsi="Verdana"/>
                <w:sz w:val="20"/>
                <w:szCs w:val="20"/>
              </w:rPr>
            </w:pPr>
            <w:r>
              <w:t xml:space="preserve">Ms. Anju Tulshyan, </w:t>
            </w:r>
            <w:r>
              <w:br/>
              <w:t>Kashish Nair</w:t>
            </w:r>
          </w:p>
        </w:tc>
        <w:tc>
          <w:tcPr>
            <w:tcW w:w="425" w:type="pct"/>
          </w:tcPr>
          <w:p w:rsidR="007E1558" w:rsidRPr="0044541A" w:rsidRDefault="007E1558" w:rsidP="005F6708">
            <w:pPr>
              <w:pStyle w:val="ListParagraph"/>
              <w:spacing w:after="0" w:line="240" w:lineRule="auto"/>
              <w:ind w:left="0"/>
              <w:rPr>
                <w:rFonts w:ascii="Verdana" w:hAnsi="Verdana"/>
                <w:sz w:val="20"/>
                <w:szCs w:val="20"/>
              </w:rPr>
            </w:pPr>
            <w:r>
              <w:rPr>
                <w:rFonts w:ascii="Verdana" w:hAnsi="Verdana"/>
                <w:sz w:val="20"/>
                <w:szCs w:val="20"/>
              </w:rPr>
              <w:t>Faculty, student</w:t>
            </w:r>
          </w:p>
        </w:tc>
        <w:tc>
          <w:tcPr>
            <w:tcW w:w="605" w:type="pct"/>
            <w:shd w:val="clear" w:color="auto" w:fill="auto"/>
          </w:tcPr>
          <w:p w:rsidR="007E1558" w:rsidRPr="0044541A" w:rsidRDefault="007E1558" w:rsidP="005F6708">
            <w:pPr>
              <w:pStyle w:val="ListParagraph"/>
              <w:spacing w:after="0" w:line="240" w:lineRule="auto"/>
              <w:ind w:left="0"/>
              <w:rPr>
                <w:rFonts w:ascii="Verdana" w:hAnsi="Verdana"/>
                <w:sz w:val="20"/>
                <w:szCs w:val="20"/>
              </w:rPr>
            </w:pPr>
            <w:r>
              <w:rPr>
                <w:rFonts w:cs="Calibri"/>
              </w:rPr>
              <w:t>Difference in shopping behaviour</w:t>
            </w:r>
          </w:p>
        </w:tc>
        <w:tc>
          <w:tcPr>
            <w:tcW w:w="1210" w:type="pct"/>
            <w:shd w:val="clear" w:color="auto" w:fill="auto"/>
          </w:tcPr>
          <w:p w:rsidR="007E1558" w:rsidRPr="0044541A" w:rsidRDefault="007E1558" w:rsidP="005F6708">
            <w:pPr>
              <w:pStyle w:val="ListParagraph"/>
              <w:spacing w:after="0" w:line="240" w:lineRule="auto"/>
              <w:ind w:left="0"/>
              <w:rPr>
                <w:rFonts w:ascii="Verdana" w:hAnsi="Verdana"/>
                <w:sz w:val="20"/>
                <w:szCs w:val="20"/>
              </w:rPr>
            </w:pPr>
            <w:r>
              <w:rPr>
                <w:rFonts w:ascii="Arial" w:hAnsi="Arial" w:cs="Arial"/>
                <w:color w:val="1F1F1F"/>
              </w:rPr>
              <w:t>International Research Journal of Engineering and Technology</w:t>
            </w:r>
          </w:p>
        </w:tc>
        <w:tc>
          <w:tcPr>
            <w:tcW w:w="576" w:type="pct"/>
            <w:shd w:val="clear" w:color="auto" w:fill="auto"/>
          </w:tcPr>
          <w:p w:rsidR="007E1558" w:rsidRPr="0044541A" w:rsidRDefault="007E1558" w:rsidP="005F6708">
            <w:pPr>
              <w:pStyle w:val="ListParagraph"/>
              <w:spacing w:after="0" w:line="240" w:lineRule="auto"/>
              <w:ind w:left="0"/>
              <w:rPr>
                <w:rFonts w:ascii="Verdana" w:hAnsi="Verdana"/>
                <w:sz w:val="20"/>
                <w:szCs w:val="20"/>
              </w:rPr>
            </w:pPr>
            <w:r>
              <w:rPr>
                <w:rFonts w:ascii="Verdana" w:hAnsi="Verdana"/>
              </w:rPr>
              <w:t>Dec 2022</w:t>
            </w:r>
          </w:p>
        </w:tc>
        <w:tc>
          <w:tcPr>
            <w:tcW w:w="699" w:type="pct"/>
            <w:shd w:val="clear" w:color="auto" w:fill="auto"/>
          </w:tcPr>
          <w:p w:rsidR="007E1558" w:rsidRDefault="007E1558" w:rsidP="005F6708">
            <w:pPr>
              <w:pStyle w:val="ListParagraph"/>
              <w:spacing w:after="0" w:line="240" w:lineRule="auto"/>
              <w:ind w:left="0"/>
              <w:rPr>
                <w:rFonts w:ascii="Verdana" w:hAnsi="Verdana"/>
              </w:rPr>
            </w:pPr>
            <w:r>
              <w:rPr>
                <w:rFonts w:ascii="Verdana" w:hAnsi="Verdana"/>
              </w:rPr>
              <w:t>Vol 10</w:t>
            </w:r>
          </w:p>
          <w:p w:rsidR="007E1558" w:rsidRPr="0044541A" w:rsidRDefault="007E1558" w:rsidP="005F6708">
            <w:pPr>
              <w:pStyle w:val="ListParagraph"/>
              <w:spacing w:after="0" w:line="240" w:lineRule="auto"/>
              <w:ind w:left="0"/>
              <w:rPr>
                <w:rFonts w:ascii="Verdana" w:hAnsi="Verdana"/>
                <w:sz w:val="20"/>
                <w:szCs w:val="20"/>
              </w:rPr>
            </w:pPr>
            <w:r>
              <w:rPr>
                <w:rFonts w:ascii="Verdana" w:hAnsi="Verdana"/>
                <w:sz w:val="20"/>
                <w:szCs w:val="20"/>
              </w:rPr>
              <w:t>Issue 12</w:t>
            </w:r>
          </w:p>
        </w:tc>
        <w:tc>
          <w:tcPr>
            <w:tcW w:w="651" w:type="pct"/>
          </w:tcPr>
          <w:p w:rsidR="007E1558" w:rsidRPr="0044541A" w:rsidRDefault="007E1558" w:rsidP="005F6708">
            <w:pPr>
              <w:pStyle w:val="ListParagraph"/>
              <w:spacing w:after="0" w:line="240" w:lineRule="auto"/>
              <w:ind w:left="0"/>
              <w:rPr>
                <w:rFonts w:ascii="Verdana" w:hAnsi="Verdana"/>
                <w:sz w:val="20"/>
                <w:szCs w:val="20"/>
              </w:rPr>
            </w:pPr>
            <w:r>
              <w:t>Indexed, Peer Reviewed and Open Access Journal</w:t>
            </w:r>
          </w:p>
        </w:tc>
      </w:tr>
      <w:tr w:rsidR="007E1558" w:rsidRPr="006B0A1B" w:rsidTr="006556B7">
        <w:trPr>
          <w:trHeight w:val="243"/>
        </w:trPr>
        <w:tc>
          <w:tcPr>
            <w:tcW w:w="274" w:type="pct"/>
            <w:shd w:val="clear" w:color="auto" w:fill="auto"/>
          </w:tcPr>
          <w:p w:rsidR="007E1558" w:rsidRPr="0044541A" w:rsidRDefault="007E1558" w:rsidP="00C62349">
            <w:pPr>
              <w:pStyle w:val="ListParagraph"/>
              <w:numPr>
                <w:ilvl w:val="0"/>
                <w:numId w:val="11"/>
              </w:numPr>
              <w:spacing w:after="0" w:line="240" w:lineRule="auto"/>
              <w:ind w:left="426"/>
              <w:rPr>
                <w:rFonts w:ascii="Verdana" w:hAnsi="Verdana"/>
                <w:sz w:val="20"/>
                <w:szCs w:val="20"/>
              </w:rPr>
            </w:pPr>
          </w:p>
        </w:tc>
        <w:tc>
          <w:tcPr>
            <w:tcW w:w="560" w:type="pct"/>
            <w:shd w:val="clear" w:color="auto" w:fill="auto"/>
          </w:tcPr>
          <w:p w:rsidR="007E1558" w:rsidRDefault="007E1558" w:rsidP="007E1558">
            <w:pPr>
              <w:pStyle w:val="ListParagraph"/>
              <w:spacing w:after="0" w:line="240" w:lineRule="auto"/>
              <w:ind w:left="0"/>
            </w:pPr>
            <w:r>
              <w:t>Ms.Anju Tulshyan, Dr.Ela Dedhia</w:t>
            </w:r>
          </w:p>
        </w:tc>
        <w:tc>
          <w:tcPr>
            <w:tcW w:w="425" w:type="pct"/>
          </w:tcPr>
          <w:p w:rsidR="007E1558" w:rsidRDefault="007E1558" w:rsidP="005F6708">
            <w:pPr>
              <w:pStyle w:val="ListParagraph"/>
              <w:spacing w:after="0" w:line="240" w:lineRule="auto"/>
              <w:ind w:left="0"/>
              <w:rPr>
                <w:rFonts w:ascii="Verdana" w:hAnsi="Verdana"/>
                <w:sz w:val="20"/>
                <w:szCs w:val="20"/>
              </w:rPr>
            </w:pPr>
            <w:r>
              <w:rPr>
                <w:rFonts w:ascii="Verdana" w:hAnsi="Verdana"/>
                <w:sz w:val="20"/>
                <w:szCs w:val="20"/>
              </w:rPr>
              <w:t>Faculty</w:t>
            </w:r>
          </w:p>
        </w:tc>
        <w:tc>
          <w:tcPr>
            <w:tcW w:w="605" w:type="pct"/>
            <w:shd w:val="clear" w:color="auto" w:fill="auto"/>
          </w:tcPr>
          <w:p w:rsidR="007E1558" w:rsidRDefault="007E1558" w:rsidP="005F6708">
            <w:pPr>
              <w:pStyle w:val="ListParagraph"/>
              <w:spacing w:after="0" w:line="240" w:lineRule="auto"/>
              <w:ind w:left="0"/>
              <w:rPr>
                <w:rFonts w:cs="Calibri"/>
              </w:rPr>
            </w:pPr>
            <w:r>
              <w:t xml:space="preserve">Exploratory Data Analysis on Consumer </w:t>
            </w:r>
            <w:r>
              <w:lastRenderedPageBreak/>
              <w:t>Acceptance Post Covid 19 Pandemic for Herbal Antimicrobial Sheets</w:t>
            </w:r>
          </w:p>
        </w:tc>
        <w:tc>
          <w:tcPr>
            <w:tcW w:w="1210" w:type="pct"/>
            <w:shd w:val="clear" w:color="auto" w:fill="auto"/>
          </w:tcPr>
          <w:p w:rsidR="007E1558" w:rsidRDefault="007E1558" w:rsidP="005F6708">
            <w:pPr>
              <w:pStyle w:val="ListParagraph"/>
              <w:spacing w:after="0" w:line="240" w:lineRule="auto"/>
              <w:ind w:left="0"/>
              <w:rPr>
                <w:rFonts w:ascii="Arial" w:hAnsi="Arial" w:cs="Arial"/>
                <w:color w:val="1F1F1F"/>
              </w:rPr>
            </w:pPr>
            <w:r>
              <w:rPr>
                <w:rFonts w:ascii="Verdana" w:hAnsi="Verdana"/>
              </w:rPr>
              <w:lastRenderedPageBreak/>
              <w:t>International Journal of Novel Research and Development</w:t>
            </w:r>
          </w:p>
        </w:tc>
        <w:tc>
          <w:tcPr>
            <w:tcW w:w="576" w:type="pct"/>
            <w:shd w:val="clear" w:color="auto" w:fill="auto"/>
          </w:tcPr>
          <w:p w:rsidR="007E1558" w:rsidRDefault="007E1558" w:rsidP="005F6708">
            <w:pPr>
              <w:pStyle w:val="ListParagraph"/>
              <w:spacing w:after="0" w:line="240" w:lineRule="auto"/>
              <w:ind w:left="0"/>
              <w:rPr>
                <w:rFonts w:ascii="Verdana" w:hAnsi="Verdana"/>
              </w:rPr>
            </w:pPr>
            <w:r>
              <w:rPr>
                <w:rFonts w:ascii="Verdana" w:hAnsi="Verdana"/>
              </w:rPr>
              <w:t>March 2023</w:t>
            </w:r>
          </w:p>
        </w:tc>
        <w:tc>
          <w:tcPr>
            <w:tcW w:w="699" w:type="pct"/>
            <w:shd w:val="clear" w:color="auto" w:fill="auto"/>
          </w:tcPr>
          <w:p w:rsidR="007E1558" w:rsidRDefault="007E1558" w:rsidP="005F6708">
            <w:pPr>
              <w:pStyle w:val="ListParagraph"/>
              <w:spacing w:after="0" w:line="240" w:lineRule="auto"/>
              <w:ind w:left="0"/>
              <w:rPr>
                <w:rFonts w:ascii="Verdana" w:hAnsi="Verdana"/>
              </w:rPr>
            </w:pPr>
            <w:r>
              <w:rPr>
                <w:rFonts w:ascii="Verdana" w:hAnsi="Verdana"/>
              </w:rPr>
              <w:t>Volume 8</w:t>
            </w:r>
          </w:p>
          <w:p w:rsidR="007E1558" w:rsidRDefault="007E1558" w:rsidP="005F6708">
            <w:pPr>
              <w:pStyle w:val="ListParagraph"/>
              <w:spacing w:after="0" w:line="240" w:lineRule="auto"/>
              <w:ind w:left="0"/>
              <w:rPr>
                <w:rFonts w:ascii="Verdana" w:hAnsi="Verdana"/>
              </w:rPr>
            </w:pPr>
            <w:r>
              <w:rPr>
                <w:rFonts w:ascii="Verdana" w:hAnsi="Verdana"/>
              </w:rPr>
              <w:t>Issue 3</w:t>
            </w:r>
          </w:p>
        </w:tc>
        <w:tc>
          <w:tcPr>
            <w:tcW w:w="651" w:type="pct"/>
          </w:tcPr>
          <w:p w:rsidR="007E1558" w:rsidRDefault="007E1558" w:rsidP="005F6708">
            <w:pPr>
              <w:pStyle w:val="ListParagraph"/>
              <w:spacing w:after="0" w:line="240" w:lineRule="auto"/>
              <w:ind w:left="0"/>
            </w:pPr>
            <w:r>
              <w:rPr>
                <w:rFonts w:ascii="Arial" w:hAnsi="Arial" w:cs="Arial"/>
              </w:rPr>
              <w:t>Peer-Reviewed, Refereed</w:t>
            </w:r>
          </w:p>
        </w:tc>
      </w:tr>
    </w:tbl>
    <w:p w:rsidR="002A3ECF" w:rsidRDefault="002A3ECF" w:rsidP="002A3ECF">
      <w:pPr>
        <w:spacing w:after="0" w:line="240" w:lineRule="auto"/>
        <w:ind w:left="709"/>
        <w:rPr>
          <w:rFonts w:ascii="Verdana" w:hAnsi="Verdana"/>
          <w:b/>
          <w:sz w:val="20"/>
          <w:szCs w:val="20"/>
        </w:rPr>
      </w:pPr>
    </w:p>
    <w:p w:rsidR="00FE0525" w:rsidRPr="006B0A1B" w:rsidRDefault="00FE0525" w:rsidP="00FE0525">
      <w:pPr>
        <w:numPr>
          <w:ilvl w:val="1"/>
          <w:numId w:val="2"/>
        </w:numPr>
        <w:spacing w:after="0" w:line="240" w:lineRule="auto"/>
        <w:ind w:left="709" w:hanging="709"/>
        <w:rPr>
          <w:rFonts w:ascii="Verdana" w:hAnsi="Verdana"/>
          <w:b/>
          <w:sz w:val="20"/>
          <w:szCs w:val="20"/>
        </w:rPr>
      </w:pPr>
      <w:r w:rsidRPr="006B0A1B">
        <w:rPr>
          <w:rFonts w:ascii="Verdana" w:hAnsi="Verdana"/>
          <w:b/>
          <w:sz w:val="20"/>
          <w:szCs w:val="20"/>
        </w:rPr>
        <w:t>Books</w:t>
      </w:r>
      <w:r>
        <w:rPr>
          <w:rFonts w:ascii="Verdana" w:hAnsi="Verdana"/>
          <w:b/>
          <w:sz w:val="20"/>
          <w:szCs w:val="20"/>
        </w:rPr>
        <w:t xml:space="preserve"> (Pl see example below)</w:t>
      </w:r>
    </w:p>
    <w:p w:rsidR="00FE0525" w:rsidRDefault="00FE0525" w:rsidP="00FE0525">
      <w:pPr>
        <w:spacing w:after="0" w:line="240" w:lineRule="auto"/>
        <w:rPr>
          <w:rFonts w:ascii="Verdana" w:hAnsi="Verdana"/>
          <w:sz w:val="20"/>
          <w:szCs w:val="20"/>
        </w:rPr>
      </w:pPr>
    </w:p>
    <w:p w:rsidR="00FE0525" w:rsidRPr="004456FD" w:rsidRDefault="00FE0525" w:rsidP="00FE0525">
      <w:pPr>
        <w:spacing w:after="0" w:line="240" w:lineRule="auto"/>
        <w:rPr>
          <w:rFonts w:ascii="Verdana" w:hAnsi="Verdana"/>
          <w:sz w:val="20"/>
          <w:szCs w:val="20"/>
        </w:rPr>
      </w:pPr>
      <w:r w:rsidRPr="004456FD">
        <w:rPr>
          <w:rFonts w:ascii="Verdana" w:hAnsi="Verdana"/>
          <w:sz w:val="20"/>
          <w:szCs w:val="20"/>
        </w:rPr>
        <w:t>Dr. Chitra Sohani</w:t>
      </w:r>
    </w:p>
    <w:p w:rsidR="00FE0525" w:rsidRPr="006B0A1B" w:rsidRDefault="00FE0525" w:rsidP="00FE0525">
      <w:pPr>
        <w:spacing w:after="0" w:line="240" w:lineRule="auto"/>
        <w:ind w:left="720"/>
        <w:rPr>
          <w:rFonts w:ascii="Verdana" w:hAnsi="Verdana"/>
          <w:i/>
          <w:sz w:val="20"/>
          <w:szCs w:val="20"/>
        </w:rPr>
      </w:pPr>
      <w:proofErr w:type="gramStart"/>
      <w:r w:rsidRPr="004456FD">
        <w:rPr>
          <w:rFonts w:ascii="Verdana" w:hAnsi="Verdana"/>
          <w:sz w:val="20"/>
          <w:szCs w:val="20"/>
        </w:rPr>
        <w:t>Constructivism and Teaching learning process.</w:t>
      </w:r>
      <w:proofErr w:type="gramEnd"/>
      <w:r w:rsidRPr="004456FD">
        <w:rPr>
          <w:rFonts w:ascii="Verdana" w:hAnsi="Verdana"/>
          <w:sz w:val="20"/>
          <w:szCs w:val="20"/>
        </w:rPr>
        <w:t xml:space="preserve"> </w:t>
      </w:r>
      <w:proofErr w:type="gramStart"/>
      <w:r w:rsidRPr="004456FD">
        <w:rPr>
          <w:rFonts w:ascii="Verdana" w:hAnsi="Verdana"/>
          <w:sz w:val="20"/>
          <w:szCs w:val="20"/>
        </w:rPr>
        <w:t>In Adhyana Adhyapan Prakriya (Teaching learning Process).</w:t>
      </w:r>
      <w:proofErr w:type="gramEnd"/>
      <w:r w:rsidRPr="004456FD">
        <w:rPr>
          <w:rFonts w:ascii="Verdana" w:hAnsi="Verdana"/>
          <w:sz w:val="20"/>
          <w:szCs w:val="20"/>
        </w:rPr>
        <w:t xml:space="preserve"> Nasik: Insight Publication, September 2012. ISBN: 987-93-81354-32-2</w:t>
      </w:r>
    </w:p>
    <w:p w:rsidR="00FE0525" w:rsidRPr="00260AF1" w:rsidRDefault="00FE0525" w:rsidP="00FE0525">
      <w:pPr>
        <w:spacing w:after="0" w:line="240" w:lineRule="auto"/>
        <w:ind w:left="709"/>
        <w:rPr>
          <w:rFonts w:ascii="Verdana" w:hAnsi="Verdana"/>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1848"/>
        <w:gridCol w:w="1281"/>
        <w:gridCol w:w="1281"/>
        <w:gridCol w:w="1473"/>
        <w:gridCol w:w="1484"/>
        <w:gridCol w:w="1546"/>
      </w:tblGrid>
      <w:tr w:rsidR="00A91BE2" w:rsidRPr="0044541A" w:rsidTr="00A91BE2">
        <w:tc>
          <w:tcPr>
            <w:tcW w:w="346" w:type="pct"/>
            <w:shd w:val="clear" w:color="auto" w:fill="auto"/>
          </w:tcPr>
          <w:p w:rsidR="00A91BE2" w:rsidRPr="0044541A" w:rsidRDefault="00A91BE2" w:rsidP="00C62349">
            <w:pPr>
              <w:pStyle w:val="ListParagraph"/>
              <w:spacing w:after="0" w:line="240" w:lineRule="auto"/>
              <w:ind w:left="0"/>
              <w:rPr>
                <w:rFonts w:ascii="Verdana" w:hAnsi="Verdana"/>
                <w:b/>
                <w:sz w:val="20"/>
                <w:szCs w:val="20"/>
              </w:rPr>
            </w:pPr>
            <w:r w:rsidRPr="0044541A">
              <w:rPr>
                <w:rFonts w:ascii="Verdana" w:hAnsi="Verdana"/>
                <w:b/>
                <w:sz w:val="20"/>
                <w:szCs w:val="20"/>
              </w:rPr>
              <w:t>Sr. No.</w:t>
            </w:r>
          </w:p>
        </w:tc>
        <w:tc>
          <w:tcPr>
            <w:tcW w:w="965" w:type="pct"/>
            <w:shd w:val="clear" w:color="auto" w:fill="auto"/>
          </w:tcPr>
          <w:p w:rsidR="00A91BE2" w:rsidRPr="0044541A" w:rsidRDefault="00A91BE2" w:rsidP="00C62349">
            <w:pPr>
              <w:pStyle w:val="ListParagraph"/>
              <w:spacing w:after="0" w:line="240" w:lineRule="auto"/>
              <w:ind w:left="0"/>
              <w:rPr>
                <w:rFonts w:ascii="Verdana" w:hAnsi="Verdana"/>
                <w:b/>
                <w:sz w:val="20"/>
                <w:szCs w:val="20"/>
              </w:rPr>
            </w:pPr>
            <w:r w:rsidRPr="0044541A">
              <w:rPr>
                <w:rFonts w:ascii="Verdana" w:hAnsi="Verdana"/>
                <w:b/>
                <w:sz w:val="20"/>
                <w:szCs w:val="20"/>
              </w:rPr>
              <w:t>Name of the author/s</w:t>
            </w:r>
          </w:p>
        </w:tc>
        <w:tc>
          <w:tcPr>
            <w:tcW w:w="669" w:type="pct"/>
          </w:tcPr>
          <w:p w:rsidR="00A91BE2" w:rsidRPr="0044541A" w:rsidRDefault="00A91BE2" w:rsidP="00C62349">
            <w:pPr>
              <w:pStyle w:val="ListParagraph"/>
              <w:spacing w:after="0" w:line="240" w:lineRule="auto"/>
              <w:ind w:left="0"/>
              <w:rPr>
                <w:rFonts w:ascii="Verdana" w:hAnsi="Verdana"/>
                <w:b/>
                <w:sz w:val="20"/>
                <w:szCs w:val="20"/>
              </w:rPr>
            </w:pPr>
            <w:r>
              <w:rPr>
                <w:rFonts w:ascii="Verdana" w:hAnsi="Verdana"/>
                <w:b/>
                <w:sz w:val="20"/>
                <w:szCs w:val="20"/>
              </w:rPr>
              <w:t>(Faculty and / or Student)</w:t>
            </w:r>
          </w:p>
        </w:tc>
        <w:tc>
          <w:tcPr>
            <w:tcW w:w="669" w:type="pct"/>
            <w:shd w:val="clear" w:color="auto" w:fill="auto"/>
          </w:tcPr>
          <w:p w:rsidR="00A91BE2" w:rsidRPr="0044541A" w:rsidRDefault="00A91BE2" w:rsidP="00C62349">
            <w:pPr>
              <w:pStyle w:val="ListParagraph"/>
              <w:spacing w:after="0" w:line="240" w:lineRule="auto"/>
              <w:ind w:left="0"/>
              <w:rPr>
                <w:rFonts w:ascii="Verdana" w:hAnsi="Verdana"/>
                <w:b/>
                <w:sz w:val="20"/>
                <w:szCs w:val="20"/>
              </w:rPr>
            </w:pPr>
            <w:r w:rsidRPr="0044541A">
              <w:rPr>
                <w:rFonts w:ascii="Verdana" w:hAnsi="Verdana"/>
                <w:b/>
                <w:sz w:val="20"/>
                <w:szCs w:val="20"/>
              </w:rPr>
              <w:t>Title of the book</w:t>
            </w:r>
          </w:p>
        </w:tc>
        <w:tc>
          <w:tcPr>
            <w:tcW w:w="769" w:type="pct"/>
            <w:shd w:val="clear" w:color="auto" w:fill="auto"/>
          </w:tcPr>
          <w:p w:rsidR="00A91BE2" w:rsidRPr="0044541A" w:rsidRDefault="00A91BE2" w:rsidP="00C62349">
            <w:pPr>
              <w:pStyle w:val="ListParagraph"/>
              <w:spacing w:after="0" w:line="240" w:lineRule="auto"/>
              <w:ind w:left="0"/>
              <w:rPr>
                <w:rFonts w:ascii="Verdana" w:hAnsi="Verdana"/>
                <w:b/>
                <w:sz w:val="20"/>
                <w:szCs w:val="20"/>
              </w:rPr>
            </w:pPr>
            <w:r w:rsidRPr="0044541A">
              <w:rPr>
                <w:rFonts w:ascii="Verdana" w:hAnsi="Verdana"/>
                <w:b/>
                <w:sz w:val="20"/>
                <w:szCs w:val="20"/>
              </w:rPr>
              <w:t>Place of Publication</w:t>
            </w:r>
          </w:p>
        </w:tc>
        <w:tc>
          <w:tcPr>
            <w:tcW w:w="775" w:type="pct"/>
            <w:shd w:val="clear" w:color="auto" w:fill="auto"/>
          </w:tcPr>
          <w:p w:rsidR="00A91BE2" w:rsidRPr="0044541A" w:rsidRDefault="00A91BE2" w:rsidP="00C62349">
            <w:pPr>
              <w:pStyle w:val="ListParagraph"/>
              <w:spacing w:after="0" w:line="240" w:lineRule="auto"/>
              <w:ind w:left="0"/>
              <w:rPr>
                <w:rFonts w:ascii="Verdana" w:hAnsi="Verdana"/>
                <w:b/>
                <w:sz w:val="20"/>
                <w:szCs w:val="20"/>
              </w:rPr>
            </w:pPr>
            <w:r w:rsidRPr="0044541A">
              <w:rPr>
                <w:rFonts w:ascii="Verdana" w:hAnsi="Verdana"/>
                <w:b/>
                <w:sz w:val="20"/>
                <w:szCs w:val="20"/>
              </w:rPr>
              <w:t>Publisher</w:t>
            </w:r>
          </w:p>
        </w:tc>
        <w:tc>
          <w:tcPr>
            <w:tcW w:w="807" w:type="pct"/>
            <w:shd w:val="clear" w:color="auto" w:fill="auto"/>
          </w:tcPr>
          <w:p w:rsidR="00A91BE2" w:rsidRPr="0044541A" w:rsidRDefault="00A91BE2" w:rsidP="00C62349">
            <w:pPr>
              <w:pStyle w:val="ListParagraph"/>
              <w:spacing w:after="0" w:line="240" w:lineRule="auto"/>
              <w:ind w:left="0"/>
              <w:rPr>
                <w:rFonts w:ascii="Verdana" w:hAnsi="Verdana"/>
                <w:b/>
                <w:sz w:val="20"/>
                <w:szCs w:val="20"/>
              </w:rPr>
            </w:pPr>
            <w:r w:rsidRPr="0044541A">
              <w:rPr>
                <w:rFonts w:ascii="Verdana" w:hAnsi="Verdana"/>
                <w:b/>
                <w:sz w:val="20"/>
                <w:szCs w:val="20"/>
              </w:rPr>
              <w:t>Year of Publication, Pagination, ISBN No</w:t>
            </w:r>
          </w:p>
        </w:tc>
      </w:tr>
      <w:tr w:rsidR="00A91BE2" w:rsidRPr="0044541A" w:rsidTr="00A91BE2">
        <w:tc>
          <w:tcPr>
            <w:tcW w:w="346" w:type="pct"/>
            <w:shd w:val="clear" w:color="auto" w:fill="auto"/>
          </w:tcPr>
          <w:p w:rsidR="00A91BE2" w:rsidRPr="0044541A" w:rsidRDefault="00A91BE2" w:rsidP="00C62349">
            <w:pPr>
              <w:pStyle w:val="ListParagraph"/>
              <w:numPr>
                <w:ilvl w:val="0"/>
                <w:numId w:val="10"/>
              </w:numPr>
              <w:spacing w:after="0" w:line="240" w:lineRule="auto"/>
              <w:ind w:left="426"/>
              <w:rPr>
                <w:rFonts w:ascii="Verdana" w:hAnsi="Verdana"/>
                <w:sz w:val="20"/>
                <w:szCs w:val="20"/>
              </w:rPr>
            </w:pPr>
          </w:p>
        </w:tc>
        <w:tc>
          <w:tcPr>
            <w:tcW w:w="965" w:type="pct"/>
            <w:shd w:val="clear" w:color="auto" w:fill="auto"/>
          </w:tcPr>
          <w:p w:rsidR="00A91BE2" w:rsidRPr="0044541A" w:rsidRDefault="00A91BE2" w:rsidP="00C62349">
            <w:pPr>
              <w:pStyle w:val="ListParagraph"/>
              <w:spacing w:after="0" w:line="240" w:lineRule="auto"/>
              <w:ind w:left="0"/>
              <w:rPr>
                <w:rFonts w:ascii="Verdana" w:hAnsi="Verdana"/>
                <w:sz w:val="20"/>
                <w:szCs w:val="20"/>
              </w:rPr>
            </w:pPr>
          </w:p>
        </w:tc>
        <w:tc>
          <w:tcPr>
            <w:tcW w:w="669" w:type="pct"/>
          </w:tcPr>
          <w:p w:rsidR="00A91BE2" w:rsidRPr="0044541A" w:rsidRDefault="00A91BE2" w:rsidP="00C62349">
            <w:pPr>
              <w:pStyle w:val="ListParagraph"/>
              <w:spacing w:after="0" w:line="240" w:lineRule="auto"/>
              <w:ind w:left="0"/>
              <w:rPr>
                <w:rFonts w:ascii="Verdana" w:hAnsi="Verdana"/>
                <w:sz w:val="20"/>
                <w:szCs w:val="20"/>
              </w:rPr>
            </w:pPr>
          </w:p>
        </w:tc>
        <w:tc>
          <w:tcPr>
            <w:tcW w:w="669" w:type="pct"/>
            <w:shd w:val="clear" w:color="auto" w:fill="auto"/>
          </w:tcPr>
          <w:p w:rsidR="00A91BE2" w:rsidRPr="0044541A" w:rsidRDefault="00A91BE2" w:rsidP="00C62349">
            <w:pPr>
              <w:pStyle w:val="ListParagraph"/>
              <w:spacing w:after="0" w:line="240" w:lineRule="auto"/>
              <w:ind w:left="0"/>
              <w:rPr>
                <w:rFonts w:ascii="Verdana" w:hAnsi="Verdana"/>
                <w:sz w:val="20"/>
                <w:szCs w:val="20"/>
              </w:rPr>
            </w:pPr>
          </w:p>
        </w:tc>
        <w:tc>
          <w:tcPr>
            <w:tcW w:w="769" w:type="pct"/>
            <w:shd w:val="clear" w:color="auto" w:fill="auto"/>
          </w:tcPr>
          <w:p w:rsidR="00A91BE2" w:rsidRPr="0044541A" w:rsidRDefault="00A91BE2" w:rsidP="00C62349">
            <w:pPr>
              <w:pStyle w:val="ListParagraph"/>
              <w:spacing w:after="0" w:line="240" w:lineRule="auto"/>
              <w:ind w:left="0"/>
              <w:rPr>
                <w:rFonts w:ascii="Verdana" w:hAnsi="Verdana"/>
                <w:sz w:val="20"/>
                <w:szCs w:val="20"/>
              </w:rPr>
            </w:pPr>
          </w:p>
        </w:tc>
        <w:tc>
          <w:tcPr>
            <w:tcW w:w="775" w:type="pct"/>
            <w:shd w:val="clear" w:color="auto" w:fill="auto"/>
          </w:tcPr>
          <w:p w:rsidR="00A91BE2" w:rsidRPr="0044541A" w:rsidRDefault="00A91BE2" w:rsidP="00C62349">
            <w:pPr>
              <w:pStyle w:val="ListParagraph"/>
              <w:spacing w:after="0" w:line="240" w:lineRule="auto"/>
              <w:ind w:left="0"/>
              <w:rPr>
                <w:rFonts w:ascii="Verdana" w:hAnsi="Verdana"/>
                <w:sz w:val="20"/>
                <w:szCs w:val="20"/>
              </w:rPr>
            </w:pPr>
          </w:p>
        </w:tc>
        <w:tc>
          <w:tcPr>
            <w:tcW w:w="807" w:type="pct"/>
            <w:shd w:val="clear" w:color="auto" w:fill="auto"/>
          </w:tcPr>
          <w:p w:rsidR="00A91BE2" w:rsidRPr="0044541A" w:rsidRDefault="00A91BE2" w:rsidP="00C62349">
            <w:pPr>
              <w:pStyle w:val="ListParagraph"/>
              <w:spacing w:after="0" w:line="240" w:lineRule="auto"/>
              <w:ind w:left="0"/>
              <w:rPr>
                <w:rFonts w:ascii="Verdana" w:hAnsi="Verdana"/>
                <w:sz w:val="20"/>
                <w:szCs w:val="20"/>
              </w:rPr>
            </w:pPr>
          </w:p>
        </w:tc>
      </w:tr>
      <w:tr w:rsidR="00A91BE2" w:rsidRPr="0044541A" w:rsidTr="00A91BE2">
        <w:tc>
          <w:tcPr>
            <w:tcW w:w="346" w:type="pct"/>
            <w:shd w:val="clear" w:color="auto" w:fill="auto"/>
          </w:tcPr>
          <w:p w:rsidR="00A91BE2" w:rsidRPr="0044541A" w:rsidRDefault="00A91BE2" w:rsidP="00C62349">
            <w:pPr>
              <w:pStyle w:val="ListParagraph"/>
              <w:numPr>
                <w:ilvl w:val="0"/>
                <w:numId w:val="10"/>
              </w:numPr>
              <w:spacing w:after="0" w:line="240" w:lineRule="auto"/>
              <w:ind w:left="426"/>
              <w:rPr>
                <w:rFonts w:ascii="Verdana" w:hAnsi="Verdana"/>
                <w:sz w:val="20"/>
                <w:szCs w:val="20"/>
              </w:rPr>
            </w:pPr>
          </w:p>
        </w:tc>
        <w:tc>
          <w:tcPr>
            <w:tcW w:w="965" w:type="pct"/>
            <w:shd w:val="clear" w:color="auto" w:fill="auto"/>
          </w:tcPr>
          <w:p w:rsidR="00A91BE2" w:rsidRPr="0044541A" w:rsidRDefault="00A91BE2" w:rsidP="00C62349">
            <w:pPr>
              <w:pStyle w:val="ListParagraph"/>
              <w:spacing w:after="0" w:line="240" w:lineRule="auto"/>
              <w:ind w:left="0"/>
              <w:rPr>
                <w:rFonts w:ascii="Verdana" w:hAnsi="Verdana"/>
                <w:sz w:val="20"/>
                <w:szCs w:val="20"/>
              </w:rPr>
            </w:pPr>
          </w:p>
        </w:tc>
        <w:tc>
          <w:tcPr>
            <w:tcW w:w="669" w:type="pct"/>
          </w:tcPr>
          <w:p w:rsidR="00A91BE2" w:rsidRPr="0044541A" w:rsidRDefault="00A91BE2" w:rsidP="00C62349">
            <w:pPr>
              <w:pStyle w:val="ListParagraph"/>
              <w:spacing w:after="0" w:line="240" w:lineRule="auto"/>
              <w:ind w:left="0"/>
              <w:rPr>
                <w:rFonts w:ascii="Verdana" w:hAnsi="Verdana"/>
                <w:sz w:val="20"/>
                <w:szCs w:val="20"/>
              </w:rPr>
            </w:pPr>
          </w:p>
        </w:tc>
        <w:tc>
          <w:tcPr>
            <w:tcW w:w="669" w:type="pct"/>
            <w:shd w:val="clear" w:color="auto" w:fill="auto"/>
          </w:tcPr>
          <w:p w:rsidR="00A91BE2" w:rsidRPr="0044541A" w:rsidRDefault="00A91BE2" w:rsidP="00C62349">
            <w:pPr>
              <w:pStyle w:val="ListParagraph"/>
              <w:spacing w:after="0" w:line="240" w:lineRule="auto"/>
              <w:ind w:left="0"/>
              <w:rPr>
                <w:rFonts w:ascii="Verdana" w:hAnsi="Verdana"/>
                <w:sz w:val="20"/>
                <w:szCs w:val="20"/>
              </w:rPr>
            </w:pPr>
          </w:p>
        </w:tc>
        <w:tc>
          <w:tcPr>
            <w:tcW w:w="769" w:type="pct"/>
            <w:shd w:val="clear" w:color="auto" w:fill="auto"/>
          </w:tcPr>
          <w:p w:rsidR="00A91BE2" w:rsidRPr="0044541A" w:rsidRDefault="00A91BE2" w:rsidP="00C62349">
            <w:pPr>
              <w:pStyle w:val="ListParagraph"/>
              <w:spacing w:after="0" w:line="240" w:lineRule="auto"/>
              <w:ind w:left="0"/>
              <w:rPr>
                <w:rFonts w:ascii="Verdana" w:hAnsi="Verdana"/>
                <w:sz w:val="20"/>
                <w:szCs w:val="20"/>
              </w:rPr>
            </w:pPr>
          </w:p>
        </w:tc>
        <w:tc>
          <w:tcPr>
            <w:tcW w:w="775" w:type="pct"/>
            <w:shd w:val="clear" w:color="auto" w:fill="auto"/>
          </w:tcPr>
          <w:p w:rsidR="00A91BE2" w:rsidRPr="0044541A" w:rsidRDefault="00A91BE2" w:rsidP="00C62349">
            <w:pPr>
              <w:pStyle w:val="ListParagraph"/>
              <w:spacing w:after="0" w:line="240" w:lineRule="auto"/>
              <w:ind w:left="0"/>
              <w:rPr>
                <w:rFonts w:ascii="Verdana" w:hAnsi="Verdana"/>
                <w:sz w:val="20"/>
                <w:szCs w:val="20"/>
              </w:rPr>
            </w:pPr>
          </w:p>
        </w:tc>
        <w:tc>
          <w:tcPr>
            <w:tcW w:w="807" w:type="pct"/>
            <w:shd w:val="clear" w:color="auto" w:fill="auto"/>
          </w:tcPr>
          <w:p w:rsidR="00A91BE2" w:rsidRPr="0044541A" w:rsidRDefault="00A91BE2" w:rsidP="00C62349">
            <w:pPr>
              <w:pStyle w:val="ListParagraph"/>
              <w:spacing w:after="0" w:line="240" w:lineRule="auto"/>
              <w:ind w:left="0"/>
              <w:rPr>
                <w:rFonts w:ascii="Verdana" w:hAnsi="Verdana"/>
                <w:sz w:val="20"/>
                <w:szCs w:val="20"/>
              </w:rPr>
            </w:pPr>
          </w:p>
        </w:tc>
      </w:tr>
      <w:tr w:rsidR="00A91BE2" w:rsidRPr="0044541A" w:rsidTr="00A91BE2">
        <w:tc>
          <w:tcPr>
            <w:tcW w:w="346" w:type="pct"/>
            <w:shd w:val="clear" w:color="auto" w:fill="auto"/>
          </w:tcPr>
          <w:p w:rsidR="00A91BE2" w:rsidRPr="0044541A" w:rsidRDefault="00A91BE2" w:rsidP="00C62349">
            <w:pPr>
              <w:pStyle w:val="ListParagraph"/>
              <w:numPr>
                <w:ilvl w:val="0"/>
                <w:numId w:val="10"/>
              </w:numPr>
              <w:spacing w:after="0" w:line="240" w:lineRule="auto"/>
              <w:ind w:left="426"/>
              <w:rPr>
                <w:rFonts w:ascii="Verdana" w:hAnsi="Verdana"/>
                <w:sz w:val="20"/>
                <w:szCs w:val="20"/>
              </w:rPr>
            </w:pPr>
          </w:p>
        </w:tc>
        <w:tc>
          <w:tcPr>
            <w:tcW w:w="965" w:type="pct"/>
            <w:shd w:val="clear" w:color="auto" w:fill="auto"/>
          </w:tcPr>
          <w:p w:rsidR="00A91BE2" w:rsidRPr="0044541A" w:rsidRDefault="00A91BE2" w:rsidP="00C62349">
            <w:pPr>
              <w:pStyle w:val="ListParagraph"/>
              <w:spacing w:after="0" w:line="240" w:lineRule="auto"/>
              <w:ind w:left="0"/>
              <w:rPr>
                <w:rFonts w:ascii="Verdana" w:hAnsi="Verdana"/>
                <w:sz w:val="20"/>
                <w:szCs w:val="20"/>
              </w:rPr>
            </w:pPr>
          </w:p>
        </w:tc>
        <w:tc>
          <w:tcPr>
            <w:tcW w:w="669" w:type="pct"/>
          </w:tcPr>
          <w:p w:rsidR="00A91BE2" w:rsidRPr="0044541A" w:rsidRDefault="00A91BE2" w:rsidP="00C62349">
            <w:pPr>
              <w:pStyle w:val="ListParagraph"/>
              <w:spacing w:after="0" w:line="240" w:lineRule="auto"/>
              <w:ind w:left="0"/>
              <w:rPr>
                <w:rFonts w:ascii="Verdana" w:hAnsi="Verdana"/>
                <w:sz w:val="20"/>
                <w:szCs w:val="20"/>
              </w:rPr>
            </w:pPr>
          </w:p>
        </w:tc>
        <w:tc>
          <w:tcPr>
            <w:tcW w:w="669" w:type="pct"/>
            <w:shd w:val="clear" w:color="auto" w:fill="auto"/>
          </w:tcPr>
          <w:p w:rsidR="00A91BE2" w:rsidRPr="0044541A" w:rsidRDefault="00A91BE2" w:rsidP="00C62349">
            <w:pPr>
              <w:pStyle w:val="ListParagraph"/>
              <w:spacing w:after="0" w:line="240" w:lineRule="auto"/>
              <w:ind w:left="0"/>
              <w:rPr>
                <w:rFonts w:ascii="Verdana" w:hAnsi="Verdana"/>
                <w:sz w:val="20"/>
                <w:szCs w:val="20"/>
              </w:rPr>
            </w:pPr>
          </w:p>
        </w:tc>
        <w:tc>
          <w:tcPr>
            <w:tcW w:w="769" w:type="pct"/>
            <w:shd w:val="clear" w:color="auto" w:fill="auto"/>
          </w:tcPr>
          <w:p w:rsidR="00A91BE2" w:rsidRPr="0044541A" w:rsidRDefault="00A91BE2" w:rsidP="00C62349">
            <w:pPr>
              <w:pStyle w:val="ListParagraph"/>
              <w:spacing w:after="0" w:line="240" w:lineRule="auto"/>
              <w:ind w:left="0"/>
              <w:rPr>
                <w:rFonts w:ascii="Verdana" w:hAnsi="Verdana"/>
                <w:sz w:val="20"/>
                <w:szCs w:val="20"/>
              </w:rPr>
            </w:pPr>
          </w:p>
        </w:tc>
        <w:tc>
          <w:tcPr>
            <w:tcW w:w="775" w:type="pct"/>
            <w:shd w:val="clear" w:color="auto" w:fill="auto"/>
          </w:tcPr>
          <w:p w:rsidR="00A91BE2" w:rsidRPr="0044541A" w:rsidRDefault="00A91BE2" w:rsidP="00C62349">
            <w:pPr>
              <w:pStyle w:val="ListParagraph"/>
              <w:spacing w:after="0" w:line="240" w:lineRule="auto"/>
              <w:ind w:left="0"/>
              <w:rPr>
                <w:rFonts w:ascii="Verdana" w:hAnsi="Verdana"/>
                <w:sz w:val="20"/>
                <w:szCs w:val="20"/>
              </w:rPr>
            </w:pPr>
          </w:p>
        </w:tc>
        <w:tc>
          <w:tcPr>
            <w:tcW w:w="807" w:type="pct"/>
            <w:shd w:val="clear" w:color="auto" w:fill="auto"/>
          </w:tcPr>
          <w:p w:rsidR="00A91BE2" w:rsidRPr="0044541A" w:rsidRDefault="00A91BE2" w:rsidP="00C62349">
            <w:pPr>
              <w:pStyle w:val="ListParagraph"/>
              <w:spacing w:after="0" w:line="240" w:lineRule="auto"/>
              <w:ind w:left="0"/>
              <w:rPr>
                <w:rFonts w:ascii="Verdana" w:hAnsi="Verdana"/>
                <w:sz w:val="20"/>
                <w:szCs w:val="20"/>
              </w:rPr>
            </w:pPr>
          </w:p>
        </w:tc>
      </w:tr>
    </w:tbl>
    <w:p w:rsidR="00FE0525" w:rsidRPr="0044541A" w:rsidRDefault="00FE0525" w:rsidP="00FE0525">
      <w:pPr>
        <w:spacing w:after="0" w:line="240" w:lineRule="auto"/>
        <w:ind w:left="709"/>
        <w:rPr>
          <w:rFonts w:ascii="Verdana" w:hAnsi="Verdana"/>
          <w:i/>
          <w:sz w:val="20"/>
          <w:szCs w:val="20"/>
        </w:rPr>
      </w:pPr>
    </w:p>
    <w:p w:rsidR="00FE0525" w:rsidRPr="0044541A" w:rsidRDefault="00FE0525" w:rsidP="00FE0525">
      <w:pPr>
        <w:pStyle w:val="ListParagraph"/>
        <w:numPr>
          <w:ilvl w:val="1"/>
          <w:numId w:val="2"/>
        </w:numPr>
        <w:spacing w:after="0" w:line="240" w:lineRule="auto"/>
        <w:ind w:left="720"/>
        <w:rPr>
          <w:rFonts w:ascii="Verdana" w:hAnsi="Verdana"/>
          <w:b/>
          <w:sz w:val="20"/>
          <w:szCs w:val="20"/>
        </w:rPr>
      </w:pPr>
      <w:r w:rsidRPr="0044541A">
        <w:rPr>
          <w:rFonts w:ascii="Verdana" w:hAnsi="Verdana"/>
          <w:b/>
          <w:sz w:val="20"/>
          <w:szCs w:val="20"/>
        </w:rPr>
        <w:t>No. of Chapters in Edited book (Pl see example below):</w:t>
      </w:r>
    </w:p>
    <w:p w:rsidR="00FE0525" w:rsidRPr="0044541A" w:rsidRDefault="00FE0525" w:rsidP="00FE0525">
      <w:pPr>
        <w:spacing w:after="0" w:line="312" w:lineRule="auto"/>
        <w:rPr>
          <w:rFonts w:ascii="Verdana" w:hAnsi="Verdana"/>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3"/>
        <w:gridCol w:w="1082"/>
        <w:gridCol w:w="1072"/>
        <w:gridCol w:w="1514"/>
        <w:gridCol w:w="1571"/>
        <w:gridCol w:w="1301"/>
        <w:gridCol w:w="1130"/>
        <w:gridCol w:w="1363"/>
      </w:tblGrid>
      <w:tr w:rsidR="00A91BE2" w:rsidRPr="00A66C9C" w:rsidTr="002824C0">
        <w:tc>
          <w:tcPr>
            <w:tcW w:w="284" w:type="pct"/>
            <w:shd w:val="clear" w:color="auto" w:fill="auto"/>
          </w:tcPr>
          <w:p w:rsidR="00A91BE2" w:rsidRPr="0044541A" w:rsidRDefault="00A91BE2" w:rsidP="00C62349">
            <w:pPr>
              <w:pStyle w:val="ListParagraph"/>
              <w:spacing w:after="0" w:line="240" w:lineRule="auto"/>
              <w:ind w:left="0"/>
              <w:jc w:val="center"/>
              <w:rPr>
                <w:rFonts w:ascii="Verdana" w:hAnsi="Verdana"/>
                <w:b/>
                <w:sz w:val="20"/>
                <w:szCs w:val="20"/>
              </w:rPr>
            </w:pPr>
            <w:r w:rsidRPr="0044541A">
              <w:rPr>
                <w:rFonts w:ascii="Verdana" w:hAnsi="Verdana"/>
                <w:b/>
                <w:sz w:val="20"/>
                <w:szCs w:val="20"/>
              </w:rPr>
              <w:t>Sr. No.</w:t>
            </w:r>
          </w:p>
        </w:tc>
        <w:tc>
          <w:tcPr>
            <w:tcW w:w="565" w:type="pct"/>
            <w:shd w:val="clear" w:color="auto" w:fill="auto"/>
          </w:tcPr>
          <w:p w:rsidR="00A91BE2" w:rsidRPr="0044541A" w:rsidRDefault="00A91BE2" w:rsidP="00C62349">
            <w:pPr>
              <w:pStyle w:val="ListParagraph"/>
              <w:spacing w:after="0" w:line="240" w:lineRule="auto"/>
              <w:ind w:left="0"/>
              <w:jc w:val="center"/>
              <w:rPr>
                <w:rFonts w:ascii="Verdana" w:hAnsi="Verdana"/>
                <w:b/>
                <w:sz w:val="20"/>
                <w:szCs w:val="20"/>
              </w:rPr>
            </w:pPr>
            <w:r w:rsidRPr="0044541A">
              <w:rPr>
                <w:rFonts w:ascii="Verdana" w:hAnsi="Verdana"/>
                <w:b/>
                <w:sz w:val="20"/>
                <w:szCs w:val="20"/>
              </w:rPr>
              <w:t>Name of the author/s</w:t>
            </w:r>
          </w:p>
        </w:tc>
        <w:tc>
          <w:tcPr>
            <w:tcW w:w="560" w:type="pct"/>
          </w:tcPr>
          <w:p w:rsidR="00A91BE2" w:rsidRPr="0044541A" w:rsidRDefault="00A91BE2" w:rsidP="00C62349">
            <w:pPr>
              <w:pStyle w:val="ListParagraph"/>
              <w:spacing w:after="0" w:line="240" w:lineRule="auto"/>
              <w:ind w:left="0"/>
              <w:jc w:val="center"/>
              <w:rPr>
                <w:rFonts w:ascii="Verdana" w:hAnsi="Verdana"/>
                <w:b/>
                <w:sz w:val="20"/>
                <w:szCs w:val="20"/>
              </w:rPr>
            </w:pPr>
            <w:r>
              <w:rPr>
                <w:rFonts w:ascii="Verdana" w:hAnsi="Verdana"/>
                <w:b/>
                <w:sz w:val="20"/>
                <w:szCs w:val="20"/>
              </w:rPr>
              <w:t>(Faculty and / or Student)</w:t>
            </w:r>
          </w:p>
        </w:tc>
        <w:tc>
          <w:tcPr>
            <w:tcW w:w="791" w:type="pct"/>
          </w:tcPr>
          <w:p w:rsidR="00A91BE2" w:rsidRPr="0044541A" w:rsidRDefault="00A91BE2" w:rsidP="00C62349">
            <w:pPr>
              <w:pStyle w:val="ListParagraph"/>
              <w:spacing w:after="0" w:line="240" w:lineRule="auto"/>
              <w:ind w:left="0"/>
              <w:jc w:val="center"/>
              <w:rPr>
                <w:rFonts w:ascii="Verdana" w:hAnsi="Verdana"/>
                <w:b/>
                <w:sz w:val="20"/>
                <w:szCs w:val="20"/>
              </w:rPr>
            </w:pPr>
            <w:r w:rsidRPr="0044541A">
              <w:rPr>
                <w:rFonts w:ascii="Verdana" w:hAnsi="Verdana"/>
                <w:b/>
                <w:sz w:val="20"/>
                <w:szCs w:val="20"/>
              </w:rPr>
              <w:t>Title of the Chapter</w:t>
            </w:r>
          </w:p>
        </w:tc>
        <w:tc>
          <w:tcPr>
            <w:tcW w:w="820" w:type="pct"/>
            <w:shd w:val="clear" w:color="auto" w:fill="auto"/>
          </w:tcPr>
          <w:p w:rsidR="00A91BE2" w:rsidRPr="0044541A" w:rsidRDefault="00A91BE2" w:rsidP="00C62349">
            <w:pPr>
              <w:pStyle w:val="ListParagraph"/>
              <w:spacing w:after="0" w:line="240" w:lineRule="auto"/>
              <w:ind w:left="0"/>
              <w:jc w:val="center"/>
              <w:rPr>
                <w:rFonts w:ascii="Verdana" w:hAnsi="Verdana"/>
                <w:b/>
                <w:sz w:val="20"/>
                <w:szCs w:val="20"/>
              </w:rPr>
            </w:pPr>
            <w:r w:rsidRPr="0044541A">
              <w:rPr>
                <w:rFonts w:ascii="Verdana" w:hAnsi="Verdana"/>
                <w:b/>
                <w:sz w:val="20"/>
                <w:szCs w:val="20"/>
              </w:rPr>
              <w:t>Title of the book</w:t>
            </w:r>
          </w:p>
        </w:tc>
        <w:tc>
          <w:tcPr>
            <w:tcW w:w="679" w:type="pct"/>
            <w:shd w:val="clear" w:color="auto" w:fill="auto"/>
          </w:tcPr>
          <w:p w:rsidR="00A91BE2" w:rsidRPr="0044541A" w:rsidRDefault="00A91BE2" w:rsidP="00C62349">
            <w:pPr>
              <w:pStyle w:val="ListParagraph"/>
              <w:spacing w:after="0" w:line="240" w:lineRule="auto"/>
              <w:ind w:left="0"/>
              <w:jc w:val="center"/>
              <w:rPr>
                <w:rFonts w:ascii="Verdana" w:hAnsi="Verdana"/>
                <w:b/>
                <w:sz w:val="20"/>
                <w:szCs w:val="20"/>
              </w:rPr>
            </w:pPr>
            <w:r w:rsidRPr="0044541A">
              <w:rPr>
                <w:rFonts w:ascii="Verdana" w:hAnsi="Verdana"/>
                <w:b/>
                <w:sz w:val="20"/>
                <w:szCs w:val="20"/>
              </w:rPr>
              <w:t>Place of Publication</w:t>
            </w:r>
          </w:p>
        </w:tc>
        <w:tc>
          <w:tcPr>
            <w:tcW w:w="590" w:type="pct"/>
            <w:shd w:val="clear" w:color="auto" w:fill="auto"/>
          </w:tcPr>
          <w:p w:rsidR="00A91BE2" w:rsidRPr="0044541A" w:rsidRDefault="00A91BE2" w:rsidP="00C62349">
            <w:pPr>
              <w:pStyle w:val="ListParagraph"/>
              <w:spacing w:after="0" w:line="240" w:lineRule="auto"/>
              <w:ind w:left="0"/>
              <w:jc w:val="center"/>
              <w:rPr>
                <w:rFonts w:ascii="Verdana" w:hAnsi="Verdana"/>
                <w:b/>
                <w:sz w:val="20"/>
                <w:szCs w:val="20"/>
              </w:rPr>
            </w:pPr>
            <w:r w:rsidRPr="0044541A">
              <w:rPr>
                <w:rFonts w:ascii="Verdana" w:hAnsi="Verdana"/>
                <w:b/>
                <w:sz w:val="20"/>
                <w:szCs w:val="20"/>
              </w:rPr>
              <w:t>Publisher</w:t>
            </w:r>
          </w:p>
        </w:tc>
        <w:tc>
          <w:tcPr>
            <w:tcW w:w="712" w:type="pct"/>
            <w:shd w:val="clear" w:color="auto" w:fill="auto"/>
          </w:tcPr>
          <w:p w:rsidR="00A91BE2" w:rsidRPr="0044541A" w:rsidRDefault="00A91BE2" w:rsidP="00C62349">
            <w:pPr>
              <w:pStyle w:val="ListParagraph"/>
              <w:spacing w:after="0" w:line="240" w:lineRule="auto"/>
              <w:ind w:left="0"/>
              <w:jc w:val="center"/>
              <w:rPr>
                <w:rFonts w:ascii="Verdana" w:hAnsi="Verdana"/>
                <w:b/>
                <w:sz w:val="20"/>
                <w:szCs w:val="20"/>
              </w:rPr>
            </w:pPr>
            <w:r w:rsidRPr="0044541A">
              <w:rPr>
                <w:rFonts w:ascii="Verdana" w:hAnsi="Verdana"/>
                <w:b/>
                <w:sz w:val="20"/>
                <w:szCs w:val="20"/>
              </w:rPr>
              <w:t>Year of Publication, Pagination, ISBN No</w:t>
            </w:r>
          </w:p>
        </w:tc>
      </w:tr>
      <w:tr w:rsidR="00A91BE2" w:rsidRPr="00A66C9C" w:rsidTr="002824C0">
        <w:tc>
          <w:tcPr>
            <w:tcW w:w="284" w:type="pct"/>
            <w:shd w:val="clear" w:color="auto" w:fill="auto"/>
          </w:tcPr>
          <w:p w:rsidR="00A91BE2" w:rsidRPr="0044541A" w:rsidRDefault="00A91BE2" w:rsidP="00C62349">
            <w:pPr>
              <w:pStyle w:val="ListParagraph"/>
              <w:numPr>
                <w:ilvl w:val="0"/>
                <w:numId w:val="21"/>
              </w:numPr>
              <w:spacing w:after="0" w:line="240" w:lineRule="auto"/>
              <w:ind w:left="360"/>
              <w:rPr>
                <w:rFonts w:ascii="Verdana" w:hAnsi="Verdana"/>
                <w:sz w:val="20"/>
                <w:szCs w:val="20"/>
              </w:rPr>
            </w:pPr>
          </w:p>
        </w:tc>
        <w:tc>
          <w:tcPr>
            <w:tcW w:w="565" w:type="pct"/>
            <w:shd w:val="clear" w:color="auto" w:fill="auto"/>
          </w:tcPr>
          <w:p w:rsidR="00A91BE2" w:rsidRPr="0044541A" w:rsidRDefault="002F485F" w:rsidP="00C62349">
            <w:pPr>
              <w:pStyle w:val="ListParagraph"/>
              <w:spacing w:after="0" w:line="240" w:lineRule="auto"/>
              <w:ind w:left="0"/>
              <w:rPr>
                <w:rFonts w:ascii="Verdana" w:hAnsi="Verdana"/>
                <w:sz w:val="20"/>
                <w:szCs w:val="20"/>
              </w:rPr>
            </w:pPr>
            <w:r>
              <w:rPr>
                <w:rFonts w:ascii="Verdana" w:hAnsi="Verdana"/>
                <w:sz w:val="20"/>
                <w:szCs w:val="20"/>
              </w:rPr>
              <w:t>Dr. Sachin Vaidya</w:t>
            </w:r>
          </w:p>
        </w:tc>
        <w:tc>
          <w:tcPr>
            <w:tcW w:w="560" w:type="pct"/>
          </w:tcPr>
          <w:p w:rsidR="00A91BE2" w:rsidRPr="0044541A" w:rsidRDefault="002F485F" w:rsidP="00C62349">
            <w:pPr>
              <w:pStyle w:val="ListParagraph"/>
              <w:spacing w:after="0" w:line="240" w:lineRule="auto"/>
              <w:ind w:left="0"/>
              <w:rPr>
                <w:rFonts w:ascii="Verdana" w:hAnsi="Verdana"/>
                <w:sz w:val="20"/>
                <w:szCs w:val="20"/>
              </w:rPr>
            </w:pPr>
            <w:r>
              <w:rPr>
                <w:rFonts w:ascii="Verdana" w:hAnsi="Verdana"/>
                <w:sz w:val="20"/>
                <w:szCs w:val="20"/>
              </w:rPr>
              <w:t>Faculty</w:t>
            </w:r>
          </w:p>
        </w:tc>
        <w:tc>
          <w:tcPr>
            <w:tcW w:w="791" w:type="pct"/>
          </w:tcPr>
          <w:p w:rsidR="00A91BE2" w:rsidRPr="0044541A" w:rsidRDefault="002F485F" w:rsidP="00C62349">
            <w:pPr>
              <w:pStyle w:val="ListParagraph"/>
              <w:spacing w:after="0" w:line="240" w:lineRule="auto"/>
              <w:ind w:left="0"/>
              <w:rPr>
                <w:rFonts w:ascii="Verdana" w:hAnsi="Verdana"/>
                <w:sz w:val="20"/>
                <w:szCs w:val="20"/>
              </w:rPr>
            </w:pPr>
            <w:r>
              <w:rPr>
                <w:rFonts w:ascii="Verdana" w:hAnsi="Verdana"/>
                <w:sz w:val="20"/>
                <w:szCs w:val="20"/>
              </w:rPr>
              <w:t>Software for Analyzing Bibliometric Networks: A Case Study of VOSViewer</w:t>
            </w:r>
          </w:p>
        </w:tc>
        <w:tc>
          <w:tcPr>
            <w:tcW w:w="820" w:type="pct"/>
            <w:shd w:val="clear" w:color="auto" w:fill="auto"/>
          </w:tcPr>
          <w:p w:rsidR="00A91BE2" w:rsidRPr="0044541A" w:rsidRDefault="002F485F" w:rsidP="00C62349">
            <w:pPr>
              <w:pStyle w:val="ListParagraph"/>
              <w:spacing w:after="0" w:line="240" w:lineRule="auto"/>
              <w:ind w:left="0"/>
              <w:rPr>
                <w:rFonts w:ascii="Verdana" w:hAnsi="Verdana"/>
                <w:sz w:val="20"/>
                <w:szCs w:val="20"/>
              </w:rPr>
            </w:pPr>
            <w:r>
              <w:rPr>
                <w:rFonts w:ascii="Verdana" w:hAnsi="Verdana"/>
                <w:sz w:val="20"/>
                <w:szCs w:val="20"/>
              </w:rPr>
              <w:t>Emerging Technologies and Librarianship: Application and Adaptation</w:t>
            </w:r>
          </w:p>
        </w:tc>
        <w:tc>
          <w:tcPr>
            <w:tcW w:w="679" w:type="pct"/>
            <w:shd w:val="clear" w:color="auto" w:fill="auto"/>
          </w:tcPr>
          <w:p w:rsidR="00A91BE2" w:rsidRPr="0044541A" w:rsidRDefault="002F485F" w:rsidP="00C62349">
            <w:pPr>
              <w:pStyle w:val="ListParagraph"/>
              <w:spacing w:after="0" w:line="240" w:lineRule="auto"/>
              <w:ind w:left="0"/>
              <w:rPr>
                <w:rFonts w:ascii="Verdana" w:hAnsi="Verdana"/>
                <w:sz w:val="20"/>
                <w:szCs w:val="20"/>
              </w:rPr>
            </w:pPr>
            <w:r>
              <w:rPr>
                <w:rFonts w:ascii="Verdana" w:hAnsi="Verdana"/>
                <w:sz w:val="20"/>
                <w:szCs w:val="20"/>
              </w:rPr>
              <w:t>New Delhi</w:t>
            </w:r>
          </w:p>
        </w:tc>
        <w:tc>
          <w:tcPr>
            <w:tcW w:w="590" w:type="pct"/>
            <w:shd w:val="clear" w:color="auto" w:fill="auto"/>
          </w:tcPr>
          <w:p w:rsidR="00A91BE2" w:rsidRPr="0044541A" w:rsidRDefault="002F485F" w:rsidP="00C62349">
            <w:pPr>
              <w:pStyle w:val="ListParagraph"/>
              <w:spacing w:after="0" w:line="240" w:lineRule="auto"/>
              <w:ind w:left="0"/>
              <w:rPr>
                <w:rFonts w:ascii="Verdana" w:hAnsi="Verdana"/>
                <w:sz w:val="20"/>
                <w:szCs w:val="20"/>
              </w:rPr>
            </w:pPr>
            <w:r>
              <w:rPr>
                <w:rFonts w:ascii="Verdana" w:hAnsi="Verdana"/>
                <w:sz w:val="20"/>
                <w:szCs w:val="20"/>
              </w:rPr>
              <w:t>Indu Book Services Pvt. Ltd.</w:t>
            </w:r>
          </w:p>
        </w:tc>
        <w:tc>
          <w:tcPr>
            <w:tcW w:w="712" w:type="pct"/>
            <w:shd w:val="clear" w:color="auto" w:fill="auto"/>
          </w:tcPr>
          <w:p w:rsidR="00A91BE2" w:rsidRDefault="002F485F" w:rsidP="00C62349">
            <w:pPr>
              <w:pStyle w:val="ListParagraph"/>
              <w:spacing w:after="0" w:line="240" w:lineRule="auto"/>
              <w:ind w:left="0"/>
              <w:rPr>
                <w:rFonts w:ascii="Verdana" w:hAnsi="Verdana"/>
                <w:sz w:val="20"/>
                <w:szCs w:val="20"/>
              </w:rPr>
            </w:pPr>
            <w:r>
              <w:rPr>
                <w:rFonts w:ascii="Verdana" w:hAnsi="Verdana"/>
                <w:sz w:val="20"/>
                <w:szCs w:val="20"/>
              </w:rPr>
              <w:t>2022</w:t>
            </w:r>
          </w:p>
          <w:p w:rsidR="002F485F" w:rsidRDefault="002F485F" w:rsidP="00C62349">
            <w:pPr>
              <w:pStyle w:val="ListParagraph"/>
              <w:spacing w:after="0" w:line="240" w:lineRule="auto"/>
              <w:ind w:left="0"/>
              <w:rPr>
                <w:rFonts w:ascii="Verdana" w:hAnsi="Verdana"/>
                <w:sz w:val="20"/>
                <w:szCs w:val="20"/>
              </w:rPr>
            </w:pPr>
            <w:r>
              <w:rPr>
                <w:rFonts w:ascii="Verdana" w:hAnsi="Verdana"/>
                <w:sz w:val="20"/>
                <w:szCs w:val="20"/>
              </w:rPr>
              <w:t>pp. 118-125</w:t>
            </w:r>
          </w:p>
          <w:p w:rsidR="002F485F" w:rsidRPr="0044541A" w:rsidRDefault="002F485F" w:rsidP="00C62349">
            <w:pPr>
              <w:pStyle w:val="ListParagraph"/>
              <w:spacing w:after="0" w:line="240" w:lineRule="auto"/>
              <w:ind w:left="0"/>
              <w:rPr>
                <w:rFonts w:ascii="Verdana" w:hAnsi="Verdana"/>
                <w:sz w:val="20"/>
                <w:szCs w:val="20"/>
              </w:rPr>
            </w:pPr>
            <w:r>
              <w:rPr>
                <w:rFonts w:ascii="Verdana" w:hAnsi="Verdana"/>
                <w:sz w:val="20"/>
                <w:szCs w:val="20"/>
              </w:rPr>
              <w:t>ISBN: 978-93-91377-38-0</w:t>
            </w:r>
          </w:p>
        </w:tc>
      </w:tr>
      <w:tr w:rsidR="00AD6284" w:rsidRPr="00A66C9C" w:rsidTr="002824C0">
        <w:tc>
          <w:tcPr>
            <w:tcW w:w="284" w:type="pct"/>
            <w:shd w:val="clear" w:color="auto" w:fill="auto"/>
          </w:tcPr>
          <w:p w:rsidR="00AD6284" w:rsidRPr="0044541A" w:rsidRDefault="00AD6284" w:rsidP="00C62349">
            <w:pPr>
              <w:pStyle w:val="ListParagraph"/>
              <w:numPr>
                <w:ilvl w:val="0"/>
                <w:numId w:val="21"/>
              </w:numPr>
              <w:spacing w:after="0" w:line="240" w:lineRule="auto"/>
              <w:ind w:left="360"/>
              <w:rPr>
                <w:rFonts w:ascii="Verdana" w:hAnsi="Verdana"/>
                <w:sz w:val="20"/>
                <w:szCs w:val="20"/>
              </w:rPr>
            </w:pPr>
          </w:p>
        </w:tc>
        <w:tc>
          <w:tcPr>
            <w:tcW w:w="565" w:type="pct"/>
            <w:shd w:val="clear" w:color="auto" w:fill="auto"/>
          </w:tcPr>
          <w:p w:rsidR="00AD6284" w:rsidRPr="000C6190" w:rsidRDefault="00AD6284" w:rsidP="000257B6">
            <w:pPr>
              <w:spacing w:after="0" w:line="240" w:lineRule="auto"/>
              <w:rPr>
                <w:rFonts w:ascii="Times New Roman" w:eastAsia="Times New Roman" w:hAnsi="Times New Roman"/>
                <w:sz w:val="24"/>
                <w:szCs w:val="24"/>
                <w:lang w:eastAsia="en-IN"/>
              </w:rPr>
            </w:pPr>
            <w:r>
              <w:rPr>
                <w:rFonts w:ascii="Verdana" w:hAnsi="Verdana"/>
                <w:sz w:val="20"/>
                <w:szCs w:val="20"/>
              </w:rPr>
              <w:t xml:space="preserve">Dr. </w:t>
            </w:r>
            <w:r w:rsidRPr="000C6190">
              <w:rPr>
                <w:rFonts w:ascii="Verdana" w:eastAsia="Times New Roman" w:hAnsi="Verdana"/>
                <w:color w:val="000000"/>
                <w:sz w:val="20"/>
                <w:szCs w:val="20"/>
                <w:lang w:eastAsia="en-IN"/>
              </w:rPr>
              <w:t>Panchali Moitra</w:t>
            </w:r>
          </w:p>
        </w:tc>
        <w:tc>
          <w:tcPr>
            <w:tcW w:w="560" w:type="pct"/>
          </w:tcPr>
          <w:p w:rsidR="00AD6284" w:rsidRPr="000C6190" w:rsidRDefault="00AD6284"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Faculty</w:t>
            </w:r>
          </w:p>
        </w:tc>
        <w:tc>
          <w:tcPr>
            <w:tcW w:w="791" w:type="pct"/>
          </w:tcPr>
          <w:p w:rsidR="00AD6284" w:rsidRPr="000C6190" w:rsidRDefault="00AD6284"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Mapping Indian Knowledge Systems to Mainstream Curriculum: A Critical Appraisal of Challenges and opportunities</w:t>
            </w:r>
          </w:p>
        </w:tc>
        <w:tc>
          <w:tcPr>
            <w:tcW w:w="820" w:type="pct"/>
            <w:shd w:val="clear" w:color="auto" w:fill="auto"/>
          </w:tcPr>
          <w:p w:rsidR="00AD6284" w:rsidRPr="000C6190" w:rsidRDefault="00AD6284"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Proceedings of NAAC Sponsored National Seminar on implementation of NEP in Higher education</w:t>
            </w:r>
          </w:p>
        </w:tc>
        <w:tc>
          <w:tcPr>
            <w:tcW w:w="679" w:type="pct"/>
            <w:shd w:val="clear" w:color="auto" w:fill="auto"/>
          </w:tcPr>
          <w:p w:rsidR="00AD6284" w:rsidRPr="000C6190" w:rsidRDefault="00AD6284"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Kerala</w:t>
            </w:r>
          </w:p>
        </w:tc>
        <w:tc>
          <w:tcPr>
            <w:tcW w:w="590" w:type="pct"/>
            <w:shd w:val="clear" w:color="auto" w:fill="auto"/>
          </w:tcPr>
          <w:p w:rsidR="00AD6284" w:rsidRPr="000C6190" w:rsidRDefault="00AD6284" w:rsidP="00AD6284">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Teresian Publishing Hous</w:t>
            </w:r>
            <w:r>
              <w:rPr>
                <w:rFonts w:ascii="Verdana" w:eastAsia="Times New Roman" w:hAnsi="Verdana"/>
                <w:color w:val="000000"/>
                <w:sz w:val="20"/>
                <w:szCs w:val="20"/>
                <w:lang w:eastAsia="en-IN"/>
              </w:rPr>
              <w:t>e</w:t>
            </w:r>
          </w:p>
        </w:tc>
        <w:tc>
          <w:tcPr>
            <w:tcW w:w="712" w:type="pct"/>
            <w:shd w:val="clear" w:color="auto" w:fill="auto"/>
          </w:tcPr>
          <w:p w:rsidR="00AD6284" w:rsidRPr="000C6190" w:rsidRDefault="00AD6284"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2023, ISBN: 9788172-551568</w:t>
            </w:r>
          </w:p>
        </w:tc>
      </w:tr>
      <w:tr w:rsidR="00AD6284" w:rsidRPr="00A66C9C" w:rsidTr="002824C0">
        <w:tc>
          <w:tcPr>
            <w:tcW w:w="284" w:type="pct"/>
            <w:shd w:val="clear" w:color="auto" w:fill="auto"/>
          </w:tcPr>
          <w:p w:rsidR="00AD6284" w:rsidRPr="0044541A" w:rsidRDefault="00AD6284" w:rsidP="00C62349">
            <w:pPr>
              <w:pStyle w:val="ListParagraph"/>
              <w:numPr>
                <w:ilvl w:val="0"/>
                <w:numId w:val="21"/>
              </w:numPr>
              <w:spacing w:after="0" w:line="240" w:lineRule="auto"/>
              <w:ind w:left="360"/>
              <w:rPr>
                <w:rFonts w:ascii="Verdana" w:hAnsi="Verdana"/>
                <w:sz w:val="20"/>
                <w:szCs w:val="20"/>
              </w:rPr>
            </w:pPr>
          </w:p>
        </w:tc>
        <w:tc>
          <w:tcPr>
            <w:tcW w:w="565" w:type="pct"/>
            <w:shd w:val="clear" w:color="auto" w:fill="auto"/>
          </w:tcPr>
          <w:p w:rsidR="00AD6284" w:rsidRPr="000C6190" w:rsidRDefault="00AD6284" w:rsidP="00AD6284">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 xml:space="preserve">Dr. </w:t>
            </w:r>
            <w:r w:rsidRPr="000C6190">
              <w:rPr>
                <w:rFonts w:ascii="Verdana" w:eastAsia="Times New Roman" w:hAnsi="Verdana"/>
                <w:color w:val="000000"/>
                <w:sz w:val="20"/>
                <w:szCs w:val="20"/>
                <w:lang w:eastAsia="en-IN"/>
              </w:rPr>
              <w:lastRenderedPageBreak/>
              <w:t>Anuradha Ramesh</w:t>
            </w:r>
            <w:r>
              <w:rPr>
                <w:rFonts w:ascii="Verdana" w:eastAsia="Times New Roman" w:hAnsi="Verdana"/>
                <w:color w:val="000000"/>
                <w:sz w:val="20"/>
                <w:szCs w:val="20"/>
                <w:lang w:eastAsia="en-IN"/>
              </w:rPr>
              <w:t>,</w:t>
            </w:r>
            <w:r w:rsidRPr="000C6190">
              <w:rPr>
                <w:rFonts w:ascii="Verdana" w:eastAsia="Times New Roman" w:hAnsi="Verdana"/>
                <w:color w:val="000000"/>
                <w:sz w:val="20"/>
                <w:szCs w:val="20"/>
                <w:lang w:eastAsia="en-IN"/>
              </w:rPr>
              <w:t xml:space="preserve"> Ms. Hemani Malhotra</w:t>
            </w:r>
          </w:p>
        </w:tc>
        <w:tc>
          <w:tcPr>
            <w:tcW w:w="560" w:type="pct"/>
          </w:tcPr>
          <w:p w:rsidR="00AD6284" w:rsidRPr="000C6190" w:rsidRDefault="00AD6284"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lastRenderedPageBreak/>
              <w:t>Faculty</w:t>
            </w:r>
          </w:p>
        </w:tc>
        <w:tc>
          <w:tcPr>
            <w:tcW w:w="791" w:type="pct"/>
          </w:tcPr>
          <w:p w:rsidR="00AD6284" w:rsidRPr="000C6190" w:rsidRDefault="00AD6284" w:rsidP="00AD6284">
            <w:pPr>
              <w:spacing w:after="0" w:line="240" w:lineRule="auto"/>
              <w:jc w:val="both"/>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 xml:space="preserve">Education </w:t>
            </w:r>
            <w:r w:rsidRPr="000C6190">
              <w:rPr>
                <w:rFonts w:ascii="Verdana" w:eastAsia="Times New Roman" w:hAnsi="Verdana"/>
                <w:color w:val="000000"/>
                <w:sz w:val="20"/>
                <w:szCs w:val="20"/>
                <w:lang w:eastAsia="en-IN"/>
              </w:rPr>
              <w:lastRenderedPageBreak/>
              <w:t>4.0: Holistic Development of Stakeholders as Institutional Distinctiveness</w:t>
            </w:r>
          </w:p>
          <w:p w:rsidR="00AD6284" w:rsidRPr="000C6190" w:rsidRDefault="00AD6284" w:rsidP="000257B6">
            <w:pPr>
              <w:spacing w:after="0" w:line="240" w:lineRule="auto"/>
              <w:rPr>
                <w:rFonts w:ascii="Times New Roman" w:eastAsia="Times New Roman" w:hAnsi="Times New Roman"/>
                <w:sz w:val="24"/>
                <w:szCs w:val="24"/>
                <w:lang w:eastAsia="en-IN"/>
              </w:rPr>
            </w:pPr>
          </w:p>
        </w:tc>
        <w:tc>
          <w:tcPr>
            <w:tcW w:w="820" w:type="pct"/>
            <w:shd w:val="clear" w:color="auto" w:fill="auto"/>
          </w:tcPr>
          <w:p w:rsidR="00AD6284" w:rsidRPr="000C6190" w:rsidRDefault="00AD6284"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lastRenderedPageBreak/>
              <w:t xml:space="preserve">Proceedings </w:t>
            </w:r>
            <w:r w:rsidRPr="000C6190">
              <w:rPr>
                <w:rFonts w:ascii="Verdana" w:eastAsia="Times New Roman" w:hAnsi="Verdana"/>
                <w:color w:val="000000"/>
                <w:sz w:val="20"/>
                <w:szCs w:val="20"/>
                <w:lang w:eastAsia="en-IN"/>
              </w:rPr>
              <w:lastRenderedPageBreak/>
              <w:t>of NAAC Sponsored National Seminar on implementation of NEP in Higher education</w:t>
            </w:r>
          </w:p>
        </w:tc>
        <w:tc>
          <w:tcPr>
            <w:tcW w:w="679" w:type="pct"/>
            <w:shd w:val="clear" w:color="auto" w:fill="auto"/>
          </w:tcPr>
          <w:p w:rsidR="00AD6284" w:rsidRPr="000C6190" w:rsidRDefault="00AD6284"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lastRenderedPageBreak/>
              <w:t>Kerala</w:t>
            </w:r>
          </w:p>
        </w:tc>
        <w:tc>
          <w:tcPr>
            <w:tcW w:w="590" w:type="pct"/>
            <w:shd w:val="clear" w:color="auto" w:fill="auto"/>
          </w:tcPr>
          <w:p w:rsidR="00AD6284" w:rsidRPr="000C6190" w:rsidRDefault="00AD6284" w:rsidP="00AD6284">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 xml:space="preserve">Teresian </w:t>
            </w:r>
            <w:r w:rsidRPr="000C6190">
              <w:rPr>
                <w:rFonts w:ascii="Verdana" w:eastAsia="Times New Roman" w:hAnsi="Verdana"/>
                <w:color w:val="000000"/>
                <w:sz w:val="20"/>
                <w:szCs w:val="20"/>
                <w:lang w:eastAsia="en-IN"/>
              </w:rPr>
              <w:lastRenderedPageBreak/>
              <w:t>Publishing House</w:t>
            </w:r>
          </w:p>
        </w:tc>
        <w:tc>
          <w:tcPr>
            <w:tcW w:w="712" w:type="pct"/>
            <w:shd w:val="clear" w:color="auto" w:fill="auto"/>
          </w:tcPr>
          <w:p w:rsidR="00AD6284" w:rsidRPr="000C6190" w:rsidRDefault="00AD6284"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lastRenderedPageBreak/>
              <w:t xml:space="preserve">2023, </w:t>
            </w:r>
            <w:r w:rsidRPr="000C6190">
              <w:rPr>
                <w:rFonts w:ascii="Verdana" w:eastAsia="Times New Roman" w:hAnsi="Verdana"/>
                <w:color w:val="000000"/>
                <w:sz w:val="20"/>
                <w:szCs w:val="20"/>
                <w:lang w:eastAsia="en-IN"/>
              </w:rPr>
              <w:lastRenderedPageBreak/>
              <w:t>ISBN: 9788172-551568</w:t>
            </w:r>
          </w:p>
        </w:tc>
      </w:tr>
      <w:tr w:rsidR="002824C0" w:rsidRPr="00A66C9C" w:rsidTr="002824C0">
        <w:tc>
          <w:tcPr>
            <w:tcW w:w="284" w:type="pct"/>
            <w:shd w:val="clear" w:color="auto" w:fill="auto"/>
          </w:tcPr>
          <w:p w:rsidR="002824C0" w:rsidRPr="0044541A" w:rsidRDefault="002824C0" w:rsidP="00C62349">
            <w:pPr>
              <w:pStyle w:val="ListParagraph"/>
              <w:numPr>
                <w:ilvl w:val="0"/>
                <w:numId w:val="21"/>
              </w:numPr>
              <w:spacing w:after="0" w:line="240" w:lineRule="auto"/>
              <w:ind w:left="360"/>
              <w:rPr>
                <w:rFonts w:ascii="Verdana" w:hAnsi="Verdana"/>
                <w:sz w:val="20"/>
                <w:szCs w:val="20"/>
              </w:rPr>
            </w:pPr>
          </w:p>
        </w:tc>
        <w:tc>
          <w:tcPr>
            <w:tcW w:w="565" w:type="pct"/>
            <w:shd w:val="clear" w:color="auto" w:fill="auto"/>
          </w:tcPr>
          <w:p w:rsidR="002824C0" w:rsidRPr="0044541A" w:rsidRDefault="002824C0" w:rsidP="005F6708">
            <w:pPr>
              <w:pStyle w:val="ListParagraph"/>
              <w:spacing w:after="0" w:line="240" w:lineRule="auto"/>
              <w:ind w:left="0"/>
              <w:rPr>
                <w:rFonts w:ascii="Verdana" w:hAnsi="Verdana"/>
                <w:sz w:val="20"/>
                <w:szCs w:val="20"/>
              </w:rPr>
            </w:pPr>
            <w:r>
              <w:rPr>
                <w:rFonts w:cs="Calibri"/>
              </w:rPr>
              <w:t>Ms. Anju Tulshyan</w:t>
            </w:r>
          </w:p>
        </w:tc>
        <w:tc>
          <w:tcPr>
            <w:tcW w:w="560" w:type="pct"/>
          </w:tcPr>
          <w:p w:rsidR="002824C0" w:rsidRPr="0044541A" w:rsidRDefault="002824C0" w:rsidP="005F6708">
            <w:pPr>
              <w:pStyle w:val="ListParagraph"/>
              <w:spacing w:after="0" w:line="240" w:lineRule="auto"/>
              <w:ind w:left="0"/>
              <w:rPr>
                <w:rFonts w:ascii="Verdana" w:hAnsi="Verdana"/>
                <w:sz w:val="20"/>
                <w:szCs w:val="20"/>
              </w:rPr>
            </w:pPr>
            <w:r>
              <w:rPr>
                <w:rFonts w:ascii="Verdana" w:hAnsi="Verdana"/>
                <w:sz w:val="20"/>
                <w:szCs w:val="20"/>
              </w:rPr>
              <w:t>Faculty</w:t>
            </w:r>
          </w:p>
        </w:tc>
        <w:tc>
          <w:tcPr>
            <w:tcW w:w="791" w:type="pct"/>
          </w:tcPr>
          <w:p w:rsidR="002824C0" w:rsidRPr="0044541A" w:rsidRDefault="002824C0" w:rsidP="005F6708">
            <w:pPr>
              <w:pStyle w:val="ListParagraph"/>
              <w:spacing w:after="0" w:line="240" w:lineRule="auto"/>
              <w:ind w:left="0"/>
              <w:rPr>
                <w:rFonts w:ascii="Verdana" w:hAnsi="Verdana"/>
                <w:sz w:val="20"/>
                <w:szCs w:val="20"/>
              </w:rPr>
            </w:pPr>
            <w:r>
              <w:rPr>
                <w:color w:val="222222"/>
              </w:rPr>
              <w:t>Analysis of Herbal Extracts for Imparting of Functional Finishes on Textile</w:t>
            </w:r>
          </w:p>
        </w:tc>
        <w:tc>
          <w:tcPr>
            <w:tcW w:w="820" w:type="pct"/>
            <w:shd w:val="clear" w:color="auto" w:fill="auto"/>
          </w:tcPr>
          <w:p w:rsidR="002824C0" w:rsidRPr="0044541A" w:rsidRDefault="002824C0" w:rsidP="005F6708">
            <w:pPr>
              <w:pStyle w:val="ListParagraph"/>
              <w:spacing w:after="0" w:line="240" w:lineRule="auto"/>
              <w:ind w:left="0"/>
              <w:rPr>
                <w:rFonts w:ascii="Verdana" w:hAnsi="Verdana"/>
                <w:sz w:val="20"/>
                <w:szCs w:val="20"/>
              </w:rPr>
            </w:pPr>
            <w:r>
              <w:rPr>
                <w:rFonts w:cs="Calibri"/>
              </w:rPr>
              <w:t>Innovation and incubation Opportunities through Home Science</w:t>
            </w:r>
          </w:p>
        </w:tc>
        <w:tc>
          <w:tcPr>
            <w:tcW w:w="679" w:type="pct"/>
            <w:shd w:val="clear" w:color="auto" w:fill="auto"/>
          </w:tcPr>
          <w:p w:rsidR="002824C0" w:rsidRPr="0044541A" w:rsidRDefault="005F6708" w:rsidP="005F6708">
            <w:pPr>
              <w:pStyle w:val="ListParagraph"/>
              <w:spacing w:after="0" w:line="240" w:lineRule="auto"/>
              <w:ind w:left="0"/>
              <w:rPr>
                <w:rFonts w:ascii="Verdana" w:hAnsi="Verdana"/>
                <w:sz w:val="20"/>
                <w:szCs w:val="20"/>
              </w:rPr>
            </w:pPr>
            <w:r>
              <w:rPr>
                <w:rFonts w:ascii="Verdana" w:hAnsi="Verdana"/>
                <w:sz w:val="20"/>
                <w:szCs w:val="20"/>
              </w:rPr>
              <w:t>Kerela, India</w:t>
            </w:r>
          </w:p>
        </w:tc>
        <w:tc>
          <w:tcPr>
            <w:tcW w:w="590" w:type="pct"/>
            <w:shd w:val="clear" w:color="auto" w:fill="auto"/>
          </w:tcPr>
          <w:p w:rsidR="002824C0" w:rsidRPr="0044541A" w:rsidRDefault="002824C0" w:rsidP="005F6708">
            <w:pPr>
              <w:pStyle w:val="ListParagraph"/>
              <w:spacing w:after="0" w:line="240" w:lineRule="auto"/>
              <w:ind w:left="0"/>
              <w:rPr>
                <w:rFonts w:ascii="Verdana" w:hAnsi="Verdana"/>
                <w:sz w:val="20"/>
                <w:szCs w:val="20"/>
              </w:rPr>
            </w:pPr>
            <w:r>
              <w:rPr>
                <w:rFonts w:cs="Calibri"/>
              </w:rPr>
              <w:t>Romansons Publication</w:t>
            </w:r>
          </w:p>
        </w:tc>
        <w:tc>
          <w:tcPr>
            <w:tcW w:w="712" w:type="pct"/>
            <w:shd w:val="clear" w:color="auto" w:fill="auto"/>
          </w:tcPr>
          <w:p w:rsidR="002824C0" w:rsidRDefault="002824C0" w:rsidP="005F6708">
            <w:pPr>
              <w:pStyle w:val="ListParagraph"/>
              <w:spacing w:after="0" w:line="240" w:lineRule="auto"/>
              <w:ind w:left="0"/>
              <w:rPr>
                <w:rFonts w:cs="Calibri"/>
              </w:rPr>
            </w:pPr>
            <w:r>
              <w:rPr>
                <w:rFonts w:cs="Calibri"/>
              </w:rPr>
              <w:t>2022</w:t>
            </w:r>
          </w:p>
          <w:p w:rsidR="005F6708" w:rsidRDefault="005F6708" w:rsidP="005F6708">
            <w:pPr>
              <w:pStyle w:val="ListParagraph"/>
              <w:spacing w:after="0" w:line="240" w:lineRule="auto"/>
              <w:ind w:left="0"/>
              <w:rPr>
                <w:rFonts w:cs="Calibri"/>
              </w:rPr>
            </w:pPr>
            <w:r>
              <w:rPr>
                <w:rFonts w:ascii="Verdana" w:hAnsi="Verdana"/>
                <w:sz w:val="20"/>
                <w:szCs w:val="20"/>
              </w:rPr>
              <w:t>pp 328-338</w:t>
            </w:r>
          </w:p>
          <w:p w:rsidR="002824C0" w:rsidRPr="0044541A" w:rsidRDefault="002824C0" w:rsidP="005F6708">
            <w:pPr>
              <w:pStyle w:val="ListParagraph"/>
              <w:spacing w:after="0" w:line="240" w:lineRule="auto"/>
              <w:ind w:left="0"/>
              <w:rPr>
                <w:rFonts w:ascii="Verdana" w:hAnsi="Verdana"/>
                <w:sz w:val="20"/>
                <w:szCs w:val="20"/>
              </w:rPr>
            </w:pPr>
            <w:r>
              <w:rPr>
                <w:rFonts w:ascii="Verdana" w:hAnsi="Verdana"/>
              </w:rPr>
              <w:t>ISBN: 978-93-93676-52-2</w:t>
            </w:r>
          </w:p>
        </w:tc>
      </w:tr>
    </w:tbl>
    <w:p w:rsidR="00FE0525" w:rsidRDefault="00FE0525" w:rsidP="00FE0525">
      <w:pPr>
        <w:pStyle w:val="ListParagraph"/>
        <w:spacing w:after="0" w:line="240" w:lineRule="auto"/>
        <w:rPr>
          <w:rFonts w:ascii="Verdana" w:hAnsi="Verdana"/>
          <w:color w:val="FF0000"/>
          <w:sz w:val="20"/>
          <w:szCs w:val="20"/>
        </w:rPr>
      </w:pPr>
    </w:p>
    <w:p w:rsidR="00FE0525" w:rsidRDefault="00FE0525" w:rsidP="00FE0525">
      <w:pPr>
        <w:numPr>
          <w:ilvl w:val="1"/>
          <w:numId w:val="2"/>
        </w:numPr>
        <w:spacing w:after="0" w:line="240" w:lineRule="auto"/>
        <w:ind w:left="709" w:hanging="709"/>
        <w:rPr>
          <w:rFonts w:ascii="Verdana" w:hAnsi="Verdana"/>
          <w:b/>
          <w:sz w:val="20"/>
          <w:szCs w:val="20"/>
        </w:rPr>
      </w:pPr>
      <w:r w:rsidRPr="006B0A1B">
        <w:rPr>
          <w:rFonts w:ascii="Verdana" w:hAnsi="Verdana"/>
          <w:b/>
          <w:sz w:val="20"/>
          <w:szCs w:val="20"/>
        </w:rPr>
        <w:t>Conference Proceedings</w:t>
      </w:r>
      <w:r>
        <w:rPr>
          <w:rFonts w:ascii="Verdana" w:hAnsi="Verdana"/>
          <w:b/>
          <w:sz w:val="20"/>
          <w:szCs w:val="20"/>
        </w:rPr>
        <w:t xml:space="preserve"> (Pl see example below)</w:t>
      </w:r>
    </w:p>
    <w:p w:rsidR="00FE0525" w:rsidRDefault="00FE0525" w:rsidP="00FE0525">
      <w:pPr>
        <w:spacing w:after="0" w:line="240" w:lineRule="auto"/>
        <w:rPr>
          <w:rFonts w:ascii="Verdana" w:hAnsi="Verdana"/>
          <w:b/>
          <w:sz w:val="20"/>
          <w:szCs w:val="20"/>
        </w:rPr>
      </w:pPr>
    </w:p>
    <w:p w:rsidR="00FE0525" w:rsidRPr="004456FD" w:rsidRDefault="00FE0525" w:rsidP="00FE0525">
      <w:pPr>
        <w:widowControl w:val="0"/>
        <w:tabs>
          <w:tab w:val="left" w:pos="-3708"/>
        </w:tabs>
        <w:autoSpaceDE w:val="0"/>
        <w:autoSpaceDN w:val="0"/>
        <w:adjustRightInd w:val="0"/>
        <w:spacing w:line="312" w:lineRule="auto"/>
        <w:rPr>
          <w:rFonts w:ascii="Verdana" w:hAnsi="Verdana"/>
          <w:sz w:val="20"/>
          <w:szCs w:val="20"/>
        </w:rPr>
      </w:pPr>
      <w:r w:rsidRPr="004456FD">
        <w:rPr>
          <w:rFonts w:ascii="Verdana" w:hAnsi="Verdana"/>
          <w:sz w:val="20"/>
          <w:szCs w:val="20"/>
        </w:rPr>
        <w:t>Prof. Madhura Kesarkar and Dr. Jayshree Shinde</w:t>
      </w:r>
    </w:p>
    <w:p w:rsidR="00FE0525" w:rsidRDefault="00FE0525" w:rsidP="00FE0525">
      <w:pPr>
        <w:spacing w:after="0" w:line="240" w:lineRule="auto"/>
        <w:rPr>
          <w:rFonts w:ascii="Verdana" w:hAnsi="Verdana"/>
          <w:spacing w:val="2"/>
          <w:sz w:val="20"/>
          <w:szCs w:val="20"/>
        </w:rPr>
      </w:pPr>
      <w:proofErr w:type="gramStart"/>
      <w:r w:rsidRPr="004456FD">
        <w:rPr>
          <w:rFonts w:ascii="Verdana" w:hAnsi="Verdana"/>
          <w:spacing w:val="2"/>
          <w:sz w:val="20"/>
          <w:szCs w:val="20"/>
        </w:rPr>
        <w:t>Evaluation of Learning Objects.</w:t>
      </w:r>
      <w:proofErr w:type="gramEnd"/>
      <w:r w:rsidRPr="004456FD">
        <w:rPr>
          <w:rFonts w:ascii="Verdana" w:hAnsi="Verdana"/>
          <w:spacing w:val="2"/>
          <w:sz w:val="20"/>
          <w:szCs w:val="20"/>
        </w:rPr>
        <w:t xml:space="preserve"> </w:t>
      </w:r>
      <w:r w:rsidRPr="004456FD">
        <w:rPr>
          <w:rFonts w:ascii="Verdana" w:hAnsi="Verdana"/>
          <w:sz w:val="20"/>
          <w:szCs w:val="20"/>
        </w:rPr>
        <w:t xml:space="preserve">In </w:t>
      </w:r>
      <w:r w:rsidRPr="004456FD">
        <w:rPr>
          <w:rFonts w:ascii="Verdana" w:hAnsi="Verdana"/>
          <w:spacing w:val="2"/>
          <w:sz w:val="20"/>
          <w:szCs w:val="20"/>
        </w:rPr>
        <w:t>Proceedings of the Regional Symposium on Open Education Resources: An Asian Perspective on Policy and Practices,</w:t>
      </w:r>
      <w:r>
        <w:rPr>
          <w:rFonts w:ascii="Verdana" w:hAnsi="Verdana"/>
          <w:spacing w:val="2"/>
          <w:sz w:val="20"/>
          <w:szCs w:val="20"/>
        </w:rPr>
        <w:t xml:space="preserve"> </w:t>
      </w:r>
      <w:r w:rsidRPr="004456FD">
        <w:rPr>
          <w:rFonts w:ascii="Verdana" w:hAnsi="Verdana"/>
          <w:spacing w:val="2"/>
          <w:sz w:val="20"/>
          <w:szCs w:val="20"/>
        </w:rPr>
        <w:t>September</w:t>
      </w:r>
      <w:r>
        <w:rPr>
          <w:rFonts w:ascii="Verdana" w:hAnsi="Verdana"/>
          <w:spacing w:val="2"/>
          <w:sz w:val="20"/>
          <w:szCs w:val="20"/>
        </w:rPr>
        <w:t xml:space="preserve"> </w:t>
      </w:r>
      <w:r w:rsidRPr="004456FD">
        <w:rPr>
          <w:rFonts w:ascii="Verdana" w:hAnsi="Verdana"/>
          <w:spacing w:val="2"/>
          <w:sz w:val="20"/>
          <w:szCs w:val="20"/>
        </w:rPr>
        <w:t>19-21,,</w:t>
      </w:r>
      <w:r>
        <w:rPr>
          <w:rFonts w:ascii="Verdana" w:hAnsi="Verdana"/>
          <w:spacing w:val="2"/>
          <w:sz w:val="20"/>
          <w:szCs w:val="20"/>
        </w:rPr>
        <w:t xml:space="preserve"> </w:t>
      </w:r>
      <w:r w:rsidRPr="004456FD">
        <w:rPr>
          <w:rFonts w:ascii="Verdana" w:hAnsi="Verdana"/>
          <w:spacing w:val="2"/>
          <w:sz w:val="20"/>
          <w:szCs w:val="20"/>
        </w:rPr>
        <w:t>2012.</w:t>
      </w:r>
      <w:r>
        <w:rPr>
          <w:rFonts w:ascii="Verdana" w:hAnsi="Verdana"/>
          <w:spacing w:val="2"/>
          <w:sz w:val="20"/>
          <w:szCs w:val="20"/>
        </w:rPr>
        <w:t xml:space="preserve"> </w:t>
      </w:r>
    </w:p>
    <w:p w:rsidR="00FE0525" w:rsidRDefault="00FE0525" w:rsidP="00FE0525">
      <w:pPr>
        <w:spacing w:after="0" w:line="240" w:lineRule="auto"/>
        <w:rPr>
          <w:rFonts w:ascii="Verdana" w:hAnsi="Verdana"/>
          <w:sz w:val="20"/>
          <w:szCs w:val="20"/>
        </w:rPr>
      </w:pPr>
      <w:r w:rsidRPr="004456FD">
        <w:rPr>
          <w:rFonts w:ascii="Verdana" w:hAnsi="Verdana"/>
          <w:spacing w:val="2"/>
          <w:sz w:val="20"/>
          <w:szCs w:val="20"/>
        </w:rPr>
        <w:t xml:space="preserve">Available at </w:t>
      </w:r>
      <w:r w:rsidRPr="009F5ED1">
        <w:rPr>
          <w:rFonts w:ascii="Verdana" w:hAnsi="Verdana"/>
          <w:sz w:val="20"/>
          <w:szCs w:val="20"/>
        </w:rPr>
        <w:t>http://www.oerasia.org/symposium/OERAsia_ Symposium_Penang_2012_Proceedings.pdf</w:t>
      </w:r>
    </w:p>
    <w:p w:rsidR="00FE0525" w:rsidRPr="006B0A1B" w:rsidRDefault="00FE0525" w:rsidP="00FE0525">
      <w:pPr>
        <w:spacing w:after="0" w:line="240" w:lineRule="auto"/>
        <w:rPr>
          <w:rFonts w:ascii="Verdana" w:hAnsi="Verdana"/>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2"/>
        <w:gridCol w:w="1575"/>
        <w:gridCol w:w="1069"/>
        <w:gridCol w:w="1460"/>
        <w:gridCol w:w="1460"/>
        <w:gridCol w:w="1298"/>
        <w:gridCol w:w="1360"/>
        <w:gridCol w:w="812"/>
      </w:tblGrid>
      <w:tr w:rsidR="00A91BE2" w:rsidRPr="006B0A1B" w:rsidTr="00114D8A">
        <w:tc>
          <w:tcPr>
            <w:tcW w:w="288" w:type="pct"/>
            <w:shd w:val="clear" w:color="auto" w:fill="auto"/>
          </w:tcPr>
          <w:p w:rsidR="00A91BE2" w:rsidRPr="006B0A1B" w:rsidRDefault="00A91BE2" w:rsidP="00C62349">
            <w:pPr>
              <w:pStyle w:val="ListParagraph"/>
              <w:spacing w:after="0" w:line="240" w:lineRule="auto"/>
              <w:ind w:left="0"/>
              <w:rPr>
                <w:rFonts w:ascii="Verdana" w:hAnsi="Verdana"/>
                <w:b/>
                <w:sz w:val="20"/>
                <w:szCs w:val="20"/>
              </w:rPr>
            </w:pPr>
            <w:r w:rsidRPr="006B0A1B">
              <w:rPr>
                <w:rFonts w:ascii="Verdana" w:hAnsi="Verdana"/>
                <w:b/>
                <w:sz w:val="20"/>
                <w:szCs w:val="20"/>
              </w:rPr>
              <w:t>Sr. No.</w:t>
            </w:r>
          </w:p>
        </w:tc>
        <w:tc>
          <w:tcPr>
            <w:tcW w:w="843" w:type="pct"/>
            <w:shd w:val="clear" w:color="auto" w:fill="auto"/>
          </w:tcPr>
          <w:p w:rsidR="00A91BE2" w:rsidRPr="00082B1C" w:rsidRDefault="00A91BE2" w:rsidP="00C62349">
            <w:pPr>
              <w:pStyle w:val="ListParagraph"/>
              <w:spacing w:after="0" w:line="240" w:lineRule="auto"/>
              <w:ind w:left="0"/>
              <w:rPr>
                <w:rFonts w:ascii="Verdana" w:hAnsi="Verdana"/>
                <w:b/>
                <w:sz w:val="20"/>
                <w:szCs w:val="20"/>
              </w:rPr>
            </w:pPr>
            <w:r w:rsidRPr="00082B1C">
              <w:rPr>
                <w:rFonts w:ascii="Verdana" w:hAnsi="Verdana"/>
                <w:b/>
                <w:sz w:val="20"/>
                <w:szCs w:val="20"/>
              </w:rPr>
              <w:t>Name of the author/s</w:t>
            </w:r>
          </w:p>
        </w:tc>
        <w:tc>
          <w:tcPr>
            <w:tcW w:w="571" w:type="pct"/>
          </w:tcPr>
          <w:p w:rsidR="00A91BE2" w:rsidRPr="00082B1C" w:rsidRDefault="00A91BE2" w:rsidP="00C62349">
            <w:pPr>
              <w:pStyle w:val="ListParagraph"/>
              <w:spacing w:after="0" w:line="240" w:lineRule="auto"/>
              <w:ind w:left="0"/>
              <w:rPr>
                <w:rFonts w:ascii="Verdana" w:hAnsi="Verdana"/>
                <w:b/>
                <w:sz w:val="20"/>
                <w:szCs w:val="20"/>
              </w:rPr>
            </w:pPr>
            <w:r>
              <w:rPr>
                <w:rFonts w:ascii="Verdana" w:hAnsi="Verdana"/>
                <w:b/>
                <w:sz w:val="20"/>
                <w:szCs w:val="20"/>
              </w:rPr>
              <w:t>(Faculty and / or Student)</w:t>
            </w:r>
          </w:p>
        </w:tc>
        <w:tc>
          <w:tcPr>
            <w:tcW w:w="729" w:type="pct"/>
            <w:shd w:val="clear" w:color="auto" w:fill="auto"/>
          </w:tcPr>
          <w:p w:rsidR="00A91BE2" w:rsidRPr="00082B1C" w:rsidRDefault="00A91BE2" w:rsidP="00C62349">
            <w:pPr>
              <w:pStyle w:val="ListParagraph"/>
              <w:spacing w:after="0" w:line="240" w:lineRule="auto"/>
              <w:ind w:left="0"/>
              <w:rPr>
                <w:rFonts w:ascii="Verdana" w:hAnsi="Verdana"/>
                <w:b/>
                <w:sz w:val="20"/>
                <w:szCs w:val="20"/>
              </w:rPr>
            </w:pPr>
            <w:r w:rsidRPr="00082B1C">
              <w:rPr>
                <w:rFonts w:ascii="Verdana" w:hAnsi="Verdana"/>
                <w:b/>
                <w:sz w:val="20"/>
                <w:szCs w:val="20"/>
              </w:rPr>
              <w:t>Title of the Paper</w:t>
            </w:r>
          </w:p>
        </w:tc>
        <w:tc>
          <w:tcPr>
            <w:tcW w:w="713" w:type="pct"/>
            <w:shd w:val="clear" w:color="auto" w:fill="auto"/>
          </w:tcPr>
          <w:p w:rsidR="00A91BE2" w:rsidRPr="00082B1C" w:rsidRDefault="00A91BE2" w:rsidP="00C62349">
            <w:pPr>
              <w:pStyle w:val="ListParagraph"/>
              <w:spacing w:after="0" w:line="240" w:lineRule="auto"/>
              <w:ind w:left="0"/>
              <w:rPr>
                <w:rFonts w:ascii="Verdana" w:hAnsi="Verdana"/>
                <w:b/>
                <w:sz w:val="20"/>
                <w:szCs w:val="20"/>
              </w:rPr>
            </w:pPr>
            <w:r w:rsidRPr="00082B1C">
              <w:rPr>
                <w:rFonts w:ascii="Verdana" w:hAnsi="Verdana"/>
                <w:b/>
                <w:sz w:val="20"/>
                <w:szCs w:val="20"/>
              </w:rPr>
              <w:t>Name and date of conference</w:t>
            </w:r>
          </w:p>
        </w:tc>
        <w:tc>
          <w:tcPr>
            <w:tcW w:w="694" w:type="pct"/>
            <w:shd w:val="clear" w:color="auto" w:fill="auto"/>
          </w:tcPr>
          <w:p w:rsidR="00A91BE2" w:rsidRPr="00082B1C" w:rsidRDefault="00A91BE2" w:rsidP="00C62349">
            <w:pPr>
              <w:pStyle w:val="ListParagraph"/>
              <w:spacing w:after="0" w:line="240" w:lineRule="auto"/>
              <w:ind w:left="0"/>
              <w:rPr>
                <w:rFonts w:ascii="Verdana" w:hAnsi="Verdana"/>
                <w:b/>
                <w:sz w:val="20"/>
                <w:szCs w:val="20"/>
              </w:rPr>
            </w:pPr>
            <w:r w:rsidRPr="00082B1C">
              <w:rPr>
                <w:rFonts w:ascii="Verdana" w:hAnsi="Verdana"/>
                <w:b/>
                <w:sz w:val="20"/>
                <w:szCs w:val="20"/>
              </w:rPr>
              <w:t>Publisher and  Place of Publication</w:t>
            </w:r>
          </w:p>
        </w:tc>
        <w:tc>
          <w:tcPr>
            <w:tcW w:w="728" w:type="pct"/>
            <w:shd w:val="clear" w:color="auto" w:fill="auto"/>
          </w:tcPr>
          <w:p w:rsidR="00A91BE2" w:rsidRPr="00082B1C" w:rsidRDefault="00A91BE2" w:rsidP="00C62349">
            <w:pPr>
              <w:pStyle w:val="ListParagraph"/>
              <w:spacing w:after="0" w:line="240" w:lineRule="auto"/>
              <w:ind w:left="0"/>
              <w:rPr>
                <w:rFonts w:ascii="Verdana" w:hAnsi="Verdana"/>
                <w:b/>
                <w:sz w:val="20"/>
                <w:szCs w:val="20"/>
              </w:rPr>
            </w:pPr>
            <w:r w:rsidRPr="00082B1C">
              <w:rPr>
                <w:rFonts w:ascii="Verdana" w:hAnsi="Verdana"/>
                <w:b/>
                <w:sz w:val="20"/>
                <w:szCs w:val="20"/>
              </w:rPr>
              <w:t>Year of Publication, Pagination, ISBN No</w:t>
            </w:r>
          </w:p>
        </w:tc>
        <w:tc>
          <w:tcPr>
            <w:tcW w:w="433" w:type="pct"/>
          </w:tcPr>
          <w:p w:rsidR="00A91BE2" w:rsidRPr="00082B1C" w:rsidRDefault="00A91BE2" w:rsidP="00C62349">
            <w:pPr>
              <w:pStyle w:val="ListParagraph"/>
              <w:spacing w:after="0" w:line="240" w:lineRule="auto"/>
              <w:ind w:left="0"/>
              <w:rPr>
                <w:rFonts w:ascii="Verdana" w:hAnsi="Verdana"/>
                <w:b/>
                <w:sz w:val="20"/>
                <w:szCs w:val="20"/>
              </w:rPr>
            </w:pPr>
            <w:r w:rsidRPr="00082B1C">
              <w:rPr>
                <w:rFonts w:ascii="Verdana" w:hAnsi="Verdana"/>
                <w:b/>
                <w:sz w:val="20"/>
                <w:szCs w:val="20"/>
              </w:rPr>
              <w:t>If online then give link</w:t>
            </w:r>
          </w:p>
        </w:tc>
      </w:tr>
      <w:tr w:rsidR="00A91BE2" w:rsidRPr="006B0A1B" w:rsidTr="00114D8A">
        <w:tc>
          <w:tcPr>
            <w:tcW w:w="288" w:type="pct"/>
            <w:shd w:val="clear" w:color="auto" w:fill="auto"/>
          </w:tcPr>
          <w:p w:rsidR="00A91BE2" w:rsidRPr="006B0A1B" w:rsidRDefault="00A91BE2" w:rsidP="00C62349">
            <w:pPr>
              <w:pStyle w:val="ListParagraph"/>
              <w:numPr>
                <w:ilvl w:val="0"/>
                <w:numId w:val="9"/>
              </w:numPr>
              <w:spacing w:after="0" w:line="240" w:lineRule="auto"/>
              <w:ind w:left="360"/>
              <w:rPr>
                <w:rFonts w:ascii="Verdana" w:hAnsi="Verdana"/>
                <w:sz w:val="20"/>
                <w:szCs w:val="20"/>
              </w:rPr>
            </w:pPr>
          </w:p>
        </w:tc>
        <w:tc>
          <w:tcPr>
            <w:tcW w:w="843" w:type="pct"/>
            <w:shd w:val="clear" w:color="auto" w:fill="auto"/>
          </w:tcPr>
          <w:p w:rsidR="00A91BE2" w:rsidRPr="006B0A1B" w:rsidRDefault="00796441" w:rsidP="00C62349">
            <w:pPr>
              <w:pStyle w:val="ListParagraph"/>
              <w:spacing w:after="0" w:line="240" w:lineRule="auto"/>
              <w:ind w:left="0"/>
              <w:rPr>
                <w:rFonts w:ascii="Verdana" w:hAnsi="Verdana"/>
                <w:sz w:val="20"/>
                <w:szCs w:val="20"/>
              </w:rPr>
            </w:pPr>
            <w:r>
              <w:rPr>
                <w:rFonts w:ascii="Verdana" w:hAnsi="Verdana"/>
                <w:sz w:val="20"/>
                <w:szCs w:val="20"/>
              </w:rPr>
              <w:t>Ms. Gouri Uchgaonkar,</w:t>
            </w:r>
            <w:r w:rsidR="00CF0BA5">
              <w:rPr>
                <w:rFonts w:ascii="Verdana" w:hAnsi="Verdana"/>
                <w:sz w:val="20"/>
                <w:szCs w:val="20"/>
              </w:rPr>
              <w:t>Dr. Sachin Vaidya</w:t>
            </w:r>
          </w:p>
        </w:tc>
        <w:tc>
          <w:tcPr>
            <w:tcW w:w="571" w:type="pct"/>
          </w:tcPr>
          <w:p w:rsidR="00A91BE2" w:rsidRPr="006B0A1B" w:rsidRDefault="00CF0BA5" w:rsidP="00C62349">
            <w:pPr>
              <w:pStyle w:val="ListParagraph"/>
              <w:spacing w:after="0" w:line="240" w:lineRule="auto"/>
              <w:ind w:left="0"/>
              <w:rPr>
                <w:rFonts w:ascii="Verdana" w:hAnsi="Verdana"/>
                <w:sz w:val="20"/>
                <w:szCs w:val="20"/>
              </w:rPr>
            </w:pPr>
            <w:r>
              <w:rPr>
                <w:rFonts w:ascii="Verdana" w:hAnsi="Verdana"/>
                <w:sz w:val="20"/>
                <w:szCs w:val="20"/>
              </w:rPr>
              <w:t>Faculty</w:t>
            </w:r>
          </w:p>
        </w:tc>
        <w:tc>
          <w:tcPr>
            <w:tcW w:w="729" w:type="pct"/>
            <w:shd w:val="clear" w:color="auto" w:fill="auto"/>
          </w:tcPr>
          <w:p w:rsidR="00A91BE2" w:rsidRPr="006B0A1B" w:rsidRDefault="00CF0BA5" w:rsidP="00C62349">
            <w:pPr>
              <w:pStyle w:val="ListParagraph"/>
              <w:spacing w:after="0" w:line="240" w:lineRule="auto"/>
              <w:ind w:left="0"/>
              <w:rPr>
                <w:rFonts w:ascii="Verdana" w:hAnsi="Verdana"/>
                <w:sz w:val="20"/>
                <w:szCs w:val="20"/>
              </w:rPr>
            </w:pPr>
            <w:r>
              <w:rPr>
                <w:rFonts w:ascii="Verdana" w:hAnsi="Verdana"/>
                <w:sz w:val="20"/>
                <w:szCs w:val="20"/>
              </w:rPr>
              <w:t>Collection Development Policy of Archives: A Case Study of Dr. Avabai Wadia Archives (AWA)</w:t>
            </w:r>
          </w:p>
        </w:tc>
        <w:tc>
          <w:tcPr>
            <w:tcW w:w="713" w:type="pct"/>
            <w:shd w:val="clear" w:color="auto" w:fill="auto"/>
          </w:tcPr>
          <w:p w:rsidR="00A91BE2" w:rsidRDefault="00CF0BA5" w:rsidP="00C62349">
            <w:pPr>
              <w:pStyle w:val="ListParagraph"/>
              <w:spacing w:after="0" w:line="240" w:lineRule="auto"/>
              <w:ind w:left="0"/>
              <w:rPr>
                <w:rFonts w:ascii="Verdana" w:hAnsi="Verdana"/>
                <w:sz w:val="20"/>
                <w:szCs w:val="20"/>
              </w:rPr>
            </w:pPr>
            <w:r>
              <w:rPr>
                <w:rFonts w:ascii="Verdana" w:hAnsi="Verdana"/>
                <w:sz w:val="20"/>
                <w:szCs w:val="20"/>
              </w:rPr>
              <w:t>International Conference on Knowledge Organisation in Academic Libraries (I-KOAL) 2023</w:t>
            </w:r>
          </w:p>
          <w:p w:rsidR="00796441" w:rsidRPr="006B0A1B" w:rsidRDefault="00796441" w:rsidP="00C62349">
            <w:pPr>
              <w:pStyle w:val="ListParagraph"/>
              <w:spacing w:after="0" w:line="240" w:lineRule="auto"/>
              <w:ind w:left="0"/>
              <w:rPr>
                <w:rFonts w:ascii="Verdana" w:hAnsi="Verdana"/>
                <w:sz w:val="20"/>
                <w:szCs w:val="20"/>
              </w:rPr>
            </w:pPr>
            <w:r>
              <w:rPr>
                <w:rFonts w:ascii="Verdana" w:hAnsi="Verdana"/>
                <w:sz w:val="20"/>
                <w:szCs w:val="20"/>
              </w:rPr>
              <w:t>January 20-21, 2023</w:t>
            </w:r>
          </w:p>
        </w:tc>
        <w:tc>
          <w:tcPr>
            <w:tcW w:w="694" w:type="pct"/>
            <w:shd w:val="clear" w:color="auto" w:fill="auto"/>
          </w:tcPr>
          <w:p w:rsidR="00A91BE2" w:rsidRPr="006B0A1B" w:rsidRDefault="00CF0BA5" w:rsidP="00C62349">
            <w:pPr>
              <w:pStyle w:val="ListParagraph"/>
              <w:spacing w:after="0" w:line="240" w:lineRule="auto"/>
              <w:ind w:left="0"/>
              <w:rPr>
                <w:rFonts w:ascii="Verdana" w:hAnsi="Verdana"/>
                <w:sz w:val="20"/>
                <w:szCs w:val="20"/>
              </w:rPr>
            </w:pPr>
            <w:r>
              <w:rPr>
                <w:rFonts w:ascii="Verdana" w:hAnsi="Verdana"/>
                <w:sz w:val="20"/>
                <w:szCs w:val="20"/>
              </w:rPr>
              <w:t>Aargon Press, New Delhi</w:t>
            </w:r>
          </w:p>
        </w:tc>
        <w:tc>
          <w:tcPr>
            <w:tcW w:w="728" w:type="pct"/>
            <w:shd w:val="clear" w:color="auto" w:fill="auto"/>
          </w:tcPr>
          <w:p w:rsidR="00A91BE2" w:rsidRDefault="00CF0BA5" w:rsidP="00C62349">
            <w:pPr>
              <w:pStyle w:val="ListParagraph"/>
              <w:spacing w:after="0" w:line="240" w:lineRule="auto"/>
              <w:ind w:left="0"/>
              <w:rPr>
                <w:rFonts w:ascii="Verdana" w:hAnsi="Verdana"/>
                <w:sz w:val="20"/>
                <w:szCs w:val="20"/>
              </w:rPr>
            </w:pPr>
            <w:r>
              <w:rPr>
                <w:rFonts w:ascii="Verdana" w:hAnsi="Verdana"/>
                <w:sz w:val="20"/>
                <w:szCs w:val="20"/>
              </w:rPr>
              <w:t>2023</w:t>
            </w:r>
          </w:p>
          <w:p w:rsidR="00CF0BA5" w:rsidRDefault="00CF0BA5" w:rsidP="00C62349">
            <w:pPr>
              <w:pStyle w:val="ListParagraph"/>
              <w:spacing w:after="0" w:line="240" w:lineRule="auto"/>
              <w:ind w:left="0"/>
              <w:rPr>
                <w:rFonts w:ascii="Verdana" w:hAnsi="Verdana"/>
                <w:sz w:val="20"/>
                <w:szCs w:val="20"/>
              </w:rPr>
            </w:pPr>
            <w:r>
              <w:rPr>
                <w:rFonts w:ascii="Verdana" w:hAnsi="Verdana"/>
                <w:sz w:val="20"/>
                <w:szCs w:val="20"/>
              </w:rPr>
              <w:t>pp.71-77</w:t>
            </w:r>
          </w:p>
          <w:p w:rsidR="00CF0BA5" w:rsidRPr="006B0A1B" w:rsidRDefault="00CF0BA5" w:rsidP="00C62349">
            <w:pPr>
              <w:pStyle w:val="ListParagraph"/>
              <w:spacing w:after="0" w:line="240" w:lineRule="auto"/>
              <w:ind w:left="0"/>
              <w:rPr>
                <w:rFonts w:ascii="Verdana" w:hAnsi="Verdana"/>
                <w:sz w:val="20"/>
                <w:szCs w:val="20"/>
              </w:rPr>
            </w:pPr>
            <w:r>
              <w:rPr>
                <w:rFonts w:ascii="Verdana" w:hAnsi="Verdana"/>
                <w:sz w:val="20"/>
                <w:szCs w:val="20"/>
              </w:rPr>
              <w:t xml:space="preserve">ISBN </w:t>
            </w:r>
            <w:r w:rsidR="003F329B">
              <w:rPr>
                <w:rFonts w:ascii="Verdana" w:hAnsi="Verdana"/>
                <w:sz w:val="20"/>
                <w:szCs w:val="20"/>
              </w:rPr>
              <w:t>978-93-94070-35-6</w:t>
            </w:r>
          </w:p>
        </w:tc>
        <w:tc>
          <w:tcPr>
            <w:tcW w:w="433" w:type="pct"/>
          </w:tcPr>
          <w:p w:rsidR="00A91BE2" w:rsidRPr="006B0A1B" w:rsidRDefault="00CF0BA5" w:rsidP="00C62349">
            <w:pPr>
              <w:pStyle w:val="ListParagraph"/>
              <w:spacing w:after="0" w:line="240" w:lineRule="auto"/>
              <w:ind w:left="0"/>
              <w:rPr>
                <w:rFonts w:ascii="Verdana" w:hAnsi="Verdana"/>
                <w:sz w:val="20"/>
                <w:szCs w:val="20"/>
              </w:rPr>
            </w:pPr>
            <w:r>
              <w:rPr>
                <w:rFonts w:ascii="Verdana" w:hAnsi="Verdana"/>
                <w:sz w:val="20"/>
                <w:szCs w:val="20"/>
              </w:rPr>
              <w:t>-</w:t>
            </w:r>
          </w:p>
        </w:tc>
      </w:tr>
      <w:tr w:rsidR="00114D8A" w:rsidRPr="006B0A1B" w:rsidTr="00114D8A">
        <w:tc>
          <w:tcPr>
            <w:tcW w:w="288" w:type="pct"/>
            <w:shd w:val="clear" w:color="auto" w:fill="auto"/>
          </w:tcPr>
          <w:p w:rsidR="00114D8A" w:rsidRPr="006B0A1B" w:rsidRDefault="00114D8A" w:rsidP="00C62349">
            <w:pPr>
              <w:pStyle w:val="ListParagraph"/>
              <w:numPr>
                <w:ilvl w:val="0"/>
                <w:numId w:val="9"/>
              </w:numPr>
              <w:spacing w:after="0" w:line="240" w:lineRule="auto"/>
              <w:ind w:left="360"/>
              <w:rPr>
                <w:rFonts w:ascii="Verdana" w:hAnsi="Verdana"/>
                <w:sz w:val="20"/>
                <w:szCs w:val="20"/>
              </w:rPr>
            </w:pPr>
          </w:p>
        </w:tc>
        <w:tc>
          <w:tcPr>
            <w:tcW w:w="843" w:type="pct"/>
            <w:shd w:val="clear" w:color="auto" w:fill="auto"/>
          </w:tcPr>
          <w:p w:rsidR="00114D8A" w:rsidRPr="000C6190" w:rsidRDefault="00114D8A" w:rsidP="000257B6">
            <w:pPr>
              <w:spacing w:after="0" w:line="240" w:lineRule="auto"/>
              <w:rPr>
                <w:rFonts w:ascii="Times New Roman" w:eastAsia="Times New Roman" w:hAnsi="Times New Roman"/>
                <w:sz w:val="24"/>
                <w:szCs w:val="24"/>
                <w:lang w:eastAsia="en-IN"/>
              </w:rPr>
            </w:pPr>
            <w:r>
              <w:rPr>
                <w:rFonts w:ascii="Verdana" w:eastAsia="Times New Roman" w:hAnsi="Verdana"/>
                <w:color w:val="000000"/>
                <w:sz w:val="20"/>
                <w:szCs w:val="20"/>
                <w:lang w:eastAsia="en-IN"/>
              </w:rPr>
              <w:t xml:space="preserve">Dr. </w:t>
            </w:r>
            <w:r w:rsidRPr="000C6190">
              <w:rPr>
                <w:rFonts w:ascii="Verdana" w:eastAsia="Times New Roman" w:hAnsi="Verdana"/>
                <w:color w:val="000000"/>
                <w:sz w:val="20"/>
                <w:szCs w:val="20"/>
                <w:lang w:eastAsia="en-IN"/>
              </w:rPr>
              <w:t xml:space="preserve">Anuradha Ramesh, </w:t>
            </w:r>
            <w:r>
              <w:rPr>
                <w:rFonts w:ascii="Verdana" w:eastAsia="Times New Roman" w:hAnsi="Verdana"/>
                <w:color w:val="000000"/>
                <w:sz w:val="20"/>
                <w:szCs w:val="20"/>
                <w:lang w:eastAsia="en-IN"/>
              </w:rPr>
              <w:t xml:space="preserve">Ms. </w:t>
            </w:r>
            <w:r w:rsidRPr="000C6190">
              <w:rPr>
                <w:rFonts w:ascii="Verdana" w:eastAsia="Times New Roman" w:hAnsi="Verdana"/>
                <w:color w:val="000000"/>
                <w:sz w:val="20"/>
                <w:szCs w:val="20"/>
                <w:lang w:eastAsia="en-IN"/>
              </w:rPr>
              <w:t>Huma Shaikh</w:t>
            </w:r>
          </w:p>
        </w:tc>
        <w:tc>
          <w:tcPr>
            <w:tcW w:w="571" w:type="pct"/>
          </w:tcPr>
          <w:p w:rsidR="00114D8A" w:rsidRPr="000C6190" w:rsidRDefault="00114D8A"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Faculty and Student</w:t>
            </w:r>
          </w:p>
        </w:tc>
        <w:tc>
          <w:tcPr>
            <w:tcW w:w="729" w:type="pct"/>
            <w:shd w:val="clear" w:color="auto" w:fill="auto"/>
          </w:tcPr>
          <w:p w:rsidR="00114D8A" w:rsidRPr="000C6190" w:rsidRDefault="00114D8A"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Sustainability: A study on Knowledge, Attitude</w:t>
            </w:r>
            <w:r>
              <w:rPr>
                <w:rFonts w:ascii="Verdana" w:eastAsia="Times New Roman" w:hAnsi="Verdana"/>
                <w:color w:val="000000"/>
                <w:sz w:val="20"/>
                <w:szCs w:val="20"/>
                <w:lang w:eastAsia="en-IN"/>
              </w:rPr>
              <w:t xml:space="preserve"> </w:t>
            </w:r>
            <w:r w:rsidRPr="000C6190">
              <w:rPr>
                <w:rFonts w:ascii="Verdana" w:eastAsia="Times New Roman" w:hAnsi="Verdana"/>
                <w:color w:val="000000"/>
                <w:sz w:val="20"/>
                <w:szCs w:val="20"/>
                <w:lang w:eastAsia="en-IN"/>
              </w:rPr>
              <w:t xml:space="preserve">and Practice among </w:t>
            </w:r>
            <w:r w:rsidRPr="000C6190">
              <w:rPr>
                <w:rFonts w:ascii="Verdana" w:eastAsia="Times New Roman" w:hAnsi="Verdana"/>
                <w:color w:val="000000"/>
                <w:sz w:val="20"/>
                <w:szCs w:val="20"/>
                <w:lang w:eastAsia="en-IN"/>
              </w:rPr>
              <w:lastRenderedPageBreak/>
              <w:t>consumers about Veganism and Vegan Foods</w:t>
            </w:r>
          </w:p>
        </w:tc>
        <w:tc>
          <w:tcPr>
            <w:tcW w:w="713" w:type="pct"/>
            <w:shd w:val="clear" w:color="auto" w:fill="auto"/>
          </w:tcPr>
          <w:p w:rsidR="00114D8A" w:rsidRPr="009F5F55" w:rsidRDefault="00114D8A" w:rsidP="000257B6">
            <w:pPr>
              <w:spacing w:after="0" w:line="240" w:lineRule="auto"/>
              <w:rPr>
                <w:rFonts w:ascii="Verdana" w:eastAsia="Times New Roman" w:hAnsi="Verdana"/>
                <w:color w:val="000000"/>
                <w:sz w:val="20"/>
                <w:szCs w:val="20"/>
                <w:lang w:eastAsia="en-IN"/>
              </w:rPr>
            </w:pPr>
            <w:r w:rsidRPr="000C6190">
              <w:rPr>
                <w:rFonts w:ascii="Verdana" w:eastAsia="Times New Roman" w:hAnsi="Verdana"/>
                <w:color w:val="000000"/>
                <w:sz w:val="20"/>
                <w:szCs w:val="20"/>
                <w:lang w:eastAsia="en-IN"/>
              </w:rPr>
              <w:lastRenderedPageBreak/>
              <w:t>4</w:t>
            </w:r>
            <w:r w:rsidRPr="009F5F55">
              <w:rPr>
                <w:rFonts w:ascii="Verdana" w:eastAsia="Times New Roman" w:hAnsi="Verdana"/>
                <w:color w:val="000000"/>
                <w:sz w:val="20"/>
                <w:szCs w:val="20"/>
                <w:vertAlign w:val="superscript"/>
                <w:lang w:eastAsia="en-IN"/>
              </w:rPr>
              <w:t>th</w:t>
            </w:r>
            <w:r w:rsidRPr="000C6190">
              <w:rPr>
                <w:rFonts w:ascii="Verdana" w:eastAsia="Times New Roman" w:hAnsi="Verdana"/>
                <w:color w:val="000000"/>
                <w:sz w:val="20"/>
                <w:szCs w:val="20"/>
                <w:lang w:eastAsia="en-IN"/>
              </w:rPr>
              <w:t xml:space="preserve"> International Conference on Innovation, Technology </w:t>
            </w:r>
            <w:r w:rsidRPr="000C6190">
              <w:rPr>
                <w:rFonts w:ascii="Verdana" w:eastAsia="Times New Roman" w:hAnsi="Verdana"/>
                <w:color w:val="000000"/>
                <w:sz w:val="20"/>
                <w:szCs w:val="20"/>
                <w:lang w:eastAsia="en-IN"/>
              </w:rPr>
              <w:lastRenderedPageBreak/>
              <w:t>and Sustainability: Shaping the Future of Business and Society</w:t>
            </w:r>
          </w:p>
          <w:p w:rsidR="00114D8A" w:rsidRPr="000C6190" w:rsidRDefault="00114D8A"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March 16-17</w:t>
            </w:r>
            <w:r>
              <w:rPr>
                <w:rFonts w:ascii="Verdana" w:eastAsia="Times New Roman" w:hAnsi="Verdana"/>
                <w:color w:val="000000"/>
                <w:sz w:val="20"/>
                <w:szCs w:val="20"/>
                <w:lang w:eastAsia="en-IN"/>
              </w:rPr>
              <w:t>,</w:t>
            </w:r>
            <w:r w:rsidRPr="000C6190">
              <w:rPr>
                <w:rFonts w:ascii="Verdana" w:eastAsia="Times New Roman" w:hAnsi="Verdana"/>
                <w:color w:val="000000"/>
                <w:sz w:val="20"/>
                <w:szCs w:val="20"/>
                <w:lang w:eastAsia="en-IN"/>
              </w:rPr>
              <w:t xml:space="preserve"> 2023</w:t>
            </w:r>
          </w:p>
        </w:tc>
        <w:tc>
          <w:tcPr>
            <w:tcW w:w="694" w:type="pct"/>
            <w:shd w:val="clear" w:color="auto" w:fill="auto"/>
          </w:tcPr>
          <w:p w:rsidR="00114D8A" w:rsidRPr="000C6190" w:rsidRDefault="00114D8A"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lastRenderedPageBreak/>
              <w:t>Excel Publishers, Mumbai</w:t>
            </w:r>
          </w:p>
        </w:tc>
        <w:tc>
          <w:tcPr>
            <w:tcW w:w="728" w:type="pct"/>
            <w:shd w:val="clear" w:color="auto" w:fill="auto"/>
          </w:tcPr>
          <w:p w:rsidR="00114D8A" w:rsidRDefault="00114D8A" w:rsidP="000257B6">
            <w:pPr>
              <w:spacing w:after="0" w:line="240" w:lineRule="auto"/>
              <w:rPr>
                <w:rFonts w:ascii="Verdana" w:eastAsia="Times New Roman" w:hAnsi="Verdana"/>
                <w:color w:val="000000"/>
                <w:sz w:val="20"/>
                <w:szCs w:val="20"/>
                <w:lang w:eastAsia="en-IN"/>
              </w:rPr>
            </w:pPr>
            <w:r>
              <w:rPr>
                <w:rFonts w:ascii="Verdana" w:eastAsia="Times New Roman" w:hAnsi="Verdana"/>
                <w:color w:val="000000"/>
                <w:sz w:val="20"/>
                <w:szCs w:val="20"/>
                <w:lang w:eastAsia="en-IN"/>
              </w:rPr>
              <w:t>20</w:t>
            </w:r>
            <w:r w:rsidRPr="000C6190">
              <w:rPr>
                <w:rFonts w:ascii="Verdana" w:eastAsia="Times New Roman" w:hAnsi="Verdana"/>
                <w:color w:val="000000"/>
                <w:sz w:val="20"/>
                <w:szCs w:val="20"/>
                <w:lang w:eastAsia="en-IN"/>
              </w:rPr>
              <w:t>23</w:t>
            </w:r>
          </w:p>
          <w:p w:rsidR="00114D8A" w:rsidRPr="000C6190" w:rsidRDefault="00114D8A" w:rsidP="000257B6">
            <w:pPr>
              <w:spacing w:after="0" w:line="240" w:lineRule="auto"/>
              <w:rPr>
                <w:rFonts w:ascii="Times New Roman" w:eastAsia="Times New Roman" w:hAnsi="Times New Roman"/>
                <w:sz w:val="24"/>
                <w:szCs w:val="24"/>
                <w:lang w:eastAsia="en-IN"/>
              </w:rPr>
            </w:pPr>
            <w:r>
              <w:rPr>
                <w:rFonts w:ascii="Verdana" w:eastAsia="Times New Roman" w:hAnsi="Verdana"/>
                <w:color w:val="000000"/>
                <w:sz w:val="20"/>
                <w:szCs w:val="20"/>
                <w:lang w:eastAsia="en-IN"/>
              </w:rPr>
              <w:t xml:space="preserve">ISBN: </w:t>
            </w:r>
            <w:r w:rsidRPr="000C6190">
              <w:rPr>
                <w:rFonts w:ascii="Cambria" w:eastAsia="Times New Roman" w:hAnsi="Cambria"/>
                <w:color w:val="000000"/>
                <w:sz w:val="20"/>
                <w:szCs w:val="20"/>
                <w:lang w:eastAsia="en-IN"/>
              </w:rPr>
              <w:t>978-93-91355-77-7</w:t>
            </w:r>
          </w:p>
        </w:tc>
        <w:tc>
          <w:tcPr>
            <w:tcW w:w="433" w:type="pct"/>
          </w:tcPr>
          <w:p w:rsidR="00114D8A" w:rsidRPr="000C6190" w:rsidRDefault="00114D8A" w:rsidP="000257B6">
            <w:pPr>
              <w:spacing w:after="0" w:line="240" w:lineRule="auto"/>
              <w:rPr>
                <w:rFonts w:ascii="Times New Roman" w:eastAsia="Times New Roman" w:hAnsi="Times New Roman"/>
                <w:sz w:val="24"/>
                <w:szCs w:val="24"/>
                <w:lang w:eastAsia="en-IN"/>
              </w:rPr>
            </w:pPr>
          </w:p>
        </w:tc>
      </w:tr>
      <w:tr w:rsidR="00114D8A" w:rsidRPr="006B0A1B" w:rsidTr="00114D8A">
        <w:tc>
          <w:tcPr>
            <w:tcW w:w="288" w:type="pct"/>
            <w:shd w:val="clear" w:color="auto" w:fill="auto"/>
          </w:tcPr>
          <w:p w:rsidR="00114D8A" w:rsidRPr="006B0A1B" w:rsidRDefault="00114D8A" w:rsidP="00C62349">
            <w:pPr>
              <w:pStyle w:val="ListParagraph"/>
              <w:numPr>
                <w:ilvl w:val="0"/>
                <w:numId w:val="9"/>
              </w:numPr>
              <w:spacing w:after="0" w:line="240" w:lineRule="auto"/>
              <w:ind w:left="360"/>
              <w:rPr>
                <w:rFonts w:ascii="Verdana" w:hAnsi="Verdana"/>
                <w:sz w:val="20"/>
                <w:szCs w:val="20"/>
              </w:rPr>
            </w:pPr>
          </w:p>
        </w:tc>
        <w:tc>
          <w:tcPr>
            <w:tcW w:w="843" w:type="pct"/>
            <w:shd w:val="clear" w:color="auto" w:fill="auto"/>
          </w:tcPr>
          <w:p w:rsidR="00114D8A" w:rsidRPr="000C6190" w:rsidRDefault="00114D8A"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 xml:space="preserve">Anuradha Ramesh, </w:t>
            </w:r>
            <w:r>
              <w:rPr>
                <w:rFonts w:ascii="Verdana" w:eastAsia="Times New Roman" w:hAnsi="Verdana"/>
                <w:color w:val="000000"/>
                <w:sz w:val="20"/>
                <w:szCs w:val="20"/>
                <w:lang w:eastAsia="en-IN"/>
              </w:rPr>
              <w:t xml:space="preserve">Ms. </w:t>
            </w:r>
            <w:r w:rsidRPr="000C6190">
              <w:rPr>
                <w:rFonts w:ascii="Verdana" w:eastAsia="Times New Roman" w:hAnsi="Verdana"/>
                <w:color w:val="000000"/>
                <w:sz w:val="20"/>
                <w:szCs w:val="20"/>
                <w:lang w:eastAsia="en-IN"/>
              </w:rPr>
              <w:t>Bhavana Solanki</w:t>
            </w:r>
          </w:p>
        </w:tc>
        <w:tc>
          <w:tcPr>
            <w:tcW w:w="571" w:type="pct"/>
          </w:tcPr>
          <w:p w:rsidR="00114D8A" w:rsidRPr="000C6190" w:rsidRDefault="00114D8A"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Faculty and Student</w:t>
            </w:r>
          </w:p>
        </w:tc>
        <w:tc>
          <w:tcPr>
            <w:tcW w:w="729" w:type="pct"/>
            <w:shd w:val="clear" w:color="auto" w:fill="auto"/>
          </w:tcPr>
          <w:p w:rsidR="00114D8A" w:rsidRPr="000C6190" w:rsidRDefault="00114D8A"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Perceptions about Usage of Digital Teaching Aids Among Early Childhood Educators </w:t>
            </w:r>
          </w:p>
        </w:tc>
        <w:tc>
          <w:tcPr>
            <w:tcW w:w="713" w:type="pct"/>
            <w:shd w:val="clear" w:color="auto" w:fill="auto"/>
          </w:tcPr>
          <w:p w:rsidR="00114D8A" w:rsidRPr="009F5F55" w:rsidRDefault="00114D8A" w:rsidP="000257B6">
            <w:pPr>
              <w:spacing w:after="0" w:line="240" w:lineRule="auto"/>
              <w:rPr>
                <w:rFonts w:ascii="Verdana" w:eastAsia="Times New Roman" w:hAnsi="Verdana"/>
                <w:color w:val="000000"/>
                <w:sz w:val="20"/>
                <w:szCs w:val="20"/>
                <w:lang w:eastAsia="en-IN"/>
              </w:rPr>
            </w:pPr>
            <w:r w:rsidRPr="000C6190">
              <w:rPr>
                <w:rFonts w:ascii="Verdana" w:eastAsia="Times New Roman" w:hAnsi="Verdana"/>
                <w:color w:val="000000"/>
                <w:sz w:val="20"/>
                <w:szCs w:val="20"/>
                <w:lang w:eastAsia="en-IN"/>
              </w:rPr>
              <w:t>4</w:t>
            </w:r>
            <w:r w:rsidRPr="009F5F55">
              <w:rPr>
                <w:rFonts w:ascii="Verdana" w:eastAsia="Times New Roman" w:hAnsi="Verdana"/>
                <w:color w:val="000000"/>
                <w:sz w:val="20"/>
                <w:szCs w:val="20"/>
                <w:vertAlign w:val="superscript"/>
                <w:lang w:eastAsia="en-IN"/>
              </w:rPr>
              <w:t>th</w:t>
            </w:r>
            <w:r w:rsidRPr="000C6190">
              <w:rPr>
                <w:rFonts w:ascii="Verdana" w:eastAsia="Times New Roman" w:hAnsi="Verdana"/>
                <w:color w:val="000000"/>
                <w:sz w:val="20"/>
                <w:szCs w:val="20"/>
                <w:lang w:eastAsia="en-IN"/>
              </w:rPr>
              <w:t xml:space="preserve"> International Conference on Innovation, Technology and Sustainability: Shaping the Future of Business and Society</w:t>
            </w:r>
          </w:p>
          <w:p w:rsidR="00114D8A" w:rsidRPr="000C6190" w:rsidRDefault="00114D8A"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March 16-17</w:t>
            </w:r>
            <w:r>
              <w:rPr>
                <w:rFonts w:ascii="Verdana" w:eastAsia="Times New Roman" w:hAnsi="Verdana"/>
                <w:color w:val="000000"/>
                <w:sz w:val="20"/>
                <w:szCs w:val="20"/>
                <w:lang w:eastAsia="en-IN"/>
              </w:rPr>
              <w:t>,</w:t>
            </w:r>
            <w:r w:rsidRPr="000C6190">
              <w:rPr>
                <w:rFonts w:ascii="Verdana" w:eastAsia="Times New Roman" w:hAnsi="Verdana"/>
                <w:color w:val="000000"/>
                <w:sz w:val="20"/>
                <w:szCs w:val="20"/>
                <w:lang w:eastAsia="en-IN"/>
              </w:rPr>
              <w:t xml:space="preserve"> 2023</w:t>
            </w:r>
          </w:p>
        </w:tc>
        <w:tc>
          <w:tcPr>
            <w:tcW w:w="694" w:type="pct"/>
            <w:shd w:val="clear" w:color="auto" w:fill="auto"/>
          </w:tcPr>
          <w:p w:rsidR="00114D8A" w:rsidRPr="000C6190" w:rsidRDefault="00114D8A"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Excel Publishers, Mumbai</w:t>
            </w:r>
          </w:p>
        </w:tc>
        <w:tc>
          <w:tcPr>
            <w:tcW w:w="728" w:type="pct"/>
            <w:shd w:val="clear" w:color="auto" w:fill="auto"/>
          </w:tcPr>
          <w:p w:rsidR="00114D8A" w:rsidRDefault="00114D8A" w:rsidP="000257B6">
            <w:pPr>
              <w:spacing w:after="0" w:line="240" w:lineRule="auto"/>
              <w:rPr>
                <w:rFonts w:ascii="Verdana" w:eastAsia="Times New Roman" w:hAnsi="Verdana"/>
                <w:color w:val="000000"/>
                <w:sz w:val="20"/>
                <w:szCs w:val="20"/>
                <w:lang w:eastAsia="en-IN"/>
              </w:rPr>
            </w:pPr>
            <w:r>
              <w:rPr>
                <w:rFonts w:ascii="Verdana" w:eastAsia="Times New Roman" w:hAnsi="Verdana"/>
                <w:color w:val="000000"/>
                <w:sz w:val="20"/>
                <w:szCs w:val="20"/>
                <w:lang w:eastAsia="en-IN"/>
              </w:rPr>
              <w:t>20</w:t>
            </w:r>
            <w:r w:rsidRPr="000C6190">
              <w:rPr>
                <w:rFonts w:ascii="Verdana" w:eastAsia="Times New Roman" w:hAnsi="Verdana"/>
                <w:color w:val="000000"/>
                <w:sz w:val="20"/>
                <w:szCs w:val="20"/>
                <w:lang w:eastAsia="en-IN"/>
              </w:rPr>
              <w:t>23</w:t>
            </w:r>
          </w:p>
          <w:p w:rsidR="00114D8A" w:rsidRPr="009F5F55" w:rsidRDefault="00114D8A" w:rsidP="000257B6">
            <w:pPr>
              <w:spacing w:after="0" w:line="240" w:lineRule="auto"/>
              <w:rPr>
                <w:rFonts w:ascii="Cambria" w:eastAsia="Times New Roman" w:hAnsi="Cambria"/>
                <w:color w:val="000000"/>
                <w:sz w:val="20"/>
                <w:szCs w:val="20"/>
                <w:lang w:eastAsia="en-IN"/>
              </w:rPr>
            </w:pPr>
            <w:r>
              <w:rPr>
                <w:rFonts w:ascii="Verdana" w:eastAsia="Times New Roman" w:hAnsi="Verdana"/>
                <w:color w:val="000000"/>
                <w:sz w:val="20"/>
                <w:szCs w:val="20"/>
                <w:lang w:eastAsia="en-IN"/>
              </w:rPr>
              <w:t>ISBN:</w:t>
            </w:r>
            <w:r>
              <w:rPr>
                <w:rFonts w:ascii="Cambria" w:eastAsia="Times New Roman" w:hAnsi="Cambria"/>
                <w:color w:val="000000"/>
                <w:sz w:val="20"/>
                <w:szCs w:val="20"/>
                <w:lang w:eastAsia="en-IN"/>
              </w:rPr>
              <w:t xml:space="preserve"> </w:t>
            </w:r>
            <w:r w:rsidRPr="000C6190">
              <w:rPr>
                <w:rFonts w:ascii="Cambria" w:eastAsia="Times New Roman" w:hAnsi="Cambria"/>
                <w:color w:val="000000"/>
                <w:sz w:val="20"/>
                <w:szCs w:val="20"/>
                <w:lang w:eastAsia="en-IN"/>
              </w:rPr>
              <w:t>978-93-91355-77-7</w:t>
            </w:r>
          </w:p>
        </w:tc>
        <w:tc>
          <w:tcPr>
            <w:tcW w:w="433" w:type="pct"/>
          </w:tcPr>
          <w:p w:rsidR="00114D8A" w:rsidRPr="000C6190" w:rsidRDefault="00114D8A" w:rsidP="000257B6">
            <w:pPr>
              <w:spacing w:after="0" w:line="240" w:lineRule="auto"/>
              <w:rPr>
                <w:rFonts w:ascii="Times New Roman" w:eastAsia="Times New Roman" w:hAnsi="Times New Roman"/>
                <w:sz w:val="24"/>
                <w:szCs w:val="24"/>
                <w:lang w:eastAsia="en-IN"/>
              </w:rPr>
            </w:pPr>
          </w:p>
        </w:tc>
      </w:tr>
    </w:tbl>
    <w:p w:rsidR="00FE0525" w:rsidRDefault="00FE0525" w:rsidP="00FE0525">
      <w:pPr>
        <w:numPr>
          <w:ilvl w:val="1"/>
          <w:numId w:val="2"/>
        </w:numPr>
        <w:spacing w:after="0" w:line="240" w:lineRule="auto"/>
        <w:ind w:left="709" w:hanging="709"/>
        <w:rPr>
          <w:rFonts w:ascii="Verdana" w:hAnsi="Verdana"/>
          <w:b/>
          <w:sz w:val="20"/>
          <w:szCs w:val="20"/>
        </w:rPr>
      </w:pPr>
      <w:r w:rsidRPr="004456FD">
        <w:rPr>
          <w:rFonts w:ascii="Verdana" w:hAnsi="Verdana"/>
          <w:b/>
          <w:sz w:val="20"/>
          <w:szCs w:val="20"/>
        </w:rPr>
        <w:t xml:space="preserve">Other Publications </w:t>
      </w:r>
      <w:r>
        <w:rPr>
          <w:rFonts w:ascii="Verdana" w:hAnsi="Verdana"/>
          <w:b/>
          <w:sz w:val="20"/>
          <w:szCs w:val="20"/>
        </w:rPr>
        <w:t>(Pl see example below)</w:t>
      </w:r>
    </w:p>
    <w:p w:rsidR="00FE0525" w:rsidRDefault="00FE0525" w:rsidP="00FE0525">
      <w:pPr>
        <w:spacing w:after="0" w:line="240" w:lineRule="auto"/>
        <w:rPr>
          <w:rFonts w:ascii="Verdana" w:hAnsi="Verdana"/>
          <w:b/>
          <w:sz w:val="20"/>
          <w:szCs w:val="20"/>
        </w:rPr>
      </w:pPr>
    </w:p>
    <w:p w:rsidR="00FE0525" w:rsidRPr="004456FD" w:rsidRDefault="00FE0525" w:rsidP="00FE0525">
      <w:pPr>
        <w:spacing w:after="0" w:line="240" w:lineRule="auto"/>
        <w:rPr>
          <w:rFonts w:ascii="Verdana" w:hAnsi="Verdana"/>
          <w:sz w:val="20"/>
          <w:szCs w:val="20"/>
          <w:lang w:val="en-AU"/>
        </w:rPr>
      </w:pPr>
      <w:r w:rsidRPr="004456FD">
        <w:rPr>
          <w:rFonts w:ascii="Verdana" w:hAnsi="Verdana"/>
          <w:sz w:val="20"/>
          <w:szCs w:val="20"/>
          <w:lang w:val="en-AU"/>
        </w:rPr>
        <w:t>Dr. Mansi Rajhans</w:t>
      </w:r>
    </w:p>
    <w:p w:rsidR="00FE0525" w:rsidRPr="004456FD" w:rsidRDefault="00FE0525" w:rsidP="00FE0525">
      <w:pPr>
        <w:pStyle w:val="ListParagraph"/>
        <w:numPr>
          <w:ilvl w:val="0"/>
          <w:numId w:val="17"/>
        </w:numPr>
        <w:spacing w:after="0" w:line="240" w:lineRule="auto"/>
        <w:rPr>
          <w:rFonts w:ascii="Verdana" w:hAnsi="Verdana"/>
          <w:sz w:val="20"/>
          <w:szCs w:val="20"/>
        </w:rPr>
      </w:pPr>
      <w:r w:rsidRPr="004456FD">
        <w:rPr>
          <w:rFonts w:ascii="Verdana" w:hAnsi="Verdana"/>
          <w:sz w:val="20"/>
          <w:szCs w:val="20"/>
        </w:rPr>
        <w:t xml:space="preserve">Punesthit Wayaskanmadhi Samadhan, Bhavananbhav ani Shaktisthan yancha Abhys. Manasshastra Patrika, November, 2012. pp. 5-9. (Marathi) </w:t>
      </w:r>
    </w:p>
    <w:p w:rsidR="00FE0525" w:rsidRDefault="00FE0525" w:rsidP="00FE0525">
      <w:pPr>
        <w:spacing w:after="0" w:line="240" w:lineRule="auto"/>
        <w:rPr>
          <w:rFonts w:ascii="Verdana" w:hAnsi="Verdana"/>
          <w:b/>
          <w:sz w:val="20"/>
          <w:szCs w:val="20"/>
        </w:rPr>
      </w:pPr>
    </w:p>
    <w:p w:rsidR="00FE0525" w:rsidRPr="006B0A1B" w:rsidRDefault="00FE0525" w:rsidP="00FE0525">
      <w:pPr>
        <w:spacing w:after="0" w:line="240" w:lineRule="auto"/>
        <w:ind w:left="360"/>
        <w:rPr>
          <w:rFonts w:ascii="Verdana" w:hAnsi="Verdana"/>
          <w: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
        <w:gridCol w:w="1118"/>
        <w:gridCol w:w="1812"/>
        <w:gridCol w:w="2319"/>
        <w:gridCol w:w="1274"/>
        <w:gridCol w:w="1344"/>
        <w:gridCol w:w="1199"/>
      </w:tblGrid>
      <w:tr w:rsidR="00A91BE2" w:rsidRPr="006B0A1B" w:rsidTr="00A91BE2">
        <w:tc>
          <w:tcPr>
            <w:tcW w:w="266" w:type="pct"/>
            <w:shd w:val="clear" w:color="auto" w:fill="auto"/>
          </w:tcPr>
          <w:p w:rsidR="00A91BE2" w:rsidRPr="00082B1C" w:rsidRDefault="00A91BE2" w:rsidP="00C62349">
            <w:pPr>
              <w:pStyle w:val="ListParagraph"/>
              <w:spacing w:after="0" w:line="240" w:lineRule="auto"/>
              <w:ind w:left="0"/>
              <w:rPr>
                <w:rFonts w:ascii="Verdana" w:hAnsi="Verdana"/>
                <w:b/>
                <w:sz w:val="20"/>
                <w:szCs w:val="20"/>
              </w:rPr>
            </w:pPr>
            <w:r w:rsidRPr="00082B1C">
              <w:rPr>
                <w:rFonts w:ascii="Verdana" w:hAnsi="Verdana"/>
                <w:b/>
                <w:sz w:val="20"/>
                <w:szCs w:val="20"/>
              </w:rPr>
              <w:t>Sr. No.</w:t>
            </w:r>
          </w:p>
        </w:tc>
        <w:tc>
          <w:tcPr>
            <w:tcW w:w="584" w:type="pct"/>
            <w:shd w:val="clear" w:color="auto" w:fill="auto"/>
          </w:tcPr>
          <w:p w:rsidR="00A91BE2" w:rsidRPr="00082B1C" w:rsidRDefault="00A91BE2" w:rsidP="00C62349">
            <w:pPr>
              <w:pStyle w:val="ListParagraph"/>
              <w:spacing w:after="0" w:line="240" w:lineRule="auto"/>
              <w:ind w:left="0"/>
              <w:rPr>
                <w:rFonts w:ascii="Verdana" w:hAnsi="Verdana"/>
                <w:b/>
                <w:sz w:val="20"/>
                <w:szCs w:val="20"/>
              </w:rPr>
            </w:pPr>
            <w:r w:rsidRPr="00082B1C">
              <w:rPr>
                <w:rFonts w:ascii="Verdana" w:hAnsi="Verdana"/>
                <w:b/>
                <w:sz w:val="20"/>
                <w:szCs w:val="20"/>
              </w:rPr>
              <w:t>Name of the author/s</w:t>
            </w:r>
          </w:p>
        </w:tc>
        <w:tc>
          <w:tcPr>
            <w:tcW w:w="946" w:type="pct"/>
          </w:tcPr>
          <w:p w:rsidR="00A91BE2" w:rsidRPr="00082B1C" w:rsidRDefault="00A91BE2" w:rsidP="00C62349">
            <w:pPr>
              <w:pStyle w:val="ListParagraph"/>
              <w:spacing w:after="0" w:line="240" w:lineRule="auto"/>
              <w:ind w:left="0"/>
              <w:rPr>
                <w:rFonts w:ascii="Verdana" w:hAnsi="Verdana"/>
                <w:b/>
                <w:sz w:val="20"/>
                <w:szCs w:val="20"/>
              </w:rPr>
            </w:pPr>
            <w:r>
              <w:rPr>
                <w:rFonts w:ascii="Verdana" w:hAnsi="Verdana"/>
                <w:b/>
                <w:sz w:val="20"/>
                <w:szCs w:val="20"/>
              </w:rPr>
              <w:t>(Faculty and / or Student)</w:t>
            </w:r>
          </w:p>
        </w:tc>
        <w:tc>
          <w:tcPr>
            <w:tcW w:w="1211" w:type="pct"/>
            <w:shd w:val="clear" w:color="auto" w:fill="auto"/>
          </w:tcPr>
          <w:p w:rsidR="00A91BE2" w:rsidRPr="00082B1C" w:rsidRDefault="00A91BE2" w:rsidP="00C62349">
            <w:pPr>
              <w:pStyle w:val="ListParagraph"/>
              <w:spacing w:after="0" w:line="240" w:lineRule="auto"/>
              <w:ind w:left="0"/>
              <w:rPr>
                <w:rFonts w:ascii="Verdana" w:hAnsi="Verdana"/>
                <w:b/>
                <w:sz w:val="20"/>
                <w:szCs w:val="20"/>
              </w:rPr>
            </w:pPr>
            <w:r w:rsidRPr="00082B1C">
              <w:rPr>
                <w:rFonts w:ascii="Verdana" w:hAnsi="Verdana"/>
                <w:b/>
                <w:sz w:val="20"/>
                <w:szCs w:val="20"/>
              </w:rPr>
              <w:t>Title of the Paper/article/book</w:t>
            </w:r>
          </w:p>
        </w:tc>
        <w:tc>
          <w:tcPr>
            <w:tcW w:w="665" w:type="pct"/>
            <w:shd w:val="clear" w:color="auto" w:fill="auto"/>
          </w:tcPr>
          <w:p w:rsidR="00A91BE2" w:rsidRPr="00082B1C" w:rsidRDefault="00A91BE2" w:rsidP="00C62349">
            <w:pPr>
              <w:pStyle w:val="ListParagraph"/>
              <w:spacing w:after="0" w:line="240" w:lineRule="auto"/>
              <w:ind w:left="0"/>
              <w:rPr>
                <w:rFonts w:ascii="Verdana" w:hAnsi="Verdana"/>
                <w:b/>
                <w:sz w:val="20"/>
                <w:szCs w:val="20"/>
              </w:rPr>
            </w:pPr>
            <w:r w:rsidRPr="00082B1C">
              <w:rPr>
                <w:rFonts w:ascii="Verdana" w:hAnsi="Verdana"/>
                <w:b/>
                <w:sz w:val="20"/>
                <w:szCs w:val="20"/>
              </w:rPr>
              <w:t>Publisher and  Place of Publication</w:t>
            </w:r>
          </w:p>
        </w:tc>
        <w:tc>
          <w:tcPr>
            <w:tcW w:w="702" w:type="pct"/>
            <w:shd w:val="clear" w:color="auto" w:fill="auto"/>
          </w:tcPr>
          <w:p w:rsidR="00A91BE2" w:rsidRPr="00082B1C" w:rsidRDefault="00A91BE2" w:rsidP="00C62349">
            <w:pPr>
              <w:pStyle w:val="ListParagraph"/>
              <w:spacing w:after="0" w:line="240" w:lineRule="auto"/>
              <w:ind w:left="0"/>
              <w:rPr>
                <w:rFonts w:ascii="Verdana" w:hAnsi="Verdana"/>
                <w:b/>
                <w:sz w:val="20"/>
                <w:szCs w:val="20"/>
              </w:rPr>
            </w:pPr>
            <w:r w:rsidRPr="00082B1C">
              <w:rPr>
                <w:rFonts w:ascii="Verdana" w:hAnsi="Verdana"/>
                <w:b/>
                <w:sz w:val="20"/>
                <w:szCs w:val="20"/>
              </w:rPr>
              <w:t>Year of Publication, Pagination, ISBN No</w:t>
            </w:r>
          </w:p>
        </w:tc>
        <w:tc>
          <w:tcPr>
            <w:tcW w:w="627" w:type="pct"/>
          </w:tcPr>
          <w:p w:rsidR="00A91BE2" w:rsidRPr="00082B1C" w:rsidRDefault="00A91BE2" w:rsidP="00C62349">
            <w:pPr>
              <w:pStyle w:val="ListParagraph"/>
              <w:spacing w:after="0" w:line="240" w:lineRule="auto"/>
              <w:ind w:left="0"/>
              <w:rPr>
                <w:rFonts w:ascii="Verdana" w:hAnsi="Verdana"/>
                <w:b/>
                <w:sz w:val="20"/>
                <w:szCs w:val="20"/>
              </w:rPr>
            </w:pPr>
            <w:r w:rsidRPr="00082B1C">
              <w:rPr>
                <w:rFonts w:ascii="Verdana" w:hAnsi="Verdana"/>
                <w:b/>
                <w:sz w:val="20"/>
                <w:szCs w:val="20"/>
              </w:rPr>
              <w:t>If online then give link</w:t>
            </w:r>
          </w:p>
        </w:tc>
      </w:tr>
      <w:tr w:rsidR="00A91BE2" w:rsidRPr="006B0A1B" w:rsidTr="00A91BE2">
        <w:tc>
          <w:tcPr>
            <w:tcW w:w="266" w:type="pct"/>
            <w:shd w:val="clear" w:color="auto" w:fill="auto"/>
          </w:tcPr>
          <w:p w:rsidR="00A91BE2" w:rsidRPr="006B0A1B" w:rsidRDefault="00A91BE2" w:rsidP="00C62349">
            <w:pPr>
              <w:pStyle w:val="ListParagraph"/>
              <w:numPr>
                <w:ilvl w:val="0"/>
                <w:numId w:val="23"/>
              </w:numPr>
              <w:spacing w:after="0" w:line="240" w:lineRule="auto"/>
              <w:ind w:left="360"/>
              <w:rPr>
                <w:rFonts w:ascii="Verdana" w:hAnsi="Verdana"/>
                <w:sz w:val="20"/>
                <w:szCs w:val="20"/>
              </w:rPr>
            </w:pPr>
          </w:p>
        </w:tc>
        <w:tc>
          <w:tcPr>
            <w:tcW w:w="584" w:type="pct"/>
            <w:shd w:val="clear" w:color="auto" w:fill="auto"/>
          </w:tcPr>
          <w:p w:rsidR="00A91BE2" w:rsidRPr="006B0A1B" w:rsidRDefault="00A91BE2" w:rsidP="00C62349">
            <w:pPr>
              <w:pStyle w:val="ListParagraph"/>
              <w:spacing w:after="0" w:line="240" w:lineRule="auto"/>
              <w:ind w:left="0"/>
              <w:rPr>
                <w:rFonts w:ascii="Verdana" w:hAnsi="Verdana"/>
                <w:sz w:val="20"/>
                <w:szCs w:val="20"/>
              </w:rPr>
            </w:pPr>
          </w:p>
        </w:tc>
        <w:tc>
          <w:tcPr>
            <w:tcW w:w="946" w:type="pct"/>
          </w:tcPr>
          <w:p w:rsidR="00A91BE2" w:rsidRPr="006B0A1B" w:rsidRDefault="00A91BE2" w:rsidP="00C62349">
            <w:pPr>
              <w:pStyle w:val="ListParagraph"/>
              <w:spacing w:after="0" w:line="240" w:lineRule="auto"/>
              <w:ind w:left="0"/>
              <w:rPr>
                <w:rFonts w:ascii="Verdana" w:hAnsi="Verdana"/>
                <w:sz w:val="20"/>
                <w:szCs w:val="20"/>
              </w:rPr>
            </w:pPr>
          </w:p>
        </w:tc>
        <w:tc>
          <w:tcPr>
            <w:tcW w:w="1211" w:type="pct"/>
            <w:shd w:val="clear" w:color="auto" w:fill="auto"/>
          </w:tcPr>
          <w:p w:rsidR="00A91BE2" w:rsidRPr="006B0A1B" w:rsidRDefault="00A91BE2" w:rsidP="00C62349">
            <w:pPr>
              <w:pStyle w:val="ListParagraph"/>
              <w:spacing w:after="0" w:line="240" w:lineRule="auto"/>
              <w:ind w:left="0"/>
              <w:rPr>
                <w:rFonts w:ascii="Verdana" w:hAnsi="Verdana"/>
                <w:sz w:val="20"/>
                <w:szCs w:val="20"/>
              </w:rPr>
            </w:pPr>
          </w:p>
        </w:tc>
        <w:tc>
          <w:tcPr>
            <w:tcW w:w="665" w:type="pct"/>
            <w:shd w:val="clear" w:color="auto" w:fill="auto"/>
          </w:tcPr>
          <w:p w:rsidR="00A91BE2" w:rsidRPr="006B0A1B" w:rsidRDefault="00A91BE2" w:rsidP="00C62349">
            <w:pPr>
              <w:pStyle w:val="ListParagraph"/>
              <w:spacing w:after="0" w:line="240" w:lineRule="auto"/>
              <w:ind w:left="0"/>
              <w:rPr>
                <w:rFonts w:ascii="Verdana" w:hAnsi="Verdana"/>
                <w:sz w:val="20"/>
                <w:szCs w:val="20"/>
              </w:rPr>
            </w:pPr>
          </w:p>
        </w:tc>
        <w:tc>
          <w:tcPr>
            <w:tcW w:w="702" w:type="pct"/>
            <w:shd w:val="clear" w:color="auto" w:fill="auto"/>
          </w:tcPr>
          <w:p w:rsidR="00A91BE2" w:rsidRPr="006B0A1B" w:rsidRDefault="00A91BE2" w:rsidP="00C62349">
            <w:pPr>
              <w:pStyle w:val="ListParagraph"/>
              <w:spacing w:after="0" w:line="240" w:lineRule="auto"/>
              <w:ind w:left="0"/>
              <w:rPr>
                <w:rFonts w:ascii="Verdana" w:hAnsi="Verdana"/>
                <w:sz w:val="20"/>
                <w:szCs w:val="20"/>
              </w:rPr>
            </w:pPr>
          </w:p>
        </w:tc>
        <w:tc>
          <w:tcPr>
            <w:tcW w:w="627" w:type="pct"/>
          </w:tcPr>
          <w:p w:rsidR="00A91BE2" w:rsidRPr="006B0A1B" w:rsidRDefault="00A91BE2" w:rsidP="00C62349">
            <w:pPr>
              <w:pStyle w:val="ListParagraph"/>
              <w:spacing w:after="0" w:line="240" w:lineRule="auto"/>
              <w:ind w:left="0"/>
              <w:rPr>
                <w:rFonts w:ascii="Verdana" w:hAnsi="Verdana"/>
                <w:sz w:val="20"/>
                <w:szCs w:val="20"/>
              </w:rPr>
            </w:pPr>
          </w:p>
        </w:tc>
      </w:tr>
      <w:tr w:rsidR="00A91BE2" w:rsidRPr="006B0A1B" w:rsidTr="00A91BE2">
        <w:tc>
          <w:tcPr>
            <w:tcW w:w="266" w:type="pct"/>
            <w:shd w:val="clear" w:color="auto" w:fill="auto"/>
          </w:tcPr>
          <w:p w:rsidR="00A91BE2" w:rsidRPr="006B0A1B" w:rsidRDefault="00A91BE2" w:rsidP="00C62349">
            <w:pPr>
              <w:pStyle w:val="ListParagraph"/>
              <w:numPr>
                <w:ilvl w:val="0"/>
                <w:numId w:val="23"/>
              </w:numPr>
              <w:spacing w:after="0" w:line="240" w:lineRule="auto"/>
              <w:ind w:left="360"/>
              <w:rPr>
                <w:rFonts w:ascii="Verdana" w:hAnsi="Verdana"/>
                <w:sz w:val="20"/>
                <w:szCs w:val="20"/>
              </w:rPr>
            </w:pPr>
          </w:p>
        </w:tc>
        <w:tc>
          <w:tcPr>
            <w:tcW w:w="584" w:type="pct"/>
            <w:shd w:val="clear" w:color="auto" w:fill="auto"/>
          </w:tcPr>
          <w:p w:rsidR="00A91BE2" w:rsidRPr="006B0A1B" w:rsidRDefault="00A91BE2" w:rsidP="00C62349">
            <w:pPr>
              <w:pStyle w:val="ListParagraph"/>
              <w:spacing w:after="0" w:line="240" w:lineRule="auto"/>
              <w:ind w:left="0"/>
              <w:rPr>
                <w:rFonts w:ascii="Verdana" w:hAnsi="Verdana"/>
                <w:sz w:val="20"/>
                <w:szCs w:val="20"/>
              </w:rPr>
            </w:pPr>
          </w:p>
        </w:tc>
        <w:tc>
          <w:tcPr>
            <w:tcW w:w="946" w:type="pct"/>
          </w:tcPr>
          <w:p w:rsidR="00A91BE2" w:rsidRPr="006B0A1B" w:rsidRDefault="00A91BE2" w:rsidP="00C62349">
            <w:pPr>
              <w:pStyle w:val="ListParagraph"/>
              <w:spacing w:after="0" w:line="240" w:lineRule="auto"/>
              <w:ind w:left="0"/>
              <w:rPr>
                <w:rFonts w:ascii="Verdana" w:hAnsi="Verdana"/>
                <w:sz w:val="20"/>
                <w:szCs w:val="20"/>
              </w:rPr>
            </w:pPr>
          </w:p>
        </w:tc>
        <w:tc>
          <w:tcPr>
            <w:tcW w:w="1211" w:type="pct"/>
            <w:shd w:val="clear" w:color="auto" w:fill="auto"/>
          </w:tcPr>
          <w:p w:rsidR="00A91BE2" w:rsidRPr="006B0A1B" w:rsidRDefault="00A91BE2" w:rsidP="00C62349">
            <w:pPr>
              <w:pStyle w:val="ListParagraph"/>
              <w:spacing w:after="0" w:line="240" w:lineRule="auto"/>
              <w:ind w:left="0"/>
              <w:rPr>
                <w:rFonts w:ascii="Verdana" w:hAnsi="Verdana"/>
                <w:sz w:val="20"/>
                <w:szCs w:val="20"/>
              </w:rPr>
            </w:pPr>
          </w:p>
        </w:tc>
        <w:tc>
          <w:tcPr>
            <w:tcW w:w="665" w:type="pct"/>
            <w:shd w:val="clear" w:color="auto" w:fill="auto"/>
          </w:tcPr>
          <w:p w:rsidR="00A91BE2" w:rsidRPr="006B0A1B" w:rsidRDefault="00A91BE2" w:rsidP="00C62349">
            <w:pPr>
              <w:pStyle w:val="ListParagraph"/>
              <w:spacing w:after="0" w:line="240" w:lineRule="auto"/>
              <w:ind w:left="0"/>
              <w:rPr>
                <w:rFonts w:ascii="Verdana" w:hAnsi="Verdana"/>
                <w:sz w:val="20"/>
                <w:szCs w:val="20"/>
              </w:rPr>
            </w:pPr>
          </w:p>
        </w:tc>
        <w:tc>
          <w:tcPr>
            <w:tcW w:w="702" w:type="pct"/>
            <w:shd w:val="clear" w:color="auto" w:fill="auto"/>
          </w:tcPr>
          <w:p w:rsidR="00A91BE2" w:rsidRPr="006B0A1B" w:rsidRDefault="00A91BE2" w:rsidP="00C62349">
            <w:pPr>
              <w:pStyle w:val="ListParagraph"/>
              <w:spacing w:after="0" w:line="240" w:lineRule="auto"/>
              <w:ind w:left="0"/>
              <w:rPr>
                <w:rFonts w:ascii="Verdana" w:hAnsi="Verdana"/>
                <w:sz w:val="20"/>
                <w:szCs w:val="20"/>
              </w:rPr>
            </w:pPr>
          </w:p>
        </w:tc>
        <w:tc>
          <w:tcPr>
            <w:tcW w:w="627" w:type="pct"/>
          </w:tcPr>
          <w:p w:rsidR="00A91BE2" w:rsidRPr="006B0A1B" w:rsidRDefault="00A91BE2" w:rsidP="00C62349">
            <w:pPr>
              <w:pStyle w:val="ListParagraph"/>
              <w:spacing w:after="0" w:line="240" w:lineRule="auto"/>
              <w:ind w:left="0"/>
              <w:rPr>
                <w:rFonts w:ascii="Verdana" w:hAnsi="Verdana"/>
                <w:sz w:val="20"/>
                <w:szCs w:val="20"/>
              </w:rPr>
            </w:pPr>
          </w:p>
        </w:tc>
      </w:tr>
      <w:tr w:rsidR="00A91BE2" w:rsidRPr="006B0A1B" w:rsidTr="00A91BE2">
        <w:tc>
          <w:tcPr>
            <w:tcW w:w="266" w:type="pct"/>
            <w:shd w:val="clear" w:color="auto" w:fill="auto"/>
          </w:tcPr>
          <w:p w:rsidR="00A91BE2" w:rsidRPr="006B0A1B" w:rsidRDefault="00A91BE2" w:rsidP="00C62349">
            <w:pPr>
              <w:pStyle w:val="ListParagraph"/>
              <w:numPr>
                <w:ilvl w:val="0"/>
                <w:numId w:val="23"/>
              </w:numPr>
              <w:spacing w:after="0" w:line="240" w:lineRule="auto"/>
              <w:ind w:left="360"/>
              <w:rPr>
                <w:rFonts w:ascii="Verdana" w:hAnsi="Verdana"/>
                <w:sz w:val="20"/>
                <w:szCs w:val="20"/>
              </w:rPr>
            </w:pPr>
          </w:p>
        </w:tc>
        <w:tc>
          <w:tcPr>
            <w:tcW w:w="584" w:type="pct"/>
            <w:shd w:val="clear" w:color="auto" w:fill="auto"/>
          </w:tcPr>
          <w:p w:rsidR="00A91BE2" w:rsidRPr="006B0A1B" w:rsidRDefault="00A91BE2" w:rsidP="00C62349">
            <w:pPr>
              <w:pStyle w:val="ListParagraph"/>
              <w:spacing w:after="0" w:line="240" w:lineRule="auto"/>
              <w:ind w:left="0"/>
              <w:rPr>
                <w:rFonts w:ascii="Verdana" w:hAnsi="Verdana"/>
                <w:sz w:val="20"/>
                <w:szCs w:val="20"/>
              </w:rPr>
            </w:pPr>
          </w:p>
        </w:tc>
        <w:tc>
          <w:tcPr>
            <w:tcW w:w="946" w:type="pct"/>
          </w:tcPr>
          <w:p w:rsidR="00A91BE2" w:rsidRPr="006B0A1B" w:rsidRDefault="00A91BE2" w:rsidP="00C62349">
            <w:pPr>
              <w:pStyle w:val="ListParagraph"/>
              <w:spacing w:after="0" w:line="240" w:lineRule="auto"/>
              <w:ind w:left="0"/>
              <w:rPr>
                <w:rFonts w:ascii="Verdana" w:hAnsi="Verdana"/>
                <w:sz w:val="20"/>
                <w:szCs w:val="20"/>
              </w:rPr>
            </w:pPr>
          </w:p>
        </w:tc>
        <w:tc>
          <w:tcPr>
            <w:tcW w:w="1211" w:type="pct"/>
            <w:shd w:val="clear" w:color="auto" w:fill="auto"/>
          </w:tcPr>
          <w:p w:rsidR="00A91BE2" w:rsidRPr="006B0A1B" w:rsidRDefault="00A91BE2" w:rsidP="00C62349">
            <w:pPr>
              <w:pStyle w:val="ListParagraph"/>
              <w:spacing w:after="0" w:line="240" w:lineRule="auto"/>
              <w:ind w:left="0"/>
              <w:rPr>
                <w:rFonts w:ascii="Verdana" w:hAnsi="Verdana"/>
                <w:sz w:val="20"/>
                <w:szCs w:val="20"/>
              </w:rPr>
            </w:pPr>
          </w:p>
        </w:tc>
        <w:tc>
          <w:tcPr>
            <w:tcW w:w="665" w:type="pct"/>
            <w:shd w:val="clear" w:color="auto" w:fill="auto"/>
          </w:tcPr>
          <w:p w:rsidR="00A91BE2" w:rsidRPr="006B0A1B" w:rsidRDefault="00A91BE2" w:rsidP="00C62349">
            <w:pPr>
              <w:pStyle w:val="ListParagraph"/>
              <w:spacing w:after="0" w:line="240" w:lineRule="auto"/>
              <w:ind w:left="0"/>
              <w:rPr>
                <w:rFonts w:ascii="Verdana" w:hAnsi="Verdana"/>
                <w:sz w:val="20"/>
                <w:szCs w:val="20"/>
              </w:rPr>
            </w:pPr>
          </w:p>
        </w:tc>
        <w:tc>
          <w:tcPr>
            <w:tcW w:w="702" w:type="pct"/>
            <w:shd w:val="clear" w:color="auto" w:fill="auto"/>
          </w:tcPr>
          <w:p w:rsidR="00A91BE2" w:rsidRPr="006B0A1B" w:rsidRDefault="00A91BE2" w:rsidP="00C62349">
            <w:pPr>
              <w:pStyle w:val="ListParagraph"/>
              <w:spacing w:after="0" w:line="240" w:lineRule="auto"/>
              <w:ind w:left="0"/>
              <w:rPr>
                <w:rFonts w:ascii="Verdana" w:hAnsi="Verdana"/>
                <w:sz w:val="20"/>
                <w:szCs w:val="20"/>
              </w:rPr>
            </w:pPr>
          </w:p>
        </w:tc>
        <w:tc>
          <w:tcPr>
            <w:tcW w:w="627" w:type="pct"/>
          </w:tcPr>
          <w:p w:rsidR="00A91BE2" w:rsidRPr="006B0A1B" w:rsidRDefault="00A91BE2" w:rsidP="00C62349">
            <w:pPr>
              <w:pStyle w:val="ListParagraph"/>
              <w:spacing w:after="0" w:line="240" w:lineRule="auto"/>
              <w:ind w:left="0"/>
              <w:rPr>
                <w:rFonts w:ascii="Verdana" w:hAnsi="Verdana"/>
                <w:sz w:val="20"/>
                <w:szCs w:val="20"/>
              </w:rPr>
            </w:pPr>
          </w:p>
        </w:tc>
      </w:tr>
    </w:tbl>
    <w:p w:rsidR="00FE0525" w:rsidRPr="00D821A5" w:rsidRDefault="00FE0525" w:rsidP="00FE0525">
      <w:pPr>
        <w:spacing w:after="0" w:line="240" w:lineRule="auto"/>
        <w:ind w:left="360"/>
        <w:rPr>
          <w:rFonts w:ascii="Verdana" w:hAnsi="Verdana"/>
          <w:sz w:val="20"/>
          <w:szCs w:val="20"/>
        </w:rPr>
      </w:pPr>
    </w:p>
    <w:p w:rsidR="00FE0525" w:rsidRDefault="00FE0525" w:rsidP="00FE0525">
      <w:pPr>
        <w:spacing w:after="0" w:line="240" w:lineRule="auto"/>
        <w:rPr>
          <w:rFonts w:ascii="Verdana" w:hAnsi="Verdana"/>
          <w:b/>
          <w:sz w:val="20"/>
          <w:szCs w:val="20"/>
        </w:rPr>
      </w:pPr>
    </w:p>
    <w:p w:rsidR="00FE0525" w:rsidRPr="006B0A1B" w:rsidRDefault="00FE0525" w:rsidP="00FE0525">
      <w:pPr>
        <w:numPr>
          <w:ilvl w:val="0"/>
          <w:numId w:val="2"/>
        </w:numPr>
        <w:spacing w:before="20" w:after="20" w:line="240" w:lineRule="auto"/>
        <w:ind w:left="426" w:hanging="426"/>
        <w:rPr>
          <w:rFonts w:ascii="Verdana" w:hAnsi="Verdana"/>
          <w:b/>
          <w:sz w:val="20"/>
          <w:szCs w:val="20"/>
        </w:rPr>
      </w:pPr>
      <w:r w:rsidRPr="006B0A1B">
        <w:rPr>
          <w:rFonts w:ascii="Verdana" w:hAnsi="Verdana"/>
          <w:b/>
          <w:sz w:val="20"/>
          <w:szCs w:val="20"/>
        </w:rPr>
        <w:t>Details of Research Projects during 01.06</w:t>
      </w:r>
      <w:r w:rsidR="006A07A9">
        <w:rPr>
          <w:rFonts w:ascii="Verdana" w:hAnsi="Verdana"/>
          <w:b/>
          <w:sz w:val="20"/>
          <w:szCs w:val="20"/>
        </w:rPr>
        <w:t>.2022</w:t>
      </w:r>
      <w:r w:rsidR="00AA1505">
        <w:rPr>
          <w:rFonts w:ascii="Verdana" w:hAnsi="Verdana"/>
          <w:b/>
          <w:sz w:val="20"/>
          <w:szCs w:val="20"/>
        </w:rPr>
        <w:t xml:space="preserve"> </w:t>
      </w:r>
      <w:r w:rsidRPr="006B0A1B">
        <w:rPr>
          <w:rFonts w:ascii="Verdana" w:hAnsi="Verdana"/>
          <w:b/>
          <w:sz w:val="20"/>
          <w:szCs w:val="20"/>
        </w:rPr>
        <w:t xml:space="preserve">to </w:t>
      </w:r>
      <w:r w:rsidR="00AA1505">
        <w:rPr>
          <w:rFonts w:ascii="Verdana" w:hAnsi="Verdana"/>
          <w:b/>
          <w:sz w:val="20"/>
          <w:szCs w:val="20"/>
        </w:rPr>
        <w:t>31.05.202</w:t>
      </w:r>
      <w:r w:rsidR="006A07A9">
        <w:rPr>
          <w:rFonts w:ascii="Verdana" w:hAnsi="Verdana"/>
          <w:b/>
          <w:sz w:val="20"/>
          <w:szCs w:val="20"/>
        </w:rPr>
        <w:t>3</w:t>
      </w:r>
      <w:r>
        <w:rPr>
          <w:rFonts w:ascii="Verdana" w:hAnsi="Verdana"/>
          <w:b/>
          <w:sz w:val="20"/>
          <w:szCs w:val="20"/>
        </w:rPr>
        <w:t>: (</w:t>
      </w:r>
      <w:r w:rsidRPr="006B0A1B">
        <w:rPr>
          <w:rFonts w:ascii="Verdana" w:hAnsi="Verdana"/>
          <w:b/>
          <w:sz w:val="20"/>
          <w:szCs w:val="20"/>
        </w:rPr>
        <w:t xml:space="preserve">Faculty and Ph.D. students): </w:t>
      </w:r>
    </w:p>
    <w:p w:rsidR="00FE0525" w:rsidRDefault="00FE0525" w:rsidP="00FE0525">
      <w:pPr>
        <w:pStyle w:val="ListParagraph"/>
        <w:spacing w:after="0" w:line="240" w:lineRule="auto"/>
        <w:jc w:val="both"/>
        <w:rPr>
          <w:rFonts w:ascii="Verdana" w:hAnsi="Verdana"/>
          <w:b/>
          <w:sz w:val="20"/>
          <w:szCs w:val="20"/>
        </w:rPr>
      </w:pPr>
    </w:p>
    <w:p w:rsidR="00FE0525" w:rsidRPr="006B0A1B" w:rsidRDefault="00FE0525" w:rsidP="00FE0525">
      <w:pPr>
        <w:numPr>
          <w:ilvl w:val="1"/>
          <w:numId w:val="2"/>
        </w:numPr>
        <w:spacing w:after="0" w:line="240" w:lineRule="auto"/>
        <w:ind w:left="709" w:hanging="709"/>
        <w:rPr>
          <w:rFonts w:ascii="Verdana" w:hAnsi="Verdana"/>
          <w:b/>
          <w:sz w:val="20"/>
          <w:szCs w:val="20"/>
        </w:rPr>
      </w:pPr>
      <w:r w:rsidRPr="006B0A1B">
        <w:rPr>
          <w:rFonts w:ascii="Verdana" w:hAnsi="Verdana"/>
          <w:b/>
          <w:sz w:val="20"/>
          <w:szCs w:val="20"/>
        </w:rPr>
        <w:t>Faculty research</w:t>
      </w:r>
    </w:p>
    <w:p w:rsidR="00FE0525" w:rsidRPr="006B0A1B" w:rsidRDefault="00FE0525" w:rsidP="00FE0525">
      <w:pPr>
        <w:spacing w:after="0" w:line="240" w:lineRule="auto"/>
        <w:rPr>
          <w:rFonts w:ascii="Verdana" w:hAnsi="Verdana"/>
          <w:sz w:val="20"/>
          <w:szCs w:val="20"/>
        </w:rPr>
      </w:pP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6"/>
        <w:gridCol w:w="1241"/>
        <w:gridCol w:w="990"/>
        <w:gridCol w:w="2075"/>
        <w:gridCol w:w="1169"/>
        <w:gridCol w:w="1077"/>
        <w:gridCol w:w="1086"/>
        <w:gridCol w:w="1525"/>
      </w:tblGrid>
      <w:tr w:rsidR="00FE0525" w:rsidRPr="006B0A1B" w:rsidTr="00C62349">
        <w:tc>
          <w:tcPr>
            <w:tcW w:w="252" w:type="pc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S. N.</w:t>
            </w:r>
          </w:p>
        </w:tc>
        <w:tc>
          <w:tcPr>
            <w:tcW w:w="643" w:type="pct"/>
            <w:shd w:val="clear" w:color="auto" w:fill="auto"/>
          </w:tcPr>
          <w:p w:rsidR="00FE0525" w:rsidRPr="00082B1C" w:rsidRDefault="00FE0525" w:rsidP="00C62349">
            <w:pPr>
              <w:pStyle w:val="ListParagraph"/>
              <w:spacing w:after="0" w:line="240" w:lineRule="auto"/>
              <w:ind w:left="0"/>
              <w:rPr>
                <w:rFonts w:ascii="Verdana" w:hAnsi="Verdana"/>
                <w:b/>
                <w:sz w:val="20"/>
                <w:szCs w:val="20"/>
              </w:rPr>
            </w:pPr>
            <w:r w:rsidRPr="00082B1C">
              <w:rPr>
                <w:rFonts w:ascii="Verdana" w:hAnsi="Verdana"/>
                <w:b/>
                <w:sz w:val="20"/>
                <w:szCs w:val="20"/>
              </w:rPr>
              <w:t>Name of the Faculty member</w:t>
            </w:r>
          </w:p>
        </w:tc>
        <w:tc>
          <w:tcPr>
            <w:tcW w:w="513" w:type="pct"/>
            <w:shd w:val="clear" w:color="auto" w:fill="auto"/>
          </w:tcPr>
          <w:p w:rsidR="00FE0525" w:rsidRPr="00082B1C" w:rsidRDefault="00FE0525" w:rsidP="00C62349">
            <w:pPr>
              <w:pStyle w:val="ListParagraph"/>
              <w:spacing w:after="0" w:line="240" w:lineRule="auto"/>
              <w:ind w:left="0"/>
              <w:rPr>
                <w:rFonts w:ascii="Verdana" w:hAnsi="Verdana"/>
                <w:b/>
                <w:sz w:val="20"/>
                <w:szCs w:val="20"/>
              </w:rPr>
            </w:pPr>
            <w:r w:rsidRPr="00082B1C">
              <w:rPr>
                <w:rFonts w:ascii="Verdana" w:hAnsi="Verdana"/>
                <w:b/>
                <w:sz w:val="20"/>
                <w:szCs w:val="20"/>
              </w:rPr>
              <w:t xml:space="preserve">Minor/ Major/ Ph.D. or </w:t>
            </w:r>
            <w:r w:rsidRPr="00082B1C">
              <w:rPr>
                <w:rFonts w:ascii="Verdana" w:hAnsi="Verdana"/>
                <w:b/>
                <w:sz w:val="20"/>
                <w:szCs w:val="20"/>
              </w:rPr>
              <w:lastRenderedPageBreak/>
              <w:t>other</w:t>
            </w:r>
          </w:p>
        </w:tc>
        <w:tc>
          <w:tcPr>
            <w:tcW w:w="1075" w:type="pct"/>
            <w:shd w:val="clear" w:color="auto" w:fill="auto"/>
          </w:tcPr>
          <w:p w:rsidR="00FE0525" w:rsidRPr="00082B1C" w:rsidRDefault="00FE0525" w:rsidP="00C62349">
            <w:pPr>
              <w:pStyle w:val="ListParagraph"/>
              <w:spacing w:after="0" w:line="240" w:lineRule="auto"/>
              <w:ind w:left="0"/>
              <w:rPr>
                <w:rFonts w:ascii="Verdana" w:hAnsi="Verdana"/>
                <w:b/>
                <w:sz w:val="20"/>
                <w:szCs w:val="20"/>
              </w:rPr>
            </w:pPr>
            <w:r w:rsidRPr="00082B1C">
              <w:rPr>
                <w:rFonts w:ascii="Verdana" w:hAnsi="Verdana"/>
                <w:b/>
                <w:sz w:val="20"/>
                <w:szCs w:val="20"/>
              </w:rPr>
              <w:lastRenderedPageBreak/>
              <w:t>Title of the research project</w:t>
            </w:r>
          </w:p>
        </w:tc>
        <w:tc>
          <w:tcPr>
            <w:tcW w:w="606" w:type="pct"/>
            <w:shd w:val="clear" w:color="auto" w:fill="auto"/>
          </w:tcPr>
          <w:p w:rsidR="00FE0525" w:rsidRPr="00082B1C" w:rsidRDefault="00FE0525" w:rsidP="00C62349">
            <w:pPr>
              <w:pStyle w:val="ListParagraph"/>
              <w:spacing w:after="0" w:line="240" w:lineRule="auto"/>
              <w:ind w:left="0"/>
              <w:rPr>
                <w:rFonts w:ascii="Verdana" w:hAnsi="Verdana"/>
                <w:b/>
                <w:sz w:val="20"/>
                <w:szCs w:val="20"/>
              </w:rPr>
            </w:pPr>
            <w:r w:rsidRPr="00082B1C">
              <w:rPr>
                <w:rFonts w:ascii="Verdana" w:hAnsi="Verdana"/>
                <w:b/>
                <w:sz w:val="20"/>
                <w:szCs w:val="20"/>
              </w:rPr>
              <w:t>Funding agency</w:t>
            </w:r>
          </w:p>
        </w:tc>
        <w:tc>
          <w:tcPr>
            <w:tcW w:w="558" w:type="pct"/>
          </w:tcPr>
          <w:p w:rsidR="00FE0525" w:rsidRPr="00082B1C" w:rsidRDefault="00FE0525" w:rsidP="00C62349">
            <w:pPr>
              <w:pStyle w:val="ListParagraph"/>
              <w:spacing w:after="0" w:line="240" w:lineRule="auto"/>
              <w:ind w:left="0" w:right="-108"/>
              <w:rPr>
                <w:rFonts w:ascii="Verdana" w:hAnsi="Verdana"/>
                <w:b/>
                <w:sz w:val="20"/>
                <w:szCs w:val="20"/>
              </w:rPr>
            </w:pPr>
            <w:r w:rsidRPr="00082B1C">
              <w:rPr>
                <w:rFonts w:ascii="Verdana" w:hAnsi="Verdana"/>
                <w:b/>
                <w:sz w:val="20"/>
                <w:szCs w:val="20"/>
              </w:rPr>
              <w:t xml:space="preserve">Duration with Starting date. (and ending </w:t>
            </w:r>
            <w:r w:rsidRPr="00082B1C">
              <w:rPr>
                <w:rFonts w:ascii="Verdana" w:hAnsi="Verdana"/>
                <w:b/>
                <w:sz w:val="20"/>
                <w:szCs w:val="20"/>
              </w:rPr>
              <w:lastRenderedPageBreak/>
              <w:t>date in case of completed project)</w:t>
            </w:r>
          </w:p>
        </w:tc>
        <w:tc>
          <w:tcPr>
            <w:tcW w:w="563" w:type="pct"/>
            <w:shd w:val="clear" w:color="auto" w:fill="auto"/>
          </w:tcPr>
          <w:p w:rsidR="00FE0525" w:rsidRPr="00082B1C" w:rsidRDefault="00FE0525" w:rsidP="00C62349">
            <w:pPr>
              <w:pStyle w:val="ListParagraph"/>
              <w:spacing w:after="0" w:line="240" w:lineRule="auto"/>
              <w:ind w:left="0"/>
              <w:rPr>
                <w:rFonts w:ascii="Verdana" w:hAnsi="Verdana"/>
                <w:b/>
                <w:sz w:val="20"/>
                <w:szCs w:val="20"/>
              </w:rPr>
            </w:pPr>
            <w:r w:rsidRPr="00082B1C">
              <w:rPr>
                <w:rFonts w:ascii="Verdana" w:hAnsi="Verdana"/>
                <w:b/>
                <w:sz w:val="20"/>
                <w:szCs w:val="20"/>
              </w:rPr>
              <w:lastRenderedPageBreak/>
              <w:t>Grant (Rs.) or cost of project</w:t>
            </w:r>
          </w:p>
        </w:tc>
        <w:tc>
          <w:tcPr>
            <w:tcW w:w="790" w:type="pct"/>
          </w:tcPr>
          <w:p w:rsidR="00FE0525" w:rsidRPr="00082B1C" w:rsidRDefault="00FE0525" w:rsidP="00C62349">
            <w:pPr>
              <w:spacing w:after="0" w:line="240" w:lineRule="auto"/>
              <w:rPr>
                <w:rFonts w:ascii="Verdana" w:hAnsi="Verdana"/>
                <w:b/>
                <w:sz w:val="20"/>
                <w:szCs w:val="20"/>
              </w:rPr>
            </w:pPr>
            <w:r w:rsidRPr="00082B1C">
              <w:rPr>
                <w:rFonts w:ascii="Verdana" w:hAnsi="Verdana"/>
                <w:b/>
                <w:sz w:val="20"/>
                <w:szCs w:val="20"/>
              </w:rPr>
              <w:t>Status: Completed/</w:t>
            </w:r>
            <w:r w:rsidRPr="00082B1C">
              <w:rPr>
                <w:rFonts w:ascii="Verdana" w:hAnsi="Verdana"/>
                <w:b/>
                <w:sz w:val="20"/>
                <w:szCs w:val="20"/>
              </w:rPr>
              <w:br/>
              <w:t>ongoing/</w:t>
            </w:r>
            <w:r w:rsidRPr="00082B1C">
              <w:rPr>
                <w:rFonts w:ascii="Verdana" w:hAnsi="Verdana"/>
                <w:b/>
                <w:sz w:val="20"/>
                <w:szCs w:val="20"/>
              </w:rPr>
              <w:br/>
              <w:t xml:space="preserve">Sanctioned/ </w:t>
            </w:r>
            <w:r w:rsidRPr="00082B1C">
              <w:rPr>
                <w:rFonts w:ascii="Verdana" w:hAnsi="Verdana"/>
                <w:b/>
                <w:sz w:val="20"/>
                <w:szCs w:val="20"/>
              </w:rPr>
              <w:lastRenderedPageBreak/>
              <w:t>Submitted)</w:t>
            </w:r>
          </w:p>
          <w:p w:rsidR="00FE0525" w:rsidRPr="00082B1C" w:rsidRDefault="00FE0525" w:rsidP="00C62349">
            <w:pPr>
              <w:pStyle w:val="ListParagraph"/>
              <w:spacing w:after="0" w:line="240" w:lineRule="auto"/>
              <w:ind w:left="0"/>
              <w:rPr>
                <w:rFonts w:ascii="Verdana" w:hAnsi="Verdana"/>
                <w:b/>
                <w:sz w:val="20"/>
                <w:szCs w:val="20"/>
              </w:rPr>
            </w:pPr>
          </w:p>
        </w:tc>
      </w:tr>
      <w:tr w:rsidR="00B25A15" w:rsidRPr="006B0A1B" w:rsidTr="00C62349">
        <w:tc>
          <w:tcPr>
            <w:tcW w:w="252" w:type="pct"/>
            <w:shd w:val="clear" w:color="auto" w:fill="auto"/>
          </w:tcPr>
          <w:p w:rsidR="00B25A15" w:rsidRPr="006B0A1B" w:rsidRDefault="00B25A15" w:rsidP="00C62349">
            <w:pPr>
              <w:pStyle w:val="ListParagraph"/>
              <w:numPr>
                <w:ilvl w:val="0"/>
                <w:numId w:val="8"/>
              </w:numPr>
              <w:spacing w:after="0" w:line="240" w:lineRule="auto"/>
              <w:ind w:left="426"/>
              <w:rPr>
                <w:rFonts w:ascii="Verdana" w:hAnsi="Verdana"/>
                <w:sz w:val="20"/>
                <w:szCs w:val="20"/>
              </w:rPr>
            </w:pPr>
          </w:p>
        </w:tc>
        <w:tc>
          <w:tcPr>
            <w:tcW w:w="643" w:type="pct"/>
            <w:shd w:val="clear" w:color="auto" w:fill="auto"/>
          </w:tcPr>
          <w:p w:rsidR="00B25A15" w:rsidRDefault="00B25A15" w:rsidP="00CF0BA5">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Dr. Rajeshree Amit Shinde</w:t>
            </w:r>
          </w:p>
        </w:tc>
        <w:tc>
          <w:tcPr>
            <w:tcW w:w="513" w:type="pct"/>
            <w:shd w:val="clear" w:color="auto" w:fill="auto"/>
          </w:tcPr>
          <w:p w:rsidR="00B25A15" w:rsidRDefault="00B25A15" w:rsidP="00CF0BA5">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Minor</w:t>
            </w:r>
          </w:p>
        </w:tc>
        <w:tc>
          <w:tcPr>
            <w:tcW w:w="1075" w:type="pct"/>
            <w:shd w:val="clear" w:color="auto" w:fill="auto"/>
          </w:tcPr>
          <w:p w:rsidR="00B25A15" w:rsidRDefault="00B25A15" w:rsidP="00B25A15">
            <w:pPr>
              <w:widowControl w:val="0"/>
              <w:spacing w:after="160" w:line="254" w:lineRule="auto"/>
              <w:jc w:val="both"/>
              <w:rPr>
                <w:rFonts w:ascii="Verdana" w:eastAsia="Verdana" w:hAnsi="Verdana" w:cs="Verdana"/>
                <w:color w:val="000000"/>
                <w:sz w:val="20"/>
                <w:szCs w:val="20"/>
              </w:rPr>
            </w:pPr>
            <w:r>
              <w:rPr>
                <w:rFonts w:ascii="Verdana" w:eastAsia="Verdana" w:hAnsi="Verdana" w:cs="Verdana"/>
                <w:sz w:val="20"/>
                <w:szCs w:val="20"/>
              </w:rPr>
              <w:t>Probing energetics of protein nanoparticles with antiviral drug delivery applications</w:t>
            </w:r>
          </w:p>
        </w:tc>
        <w:tc>
          <w:tcPr>
            <w:tcW w:w="606" w:type="pct"/>
            <w:shd w:val="clear" w:color="auto" w:fill="auto"/>
          </w:tcPr>
          <w:p w:rsidR="00B25A15" w:rsidRDefault="00B25A15" w:rsidP="00CF0BA5">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Sir Vithaldas Thackersey College of Home Science (Autonomous)</w:t>
            </w:r>
          </w:p>
        </w:tc>
        <w:tc>
          <w:tcPr>
            <w:tcW w:w="558" w:type="pct"/>
          </w:tcPr>
          <w:p w:rsidR="00B25A15" w:rsidRDefault="00B25A15" w:rsidP="00CF0BA5">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February 2023</w:t>
            </w:r>
          </w:p>
        </w:tc>
        <w:tc>
          <w:tcPr>
            <w:tcW w:w="563" w:type="pct"/>
            <w:shd w:val="clear" w:color="auto" w:fill="auto"/>
          </w:tcPr>
          <w:p w:rsidR="00B25A15" w:rsidRDefault="00B25A15" w:rsidP="00B25A15">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2,00,000</w:t>
            </w:r>
          </w:p>
        </w:tc>
        <w:tc>
          <w:tcPr>
            <w:tcW w:w="790" w:type="pct"/>
          </w:tcPr>
          <w:p w:rsidR="00B25A15" w:rsidRDefault="00B25A15" w:rsidP="00CF0BA5">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Ongoing</w:t>
            </w:r>
          </w:p>
        </w:tc>
      </w:tr>
      <w:tr w:rsidR="00944620" w:rsidRPr="006B0A1B" w:rsidTr="00C62349">
        <w:tc>
          <w:tcPr>
            <w:tcW w:w="252" w:type="pct"/>
            <w:shd w:val="clear" w:color="auto" w:fill="auto"/>
          </w:tcPr>
          <w:p w:rsidR="00944620" w:rsidRPr="006B0A1B" w:rsidRDefault="00944620" w:rsidP="00C62349">
            <w:pPr>
              <w:pStyle w:val="ListParagraph"/>
              <w:numPr>
                <w:ilvl w:val="0"/>
                <w:numId w:val="8"/>
              </w:numPr>
              <w:spacing w:after="0" w:line="240" w:lineRule="auto"/>
              <w:ind w:left="426"/>
              <w:rPr>
                <w:rFonts w:ascii="Verdana" w:hAnsi="Verdana"/>
                <w:sz w:val="20"/>
                <w:szCs w:val="20"/>
              </w:rPr>
            </w:pPr>
          </w:p>
        </w:tc>
        <w:tc>
          <w:tcPr>
            <w:tcW w:w="643" w:type="pct"/>
            <w:shd w:val="clear" w:color="auto" w:fill="auto"/>
          </w:tcPr>
          <w:p w:rsidR="00944620" w:rsidRDefault="00944620"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Ms. Tanvi Chipkar</w:t>
            </w:r>
          </w:p>
        </w:tc>
        <w:tc>
          <w:tcPr>
            <w:tcW w:w="513" w:type="pct"/>
            <w:shd w:val="clear" w:color="auto" w:fill="auto"/>
          </w:tcPr>
          <w:p w:rsidR="00944620" w:rsidRPr="00944620" w:rsidRDefault="00944620" w:rsidP="006345EA">
            <w:pPr>
              <w:pBdr>
                <w:top w:val="nil"/>
                <w:left w:val="nil"/>
                <w:bottom w:val="nil"/>
                <w:right w:val="nil"/>
                <w:between w:val="nil"/>
              </w:pBdr>
              <w:spacing w:after="0" w:line="240" w:lineRule="auto"/>
              <w:rPr>
                <w:rFonts w:ascii="Verdana" w:eastAsia="Verdana" w:hAnsi="Verdana" w:cs="Verdana"/>
                <w:color w:val="000000"/>
                <w:sz w:val="20"/>
                <w:szCs w:val="20"/>
              </w:rPr>
            </w:pPr>
            <w:r w:rsidRPr="00944620">
              <w:rPr>
                <w:rFonts w:ascii="Verdana" w:eastAsia="Verdana" w:hAnsi="Verdana" w:cs="Verdana"/>
                <w:color w:val="000000"/>
                <w:sz w:val="20"/>
                <w:szCs w:val="20"/>
              </w:rPr>
              <w:t>Ph.D.</w:t>
            </w:r>
          </w:p>
        </w:tc>
        <w:tc>
          <w:tcPr>
            <w:tcW w:w="1075" w:type="pct"/>
            <w:shd w:val="clear" w:color="auto" w:fill="auto"/>
          </w:tcPr>
          <w:p w:rsidR="00944620" w:rsidRDefault="00944620" w:rsidP="006345EA">
            <w:pPr>
              <w:pBdr>
                <w:top w:val="nil"/>
                <w:left w:val="nil"/>
                <w:bottom w:val="nil"/>
                <w:right w:val="nil"/>
                <w:between w:val="nil"/>
              </w:pBdr>
              <w:spacing w:after="0" w:line="240" w:lineRule="auto"/>
              <w:rPr>
                <w:rFonts w:ascii="Verdana" w:eastAsia="Verdana" w:hAnsi="Verdana" w:cs="Verdana"/>
                <w:color w:val="000000"/>
                <w:sz w:val="20"/>
                <w:szCs w:val="20"/>
              </w:rPr>
            </w:pPr>
          </w:p>
        </w:tc>
        <w:tc>
          <w:tcPr>
            <w:tcW w:w="606" w:type="pct"/>
            <w:shd w:val="clear" w:color="auto" w:fill="auto"/>
          </w:tcPr>
          <w:p w:rsidR="00944620" w:rsidRDefault="00944620" w:rsidP="006345EA">
            <w:pPr>
              <w:pBdr>
                <w:top w:val="nil"/>
                <w:left w:val="nil"/>
                <w:bottom w:val="nil"/>
                <w:right w:val="nil"/>
                <w:between w:val="nil"/>
              </w:pBdr>
              <w:spacing w:after="0" w:line="240" w:lineRule="auto"/>
              <w:rPr>
                <w:rFonts w:ascii="Verdana" w:eastAsia="Verdana" w:hAnsi="Verdana" w:cs="Verdana"/>
                <w:color w:val="000000"/>
                <w:sz w:val="20"/>
                <w:szCs w:val="20"/>
              </w:rPr>
            </w:pPr>
          </w:p>
        </w:tc>
        <w:tc>
          <w:tcPr>
            <w:tcW w:w="558" w:type="pct"/>
          </w:tcPr>
          <w:p w:rsidR="00944620" w:rsidRDefault="00944620" w:rsidP="006345EA">
            <w:pPr>
              <w:pBdr>
                <w:top w:val="nil"/>
                <w:left w:val="nil"/>
                <w:bottom w:val="nil"/>
                <w:right w:val="nil"/>
                <w:between w:val="nil"/>
              </w:pBdr>
              <w:spacing w:after="0" w:line="240" w:lineRule="auto"/>
              <w:rPr>
                <w:rFonts w:ascii="Verdana" w:eastAsia="Verdana" w:hAnsi="Verdana" w:cs="Verdana"/>
                <w:color w:val="000000"/>
                <w:sz w:val="20"/>
                <w:szCs w:val="20"/>
              </w:rPr>
            </w:pPr>
          </w:p>
        </w:tc>
        <w:tc>
          <w:tcPr>
            <w:tcW w:w="563" w:type="pct"/>
            <w:shd w:val="clear" w:color="auto" w:fill="auto"/>
          </w:tcPr>
          <w:p w:rsidR="00944620" w:rsidRDefault="00944620" w:rsidP="006345EA">
            <w:pPr>
              <w:pBdr>
                <w:top w:val="nil"/>
                <w:left w:val="nil"/>
                <w:bottom w:val="nil"/>
                <w:right w:val="nil"/>
                <w:between w:val="nil"/>
              </w:pBdr>
              <w:spacing w:after="0" w:line="240" w:lineRule="auto"/>
              <w:rPr>
                <w:rFonts w:ascii="Verdana" w:eastAsia="Verdana" w:hAnsi="Verdana" w:cs="Verdana"/>
                <w:color w:val="000000"/>
                <w:sz w:val="20"/>
                <w:szCs w:val="20"/>
              </w:rPr>
            </w:pPr>
          </w:p>
        </w:tc>
        <w:tc>
          <w:tcPr>
            <w:tcW w:w="790" w:type="pct"/>
          </w:tcPr>
          <w:p w:rsidR="00944620" w:rsidRDefault="00944620"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ongoing</w:t>
            </w:r>
          </w:p>
        </w:tc>
      </w:tr>
      <w:tr w:rsidR="00944620" w:rsidRPr="006B0A1B" w:rsidTr="00C62349">
        <w:tc>
          <w:tcPr>
            <w:tcW w:w="252" w:type="pct"/>
            <w:shd w:val="clear" w:color="auto" w:fill="auto"/>
          </w:tcPr>
          <w:p w:rsidR="00944620" w:rsidRPr="006B0A1B" w:rsidRDefault="00944620" w:rsidP="00C62349">
            <w:pPr>
              <w:pStyle w:val="ListParagraph"/>
              <w:numPr>
                <w:ilvl w:val="0"/>
                <w:numId w:val="8"/>
              </w:numPr>
              <w:spacing w:after="0" w:line="240" w:lineRule="auto"/>
              <w:ind w:left="426"/>
              <w:rPr>
                <w:rFonts w:ascii="Verdana" w:hAnsi="Verdana"/>
                <w:sz w:val="20"/>
                <w:szCs w:val="20"/>
              </w:rPr>
            </w:pPr>
          </w:p>
        </w:tc>
        <w:tc>
          <w:tcPr>
            <w:tcW w:w="643" w:type="pct"/>
            <w:shd w:val="clear" w:color="auto" w:fill="auto"/>
          </w:tcPr>
          <w:p w:rsidR="00944620" w:rsidRDefault="00944620"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Ms. Shazia Mohmad</w:t>
            </w:r>
          </w:p>
        </w:tc>
        <w:tc>
          <w:tcPr>
            <w:tcW w:w="513" w:type="pct"/>
            <w:shd w:val="clear" w:color="auto" w:fill="auto"/>
          </w:tcPr>
          <w:p w:rsidR="00944620" w:rsidRPr="00944620" w:rsidRDefault="00944620" w:rsidP="006345EA">
            <w:pPr>
              <w:pBdr>
                <w:top w:val="nil"/>
                <w:left w:val="nil"/>
                <w:bottom w:val="nil"/>
                <w:right w:val="nil"/>
                <w:between w:val="nil"/>
              </w:pBdr>
              <w:spacing w:after="0" w:line="240" w:lineRule="auto"/>
              <w:rPr>
                <w:rFonts w:ascii="Verdana" w:eastAsia="Verdana" w:hAnsi="Verdana" w:cs="Verdana"/>
                <w:color w:val="000000"/>
                <w:sz w:val="20"/>
                <w:szCs w:val="20"/>
              </w:rPr>
            </w:pPr>
            <w:r w:rsidRPr="00944620">
              <w:rPr>
                <w:rFonts w:ascii="Verdana" w:eastAsia="Verdana" w:hAnsi="Verdana" w:cs="Verdana"/>
                <w:color w:val="000000"/>
                <w:sz w:val="20"/>
                <w:szCs w:val="20"/>
              </w:rPr>
              <w:t>Ph.D.</w:t>
            </w:r>
          </w:p>
        </w:tc>
        <w:tc>
          <w:tcPr>
            <w:tcW w:w="1075" w:type="pct"/>
            <w:shd w:val="clear" w:color="auto" w:fill="auto"/>
          </w:tcPr>
          <w:p w:rsidR="00944620" w:rsidRDefault="00944620" w:rsidP="006345EA">
            <w:pPr>
              <w:pBdr>
                <w:top w:val="nil"/>
                <w:left w:val="nil"/>
                <w:bottom w:val="nil"/>
                <w:right w:val="nil"/>
                <w:between w:val="nil"/>
              </w:pBdr>
              <w:spacing w:after="0" w:line="240" w:lineRule="auto"/>
              <w:rPr>
                <w:rFonts w:ascii="Verdana" w:eastAsia="Verdana" w:hAnsi="Verdana" w:cs="Verdana"/>
                <w:color w:val="000000"/>
                <w:sz w:val="20"/>
                <w:szCs w:val="20"/>
              </w:rPr>
            </w:pPr>
          </w:p>
        </w:tc>
        <w:tc>
          <w:tcPr>
            <w:tcW w:w="606" w:type="pct"/>
            <w:shd w:val="clear" w:color="auto" w:fill="auto"/>
          </w:tcPr>
          <w:p w:rsidR="00944620" w:rsidRDefault="00944620" w:rsidP="006345EA">
            <w:pPr>
              <w:pBdr>
                <w:top w:val="nil"/>
                <w:left w:val="nil"/>
                <w:bottom w:val="nil"/>
                <w:right w:val="nil"/>
                <w:between w:val="nil"/>
              </w:pBdr>
              <w:spacing w:after="0" w:line="240" w:lineRule="auto"/>
              <w:rPr>
                <w:rFonts w:ascii="Verdana" w:eastAsia="Verdana" w:hAnsi="Verdana" w:cs="Verdana"/>
                <w:color w:val="000000"/>
                <w:sz w:val="20"/>
                <w:szCs w:val="20"/>
              </w:rPr>
            </w:pPr>
          </w:p>
        </w:tc>
        <w:tc>
          <w:tcPr>
            <w:tcW w:w="558" w:type="pct"/>
          </w:tcPr>
          <w:p w:rsidR="00944620" w:rsidRDefault="00944620" w:rsidP="006345EA">
            <w:pPr>
              <w:pBdr>
                <w:top w:val="nil"/>
                <w:left w:val="nil"/>
                <w:bottom w:val="nil"/>
                <w:right w:val="nil"/>
                <w:between w:val="nil"/>
              </w:pBdr>
              <w:spacing w:after="0" w:line="240" w:lineRule="auto"/>
              <w:rPr>
                <w:rFonts w:ascii="Verdana" w:eastAsia="Verdana" w:hAnsi="Verdana" w:cs="Verdana"/>
                <w:color w:val="000000"/>
                <w:sz w:val="20"/>
                <w:szCs w:val="20"/>
              </w:rPr>
            </w:pPr>
          </w:p>
        </w:tc>
        <w:tc>
          <w:tcPr>
            <w:tcW w:w="563" w:type="pct"/>
            <w:shd w:val="clear" w:color="auto" w:fill="auto"/>
          </w:tcPr>
          <w:p w:rsidR="00944620" w:rsidRDefault="00944620" w:rsidP="006345EA">
            <w:pPr>
              <w:pBdr>
                <w:top w:val="nil"/>
                <w:left w:val="nil"/>
                <w:bottom w:val="nil"/>
                <w:right w:val="nil"/>
                <w:between w:val="nil"/>
              </w:pBdr>
              <w:spacing w:after="0" w:line="240" w:lineRule="auto"/>
              <w:rPr>
                <w:rFonts w:ascii="Verdana" w:eastAsia="Verdana" w:hAnsi="Verdana" w:cs="Verdana"/>
                <w:color w:val="000000"/>
                <w:sz w:val="20"/>
                <w:szCs w:val="20"/>
              </w:rPr>
            </w:pPr>
          </w:p>
        </w:tc>
        <w:tc>
          <w:tcPr>
            <w:tcW w:w="790" w:type="pct"/>
          </w:tcPr>
          <w:p w:rsidR="00944620" w:rsidRDefault="00944620"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ongoing</w:t>
            </w:r>
          </w:p>
        </w:tc>
      </w:tr>
      <w:tr w:rsidR="00EE6160" w:rsidRPr="006B0A1B" w:rsidTr="00C62349">
        <w:tc>
          <w:tcPr>
            <w:tcW w:w="252" w:type="pct"/>
            <w:shd w:val="clear" w:color="auto" w:fill="auto"/>
          </w:tcPr>
          <w:p w:rsidR="00EE6160" w:rsidRPr="006B0A1B" w:rsidRDefault="00EE6160" w:rsidP="00C62349">
            <w:pPr>
              <w:pStyle w:val="ListParagraph"/>
              <w:numPr>
                <w:ilvl w:val="0"/>
                <w:numId w:val="8"/>
              </w:numPr>
              <w:spacing w:after="0" w:line="240" w:lineRule="auto"/>
              <w:ind w:left="426"/>
              <w:rPr>
                <w:rFonts w:ascii="Verdana" w:hAnsi="Verdana"/>
                <w:sz w:val="20"/>
                <w:szCs w:val="20"/>
              </w:rPr>
            </w:pPr>
          </w:p>
        </w:tc>
        <w:tc>
          <w:tcPr>
            <w:tcW w:w="643" w:type="pct"/>
            <w:shd w:val="clear" w:color="auto" w:fill="auto"/>
          </w:tcPr>
          <w:p w:rsidR="00EE6160" w:rsidRDefault="00EE6160" w:rsidP="006345EA">
            <w:pPr>
              <w:pBdr>
                <w:top w:val="nil"/>
                <w:left w:val="nil"/>
                <w:bottom w:val="nil"/>
                <w:right w:val="nil"/>
                <w:between w:val="nil"/>
              </w:pBdr>
              <w:spacing w:after="0" w:line="240" w:lineRule="auto"/>
              <w:rPr>
                <w:rFonts w:ascii="Verdana" w:eastAsia="Verdana" w:hAnsi="Verdana" w:cs="Verdana"/>
                <w:color w:val="000000"/>
                <w:sz w:val="20"/>
                <w:szCs w:val="20"/>
              </w:rPr>
            </w:pPr>
            <w:r w:rsidRPr="00413575">
              <w:rPr>
                <w:rFonts w:ascii="Verdana" w:eastAsia="Verdana" w:hAnsi="Verdana" w:cs="Verdana"/>
                <w:bCs/>
                <w:sz w:val="20"/>
                <w:szCs w:val="20"/>
              </w:rPr>
              <w:t>Dr. Hemani Malhotra</w:t>
            </w:r>
          </w:p>
        </w:tc>
        <w:tc>
          <w:tcPr>
            <w:tcW w:w="513" w:type="pct"/>
            <w:shd w:val="clear" w:color="auto" w:fill="auto"/>
          </w:tcPr>
          <w:p w:rsidR="00EE6160" w:rsidRPr="00944620" w:rsidRDefault="00EE6160" w:rsidP="006345EA">
            <w:pPr>
              <w:pBdr>
                <w:top w:val="nil"/>
                <w:left w:val="nil"/>
                <w:bottom w:val="nil"/>
                <w:right w:val="nil"/>
                <w:between w:val="nil"/>
              </w:pBdr>
              <w:spacing w:after="0" w:line="240" w:lineRule="auto"/>
              <w:rPr>
                <w:rFonts w:ascii="Verdana" w:eastAsia="Verdana" w:hAnsi="Verdana" w:cs="Verdana"/>
                <w:color w:val="000000"/>
                <w:sz w:val="20"/>
                <w:szCs w:val="20"/>
              </w:rPr>
            </w:pPr>
            <w:r w:rsidRPr="00944620">
              <w:rPr>
                <w:rFonts w:ascii="Verdana" w:eastAsia="Verdana" w:hAnsi="Verdana" w:cs="Verdana"/>
                <w:color w:val="000000"/>
                <w:sz w:val="20"/>
                <w:szCs w:val="20"/>
              </w:rPr>
              <w:t>Ph.D.</w:t>
            </w:r>
          </w:p>
        </w:tc>
        <w:tc>
          <w:tcPr>
            <w:tcW w:w="1075" w:type="pct"/>
            <w:shd w:val="clear" w:color="auto" w:fill="auto"/>
          </w:tcPr>
          <w:p w:rsidR="00EE6160" w:rsidRDefault="00EE6160" w:rsidP="006345EA">
            <w:pPr>
              <w:pBdr>
                <w:top w:val="nil"/>
                <w:left w:val="nil"/>
                <w:bottom w:val="nil"/>
                <w:right w:val="nil"/>
                <w:between w:val="nil"/>
              </w:pBdr>
              <w:spacing w:after="0" w:line="240" w:lineRule="auto"/>
              <w:rPr>
                <w:rFonts w:ascii="Verdana" w:eastAsia="Verdana" w:hAnsi="Verdana" w:cs="Verdana"/>
                <w:color w:val="000000"/>
                <w:sz w:val="20"/>
                <w:szCs w:val="20"/>
              </w:rPr>
            </w:pPr>
            <w:r w:rsidRPr="00413575">
              <w:rPr>
                <w:rFonts w:ascii="Verdana" w:eastAsia="Verdana" w:hAnsi="Verdana" w:cs="Verdana"/>
                <w:bCs/>
                <w:sz w:val="20"/>
                <w:szCs w:val="20"/>
              </w:rPr>
              <w:t>Study of Sweepers in Residential Building: An Ergonomic Intervention</w:t>
            </w:r>
          </w:p>
        </w:tc>
        <w:tc>
          <w:tcPr>
            <w:tcW w:w="606" w:type="pct"/>
            <w:shd w:val="clear" w:color="auto" w:fill="auto"/>
          </w:tcPr>
          <w:p w:rsidR="00EE6160" w:rsidRDefault="00EE6160" w:rsidP="006345EA">
            <w:pPr>
              <w:pBdr>
                <w:top w:val="nil"/>
                <w:left w:val="nil"/>
                <w:bottom w:val="nil"/>
                <w:right w:val="nil"/>
                <w:between w:val="nil"/>
              </w:pBdr>
              <w:spacing w:after="0" w:line="240" w:lineRule="auto"/>
              <w:rPr>
                <w:rFonts w:ascii="Verdana" w:eastAsia="Verdana" w:hAnsi="Verdana" w:cs="Verdana"/>
                <w:color w:val="000000"/>
                <w:sz w:val="20"/>
                <w:szCs w:val="20"/>
              </w:rPr>
            </w:pPr>
          </w:p>
        </w:tc>
        <w:tc>
          <w:tcPr>
            <w:tcW w:w="558" w:type="pct"/>
          </w:tcPr>
          <w:p w:rsidR="00EE6160" w:rsidRDefault="00EE6160" w:rsidP="006345EA">
            <w:pPr>
              <w:pBdr>
                <w:top w:val="nil"/>
                <w:left w:val="nil"/>
                <w:bottom w:val="nil"/>
                <w:right w:val="nil"/>
                <w:between w:val="nil"/>
              </w:pBdr>
              <w:spacing w:after="0" w:line="240" w:lineRule="auto"/>
              <w:rPr>
                <w:rFonts w:ascii="Verdana" w:eastAsia="Verdana" w:hAnsi="Verdana" w:cs="Verdana"/>
                <w:color w:val="000000"/>
                <w:sz w:val="20"/>
                <w:szCs w:val="20"/>
              </w:rPr>
            </w:pPr>
          </w:p>
        </w:tc>
        <w:tc>
          <w:tcPr>
            <w:tcW w:w="563" w:type="pct"/>
            <w:shd w:val="clear" w:color="auto" w:fill="auto"/>
          </w:tcPr>
          <w:p w:rsidR="00EE6160" w:rsidRDefault="00EE6160" w:rsidP="006345EA">
            <w:pPr>
              <w:pBdr>
                <w:top w:val="nil"/>
                <w:left w:val="nil"/>
                <w:bottom w:val="nil"/>
                <w:right w:val="nil"/>
                <w:between w:val="nil"/>
              </w:pBdr>
              <w:spacing w:after="0" w:line="240" w:lineRule="auto"/>
              <w:rPr>
                <w:rFonts w:ascii="Verdana" w:eastAsia="Verdana" w:hAnsi="Verdana" w:cs="Verdana"/>
                <w:color w:val="000000"/>
                <w:sz w:val="20"/>
                <w:szCs w:val="20"/>
              </w:rPr>
            </w:pPr>
          </w:p>
        </w:tc>
        <w:tc>
          <w:tcPr>
            <w:tcW w:w="790" w:type="pct"/>
          </w:tcPr>
          <w:p w:rsidR="00EE6160" w:rsidRDefault="00EE6160"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hAnsi="Verdana"/>
                <w:sz w:val="20"/>
                <w:szCs w:val="20"/>
              </w:rPr>
              <w:t>Completed</w:t>
            </w:r>
          </w:p>
        </w:tc>
      </w:tr>
      <w:tr w:rsidR="00944620" w:rsidRPr="006B0A1B" w:rsidTr="00C62349">
        <w:tc>
          <w:tcPr>
            <w:tcW w:w="252" w:type="pct"/>
            <w:shd w:val="clear" w:color="auto" w:fill="auto"/>
          </w:tcPr>
          <w:p w:rsidR="00944620" w:rsidRPr="006B0A1B" w:rsidRDefault="00944620" w:rsidP="00C62349">
            <w:pPr>
              <w:pStyle w:val="ListParagraph"/>
              <w:numPr>
                <w:ilvl w:val="0"/>
                <w:numId w:val="8"/>
              </w:numPr>
              <w:spacing w:after="0" w:line="240" w:lineRule="auto"/>
              <w:ind w:left="426"/>
              <w:rPr>
                <w:rFonts w:ascii="Verdana" w:hAnsi="Verdana"/>
                <w:sz w:val="20"/>
                <w:szCs w:val="20"/>
              </w:rPr>
            </w:pPr>
          </w:p>
        </w:tc>
        <w:tc>
          <w:tcPr>
            <w:tcW w:w="643" w:type="pct"/>
            <w:shd w:val="clear" w:color="auto" w:fill="auto"/>
          </w:tcPr>
          <w:p w:rsidR="00944620" w:rsidRDefault="00944620"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Dr. Rekha Battalwar</w:t>
            </w:r>
          </w:p>
        </w:tc>
        <w:tc>
          <w:tcPr>
            <w:tcW w:w="513" w:type="pct"/>
            <w:shd w:val="clear" w:color="auto" w:fill="auto"/>
          </w:tcPr>
          <w:p w:rsidR="00944620" w:rsidRDefault="00944620"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other</w:t>
            </w:r>
          </w:p>
        </w:tc>
        <w:tc>
          <w:tcPr>
            <w:tcW w:w="1075" w:type="pct"/>
            <w:shd w:val="clear" w:color="auto" w:fill="auto"/>
          </w:tcPr>
          <w:p w:rsidR="00944620" w:rsidRDefault="00944620" w:rsidP="006345EA">
            <w:pPr>
              <w:pBdr>
                <w:top w:val="nil"/>
                <w:left w:val="nil"/>
                <w:bottom w:val="nil"/>
                <w:right w:val="nil"/>
                <w:between w:val="nil"/>
              </w:pBdr>
              <w:spacing w:after="0" w:line="240" w:lineRule="auto"/>
              <w:rPr>
                <w:rFonts w:ascii="Verdana" w:eastAsia="Verdana" w:hAnsi="Verdana" w:cs="Verdana"/>
                <w:color w:val="000000"/>
                <w:sz w:val="20"/>
                <w:szCs w:val="20"/>
              </w:rPr>
            </w:pPr>
          </w:p>
        </w:tc>
        <w:tc>
          <w:tcPr>
            <w:tcW w:w="606" w:type="pct"/>
            <w:shd w:val="clear" w:color="auto" w:fill="auto"/>
          </w:tcPr>
          <w:p w:rsidR="00944620" w:rsidRPr="00944620" w:rsidRDefault="00944620" w:rsidP="00944620">
            <w:pPr>
              <w:pBdr>
                <w:top w:val="nil"/>
                <w:left w:val="nil"/>
                <w:bottom w:val="nil"/>
                <w:right w:val="nil"/>
                <w:between w:val="nil"/>
              </w:pBdr>
              <w:spacing w:after="0" w:line="240" w:lineRule="auto"/>
              <w:rPr>
                <w:rFonts w:ascii="Verdana" w:eastAsia="Verdana" w:hAnsi="Verdana" w:cs="Verdana"/>
                <w:color w:val="000000"/>
                <w:sz w:val="20"/>
                <w:szCs w:val="20"/>
              </w:rPr>
            </w:pPr>
            <w:r w:rsidRPr="00944620">
              <w:rPr>
                <w:rFonts w:cs="Calibri"/>
                <w:color w:val="212121"/>
                <w:sz w:val="20"/>
                <w:szCs w:val="20"/>
              </w:rPr>
              <w:t>Sudhir Krishnaraj Thackersey Research Grant, S</w:t>
            </w:r>
            <w:r>
              <w:rPr>
                <w:rFonts w:cs="Calibri"/>
                <w:color w:val="212121"/>
                <w:sz w:val="20"/>
                <w:szCs w:val="20"/>
              </w:rPr>
              <w:t>VT</w:t>
            </w:r>
            <w:r w:rsidRPr="00944620">
              <w:rPr>
                <w:rFonts w:cs="Calibri"/>
                <w:color w:val="212121"/>
                <w:sz w:val="20"/>
                <w:szCs w:val="20"/>
              </w:rPr>
              <w:t xml:space="preserve"> College Of Home Sc (Autonomous)</w:t>
            </w:r>
          </w:p>
        </w:tc>
        <w:tc>
          <w:tcPr>
            <w:tcW w:w="558" w:type="pct"/>
          </w:tcPr>
          <w:p w:rsidR="00944620" w:rsidRDefault="00944620" w:rsidP="006345EA">
            <w:pPr>
              <w:pBdr>
                <w:top w:val="nil"/>
                <w:left w:val="nil"/>
                <w:bottom w:val="nil"/>
                <w:right w:val="nil"/>
                <w:between w:val="nil"/>
              </w:pBdr>
              <w:spacing w:after="0" w:line="240" w:lineRule="auto"/>
              <w:rPr>
                <w:rFonts w:ascii="Verdana" w:eastAsia="Verdana" w:hAnsi="Verdana" w:cs="Verdana"/>
                <w:color w:val="000000"/>
                <w:sz w:val="20"/>
                <w:szCs w:val="20"/>
              </w:rPr>
            </w:pPr>
          </w:p>
        </w:tc>
        <w:tc>
          <w:tcPr>
            <w:tcW w:w="563" w:type="pct"/>
            <w:shd w:val="clear" w:color="auto" w:fill="auto"/>
          </w:tcPr>
          <w:p w:rsidR="00944620" w:rsidRDefault="00944620" w:rsidP="006345EA">
            <w:pPr>
              <w:pBdr>
                <w:top w:val="nil"/>
                <w:left w:val="nil"/>
                <w:bottom w:val="nil"/>
                <w:right w:val="nil"/>
                <w:between w:val="nil"/>
              </w:pBdr>
              <w:spacing w:after="0" w:line="240" w:lineRule="auto"/>
              <w:rPr>
                <w:rFonts w:ascii="Verdana" w:eastAsia="Verdana" w:hAnsi="Verdana" w:cs="Verdana"/>
                <w:color w:val="000000"/>
                <w:sz w:val="20"/>
                <w:szCs w:val="20"/>
              </w:rPr>
            </w:pPr>
          </w:p>
        </w:tc>
        <w:tc>
          <w:tcPr>
            <w:tcW w:w="790" w:type="pct"/>
          </w:tcPr>
          <w:p w:rsidR="00944620" w:rsidRDefault="00944620" w:rsidP="006345EA">
            <w:pPr>
              <w:pBdr>
                <w:top w:val="nil"/>
                <w:left w:val="nil"/>
                <w:bottom w:val="nil"/>
                <w:right w:val="nil"/>
                <w:between w:val="nil"/>
              </w:pBdr>
              <w:spacing w:after="0" w:line="240" w:lineRule="auto"/>
              <w:rPr>
                <w:rFonts w:ascii="Verdana" w:eastAsia="Verdana" w:hAnsi="Verdana" w:cs="Verdana"/>
                <w:color w:val="000000"/>
                <w:sz w:val="20"/>
                <w:szCs w:val="20"/>
              </w:rPr>
            </w:pPr>
          </w:p>
        </w:tc>
      </w:tr>
      <w:tr w:rsidR="00EE6160" w:rsidRPr="006B0A1B" w:rsidTr="00C62349">
        <w:tc>
          <w:tcPr>
            <w:tcW w:w="252" w:type="pct"/>
            <w:shd w:val="clear" w:color="auto" w:fill="auto"/>
          </w:tcPr>
          <w:p w:rsidR="00EE6160" w:rsidRPr="006B0A1B" w:rsidRDefault="00EE6160" w:rsidP="00C62349">
            <w:pPr>
              <w:pStyle w:val="ListParagraph"/>
              <w:numPr>
                <w:ilvl w:val="0"/>
                <w:numId w:val="8"/>
              </w:numPr>
              <w:spacing w:after="0" w:line="240" w:lineRule="auto"/>
              <w:ind w:left="426"/>
              <w:rPr>
                <w:rFonts w:ascii="Verdana" w:hAnsi="Verdana"/>
                <w:sz w:val="20"/>
                <w:szCs w:val="20"/>
              </w:rPr>
            </w:pPr>
          </w:p>
        </w:tc>
        <w:tc>
          <w:tcPr>
            <w:tcW w:w="643" w:type="pct"/>
            <w:shd w:val="clear" w:color="auto" w:fill="auto"/>
          </w:tcPr>
          <w:p w:rsidR="00EE6160" w:rsidRPr="0087535F" w:rsidRDefault="00EE6160" w:rsidP="005F6708">
            <w:pPr>
              <w:spacing w:after="0" w:line="240" w:lineRule="auto"/>
              <w:rPr>
                <w:rFonts w:ascii="Verdana" w:hAnsi="Verdana"/>
                <w:sz w:val="20"/>
                <w:szCs w:val="20"/>
              </w:rPr>
            </w:pPr>
            <w:r w:rsidRPr="0087535F">
              <w:rPr>
                <w:rFonts w:ascii="Verdana" w:hAnsi="Verdana"/>
                <w:sz w:val="20"/>
                <w:szCs w:val="20"/>
              </w:rPr>
              <w:t>Ms.</w:t>
            </w:r>
            <w:r>
              <w:rPr>
                <w:rFonts w:ascii="Verdana" w:hAnsi="Verdana"/>
                <w:sz w:val="20"/>
                <w:szCs w:val="20"/>
              </w:rPr>
              <w:t xml:space="preserve"> </w:t>
            </w:r>
            <w:r w:rsidRPr="0087535F">
              <w:rPr>
                <w:rFonts w:ascii="Verdana" w:hAnsi="Verdana"/>
                <w:sz w:val="20"/>
                <w:szCs w:val="20"/>
              </w:rPr>
              <w:t>Anju</w:t>
            </w:r>
          </w:p>
          <w:p w:rsidR="00EE6160" w:rsidRPr="006B0A1B" w:rsidRDefault="00EE6160" w:rsidP="005F6708">
            <w:pPr>
              <w:pStyle w:val="ListParagraph"/>
              <w:spacing w:after="0" w:line="240" w:lineRule="auto"/>
              <w:ind w:left="0"/>
              <w:rPr>
                <w:rFonts w:ascii="Verdana" w:hAnsi="Verdana"/>
                <w:sz w:val="20"/>
                <w:szCs w:val="20"/>
              </w:rPr>
            </w:pPr>
            <w:r w:rsidRPr="0087535F">
              <w:rPr>
                <w:rFonts w:ascii="Verdana" w:hAnsi="Verdana"/>
                <w:sz w:val="20"/>
                <w:szCs w:val="20"/>
              </w:rPr>
              <w:t>Tulshyan</w:t>
            </w:r>
          </w:p>
        </w:tc>
        <w:tc>
          <w:tcPr>
            <w:tcW w:w="513" w:type="pct"/>
            <w:shd w:val="clear" w:color="auto" w:fill="auto"/>
          </w:tcPr>
          <w:p w:rsidR="00EE6160" w:rsidRPr="006B0A1B" w:rsidRDefault="00EE6160" w:rsidP="005F6708">
            <w:pPr>
              <w:pStyle w:val="ListParagraph"/>
              <w:spacing w:after="0" w:line="240" w:lineRule="auto"/>
              <w:ind w:left="0"/>
              <w:rPr>
                <w:rFonts w:ascii="Verdana" w:hAnsi="Verdana"/>
                <w:sz w:val="20"/>
                <w:szCs w:val="20"/>
              </w:rPr>
            </w:pPr>
            <w:r>
              <w:rPr>
                <w:rFonts w:ascii="Verdana" w:hAnsi="Verdana"/>
                <w:sz w:val="20"/>
                <w:szCs w:val="20"/>
              </w:rPr>
              <w:t>Minor</w:t>
            </w:r>
          </w:p>
        </w:tc>
        <w:tc>
          <w:tcPr>
            <w:tcW w:w="1075" w:type="pct"/>
            <w:shd w:val="clear" w:color="auto" w:fill="auto"/>
          </w:tcPr>
          <w:p w:rsidR="00EE6160" w:rsidRPr="0087535F" w:rsidRDefault="00EE6160" w:rsidP="005F6708">
            <w:pPr>
              <w:spacing w:after="0" w:line="240" w:lineRule="auto"/>
              <w:rPr>
                <w:rFonts w:ascii="Verdana" w:hAnsi="Verdana"/>
                <w:sz w:val="20"/>
                <w:szCs w:val="20"/>
              </w:rPr>
            </w:pPr>
            <w:r w:rsidRPr="0087535F">
              <w:rPr>
                <w:rFonts w:ascii="Verdana" w:hAnsi="Verdana"/>
                <w:sz w:val="20"/>
                <w:szCs w:val="20"/>
              </w:rPr>
              <w:t>Development of</w:t>
            </w:r>
          </w:p>
          <w:p w:rsidR="00EE6160" w:rsidRPr="0087535F" w:rsidRDefault="00EE6160" w:rsidP="005F6708">
            <w:pPr>
              <w:spacing w:after="0" w:line="240" w:lineRule="auto"/>
              <w:rPr>
                <w:rFonts w:ascii="Verdana" w:hAnsi="Verdana"/>
                <w:sz w:val="20"/>
                <w:szCs w:val="20"/>
              </w:rPr>
            </w:pPr>
            <w:r w:rsidRPr="0087535F">
              <w:rPr>
                <w:rFonts w:ascii="Verdana" w:hAnsi="Verdana"/>
                <w:sz w:val="20"/>
                <w:szCs w:val="20"/>
              </w:rPr>
              <w:t>Combination</w:t>
            </w:r>
            <w:r>
              <w:rPr>
                <w:rFonts w:ascii="Verdana" w:hAnsi="Verdana"/>
                <w:sz w:val="20"/>
                <w:szCs w:val="20"/>
              </w:rPr>
              <w:t xml:space="preserve"> </w:t>
            </w:r>
            <w:r w:rsidRPr="0087535F">
              <w:rPr>
                <w:rFonts w:ascii="Verdana" w:hAnsi="Verdana"/>
                <w:sz w:val="20"/>
                <w:szCs w:val="20"/>
              </w:rPr>
              <w:t>functional</w:t>
            </w:r>
            <w:r>
              <w:rPr>
                <w:rFonts w:ascii="Verdana" w:hAnsi="Verdana"/>
                <w:sz w:val="20"/>
                <w:szCs w:val="20"/>
              </w:rPr>
              <w:t xml:space="preserve"> </w:t>
            </w:r>
            <w:r w:rsidRPr="0087535F">
              <w:rPr>
                <w:rFonts w:ascii="Verdana" w:hAnsi="Verdana"/>
                <w:sz w:val="20"/>
                <w:szCs w:val="20"/>
              </w:rPr>
              <w:t>finishes</w:t>
            </w:r>
          </w:p>
          <w:p w:rsidR="00EE6160" w:rsidRPr="006B0A1B" w:rsidRDefault="00EE6160" w:rsidP="00EE6160">
            <w:pPr>
              <w:spacing w:after="0" w:line="240" w:lineRule="auto"/>
              <w:rPr>
                <w:rFonts w:ascii="Verdana" w:hAnsi="Verdana"/>
                <w:sz w:val="20"/>
                <w:szCs w:val="20"/>
              </w:rPr>
            </w:pPr>
            <w:r w:rsidRPr="0087535F">
              <w:rPr>
                <w:rFonts w:ascii="Verdana" w:hAnsi="Verdana"/>
                <w:sz w:val="20"/>
                <w:szCs w:val="20"/>
              </w:rPr>
              <w:t>for home</w:t>
            </w:r>
            <w:r>
              <w:rPr>
                <w:rFonts w:ascii="Verdana" w:hAnsi="Verdana"/>
                <w:sz w:val="20"/>
                <w:szCs w:val="20"/>
              </w:rPr>
              <w:t xml:space="preserve"> </w:t>
            </w:r>
            <w:r w:rsidRPr="0087535F">
              <w:rPr>
                <w:rFonts w:ascii="Verdana" w:hAnsi="Verdana"/>
                <w:sz w:val="20"/>
                <w:szCs w:val="20"/>
              </w:rPr>
              <w:t>furnishing fabrics</w:t>
            </w:r>
          </w:p>
        </w:tc>
        <w:tc>
          <w:tcPr>
            <w:tcW w:w="606" w:type="pct"/>
            <w:shd w:val="clear" w:color="auto" w:fill="auto"/>
          </w:tcPr>
          <w:p w:rsidR="00EE6160" w:rsidRPr="006B0A1B" w:rsidRDefault="00EE6160" w:rsidP="005F6708">
            <w:pPr>
              <w:pStyle w:val="ListParagraph"/>
              <w:spacing w:after="0" w:line="240" w:lineRule="auto"/>
              <w:ind w:left="0"/>
              <w:rPr>
                <w:rFonts w:ascii="Verdana" w:hAnsi="Verdana"/>
                <w:sz w:val="20"/>
                <w:szCs w:val="20"/>
              </w:rPr>
            </w:pPr>
            <w:r>
              <w:rPr>
                <w:rFonts w:ascii="Verdana" w:hAnsi="Verdana"/>
                <w:sz w:val="20"/>
                <w:szCs w:val="20"/>
              </w:rPr>
              <w:t>Mr. Sudhir Krishnaraj Thackersay Research Grant</w:t>
            </w:r>
          </w:p>
        </w:tc>
        <w:tc>
          <w:tcPr>
            <w:tcW w:w="558" w:type="pct"/>
          </w:tcPr>
          <w:p w:rsidR="00EE6160" w:rsidRPr="006B0A1B" w:rsidRDefault="00EE6160" w:rsidP="005F6708">
            <w:pPr>
              <w:pStyle w:val="ListParagraph"/>
              <w:spacing w:after="0" w:line="240" w:lineRule="auto"/>
              <w:ind w:left="0"/>
              <w:rPr>
                <w:rFonts w:ascii="Verdana" w:hAnsi="Verdana"/>
                <w:sz w:val="20"/>
                <w:szCs w:val="20"/>
              </w:rPr>
            </w:pPr>
            <w:r>
              <w:rPr>
                <w:rFonts w:ascii="Verdana" w:hAnsi="Verdana"/>
                <w:sz w:val="20"/>
                <w:szCs w:val="20"/>
              </w:rPr>
              <w:t>1.11.2021 to 1.11.2022</w:t>
            </w:r>
          </w:p>
        </w:tc>
        <w:tc>
          <w:tcPr>
            <w:tcW w:w="563" w:type="pct"/>
            <w:shd w:val="clear" w:color="auto" w:fill="auto"/>
          </w:tcPr>
          <w:p w:rsidR="00EE6160" w:rsidRPr="006B0A1B" w:rsidRDefault="00EE6160" w:rsidP="005F6708">
            <w:pPr>
              <w:pStyle w:val="ListParagraph"/>
              <w:spacing w:after="0" w:line="240" w:lineRule="auto"/>
              <w:ind w:left="0"/>
              <w:rPr>
                <w:rFonts w:ascii="Verdana" w:hAnsi="Verdana"/>
                <w:sz w:val="20"/>
                <w:szCs w:val="20"/>
              </w:rPr>
            </w:pPr>
            <w:r>
              <w:rPr>
                <w:rFonts w:ascii="Verdana" w:hAnsi="Verdana"/>
                <w:sz w:val="20"/>
                <w:szCs w:val="20"/>
              </w:rPr>
              <w:t>1,50,000</w:t>
            </w:r>
          </w:p>
        </w:tc>
        <w:tc>
          <w:tcPr>
            <w:tcW w:w="790" w:type="pct"/>
          </w:tcPr>
          <w:p w:rsidR="00EE6160" w:rsidRPr="006B0A1B" w:rsidRDefault="00EE6160" w:rsidP="005F6708">
            <w:pPr>
              <w:pStyle w:val="ListParagraph"/>
              <w:spacing w:after="0" w:line="240" w:lineRule="auto"/>
              <w:ind w:left="0"/>
              <w:rPr>
                <w:rFonts w:ascii="Verdana" w:hAnsi="Verdana"/>
                <w:sz w:val="20"/>
                <w:szCs w:val="20"/>
              </w:rPr>
            </w:pPr>
            <w:r>
              <w:rPr>
                <w:rFonts w:ascii="Verdana" w:hAnsi="Verdana"/>
                <w:sz w:val="20"/>
                <w:szCs w:val="20"/>
              </w:rPr>
              <w:t>Completed</w:t>
            </w:r>
          </w:p>
        </w:tc>
      </w:tr>
    </w:tbl>
    <w:p w:rsidR="00FE0525" w:rsidRPr="006B0A1B" w:rsidRDefault="00FE0525" w:rsidP="00FE0525">
      <w:pPr>
        <w:spacing w:after="0" w:line="240" w:lineRule="auto"/>
        <w:rPr>
          <w:rFonts w:ascii="Verdana" w:hAnsi="Verdana"/>
          <w:sz w:val="20"/>
          <w:szCs w:val="20"/>
        </w:rPr>
      </w:pPr>
    </w:p>
    <w:p w:rsidR="00FE0525" w:rsidRDefault="00FE0525" w:rsidP="00FE0525">
      <w:pPr>
        <w:spacing w:after="0" w:line="240" w:lineRule="auto"/>
        <w:ind w:left="709"/>
        <w:rPr>
          <w:rFonts w:ascii="Verdana" w:hAnsi="Verdana"/>
          <w:b/>
          <w:sz w:val="20"/>
          <w:szCs w:val="20"/>
        </w:rPr>
      </w:pPr>
    </w:p>
    <w:p w:rsidR="003D181E" w:rsidRPr="003D181E" w:rsidRDefault="003D181E" w:rsidP="003D181E">
      <w:pPr>
        <w:numPr>
          <w:ilvl w:val="1"/>
          <w:numId w:val="2"/>
        </w:numPr>
        <w:spacing w:after="0" w:line="240" w:lineRule="auto"/>
        <w:ind w:left="709" w:hanging="709"/>
        <w:rPr>
          <w:rFonts w:ascii="Verdana" w:hAnsi="Verdana"/>
          <w:b/>
          <w:sz w:val="20"/>
          <w:szCs w:val="20"/>
        </w:rPr>
      </w:pPr>
      <w:r w:rsidRPr="003D181E">
        <w:rPr>
          <w:rFonts w:ascii="Verdana" w:hAnsi="Verdana"/>
          <w:b/>
          <w:sz w:val="20"/>
          <w:szCs w:val="20"/>
        </w:rPr>
        <w:t xml:space="preserve">Patents </w:t>
      </w:r>
    </w:p>
    <w:p w:rsidR="003D181E" w:rsidRDefault="003D181E" w:rsidP="003D181E">
      <w:pPr>
        <w:spacing w:after="0" w:line="240" w:lineRule="auto"/>
        <w:ind w:left="709"/>
        <w:rPr>
          <w:rFonts w:ascii="Verdana" w:hAnsi="Verdana"/>
          <w:b/>
          <w:sz w:val="20"/>
          <w:szCs w:val="20"/>
        </w:rPr>
      </w:pPr>
    </w:p>
    <w:tbl>
      <w:tblPr>
        <w:tblW w:w="10083" w:type="dxa"/>
        <w:tblInd w:w="87" w:type="dxa"/>
        <w:tblLook w:val="04A0"/>
      </w:tblPr>
      <w:tblGrid>
        <w:gridCol w:w="1285"/>
        <w:gridCol w:w="1867"/>
        <w:gridCol w:w="1703"/>
        <w:gridCol w:w="1703"/>
        <w:gridCol w:w="1821"/>
        <w:gridCol w:w="1704"/>
      </w:tblGrid>
      <w:tr w:rsidR="003D181E" w:rsidRPr="002A3ECF" w:rsidTr="00CF0BA5">
        <w:trPr>
          <w:trHeight w:val="353"/>
        </w:trPr>
        <w:tc>
          <w:tcPr>
            <w:tcW w:w="1008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D181E" w:rsidRPr="002A3ECF" w:rsidRDefault="003D181E" w:rsidP="00CF0BA5">
            <w:pPr>
              <w:spacing w:after="0" w:line="240" w:lineRule="auto"/>
              <w:jc w:val="center"/>
              <w:rPr>
                <w:rFonts w:ascii="Arial" w:eastAsia="Times New Roman" w:hAnsi="Arial" w:cs="Arial"/>
                <w:b/>
                <w:color w:val="000000"/>
                <w:sz w:val="24"/>
                <w:szCs w:val="24"/>
              </w:rPr>
            </w:pPr>
            <w:r w:rsidRPr="002A3ECF">
              <w:rPr>
                <w:rFonts w:ascii="Arial" w:eastAsia="Times New Roman" w:hAnsi="Arial" w:cs="Arial"/>
                <w:b/>
                <w:color w:val="000000"/>
                <w:sz w:val="24"/>
                <w:szCs w:val="24"/>
              </w:rPr>
              <w:t>Patents published/awarded/applied during the year</w:t>
            </w:r>
          </w:p>
        </w:tc>
      </w:tr>
      <w:tr w:rsidR="003D181E" w:rsidRPr="002A3ECF" w:rsidTr="00CF0BA5">
        <w:trPr>
          <w:trHeight w:val="706"/>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3D181E" w:rsidRPr="002A3ECF" w:rsidRDefault="003D181E" w:rsidP="00CF0BA5">
            <w:pPr>
              <w:spacing w:after="0" w:line="240" w:lineRule="auto"/>
              <w:rPr>
                <w:rFonts w:ascii="Arial" w:eastAsia="Times New Roman" w:hAnsi="Arial" w:cs="Arial"/>
                <w:b/>
                <w:color w:val="000000"/>
                <w:sz w:val="24"/>
                <w:szCs w:val="24"/>
              </w:rPr>
            </w:pPr>
            <w:r w:rsidRPr="002A3ECF">
              <w:rPr>
                <w:rFonts w:ascii="Arial" w:eastAsia="Times New Roman" w:hAnsi="Arial" w:cs="Arial"/>
                <w:b/>
                <w:color w:val="000000"/>
                <w:sz w:val="24"/>
                <w:szCs w:val="24"/>
              </w:rPr>
              <w:t>Sr. No</w:t>
            </w:r>
          </w:p>
        </w:tc>
        <w:tc>
          <w:tcPr>
            <w:tcW w:w="1867" w:type="dxa"/>
            <w:tcBorders>
              <w:top w:val="nil"/>
              <w:left w:val="nil"/>
              <w:bottom w:val="single" w:sz="4" w:space="0" w:color="auto"/>
              <w:right w:val="single" w:sz="4" w:space="0" w:color="auto"/>
            </w:tcBorders>
            <w:shd w:val="clear" w:color="auto" w:fill="auto"/>
            <w:vAlign w:val="center"/>
            <w:hideMark/>
          </w:tcPr>
          <w:p w:rsidR="003D181E" w:rsidRPr="002A3ECF" w:rsidRDefault="003D181E" w:rsidP="00CF0BA5">
            <w:pPr>
              <w:spacing w:after="0" w:line="240" w:lineRule="auto"/>
              <w:rPr>
                <w:rFonts w:ascii="Arial" w:eastAsia="Times New Roman" w:hAnsi="Arial" w:cs="Arial"/>
                <w:b/>
                <w:color w:val="000000"/>
                <w:sz w:val="24"/>
                <w:szCs w:val="24"/>
              </w:rPr>
            </w:pPr>
            <w:r w:rsidRPr="002A3ECF">
              <w:rPr>
                <w:rFonts w:ascii="Arial" w:eastAsia="Times New Roman" w:hAnsi="Arial" w:cs="Arial"/>
                <w:b/>
                <w:color w:val="000000"/>
                <w:sz w:val="24"/>
                <w:szCs w:val="24"/>
              </w:rPr>
              <w:t xml:space="preserve">Teacher name </w:t>
            </w:r>
          </w:p>
        </w:tc>
        <w:tc>
          <w:tcPr>
            <w:tcW w:w="1703" w:type="dxa"/>
            <w:tcBorders>
              <w:top w:val="nil"/>
              <w:left w:val="nil"/>
              <w:bottom w:val="single" w:sz="4" w:space="0" w:color="auto"/>
              <w:right w:val="single" w:sz="4" w:space="0" w:color="auto"/>
            </w:tcBorders>
            <w:shd w:val="clear" w:color="auto" w:fill="auto"/>
            <w:vAlign w:val="center"/>
            <w:hideMark/>
          </w:tcPr>
          <w:p w:rsidR="003D181E" w:rsidRPr="002A3ECF" w:rsidRDefault="003D181E" w:rsidP="00CF0BA5">
            <w:pPr>
              <w:spacing w:after="0" w:line="240" w:lineRule="auto"/>
              <w:rPr>
                <w:rFonts w:ascii="Arial" w:eastAsia="Times New Roman" w:hAnsi="Arial" w:cs="Arial"/>
                <w:b/>
                <w:color w:val="000000"/>
                <w:sz w:val="24"/>
                <w:szCs w:val="24"/>
              </w:rPr>
            </w:pPr>
            <w:r w:rsidRPr="002A3ECF">
              <w:rPr>
                <w:rFonts w:ascii="Arial" w:eastAsia="Times New Roman" w:hAnsi="Arial" w:cs="Arial"/>
                <w:b/>
                <w:color w:val="000000"/>
                <w:sz w:val="24"/>
                <w:szCs w:val="24"/>
              </w:rPr>
              <w:t>Patent Details</w:t>
            </w:r>
          </w:p>
        </w:tc>
        <w:tc>
          <w:tcPr>
            <w:tcW w:w="1703" w:type="dxa"/>
            <w:tcBorders>
              <w:top w:val="nil"/>
              <w:left w:val="nil"/>
              <w:bottom w:val="single" w:sz="4" w:space="0" w:color="auto"/>
              <w:right w:val="single" w:sz="4" w:space="0" w:color="auto"/>
            </w:tcBorders>
            <w:shd w:val="clear" w:color="auto" w:fill="auto"/>
            <w:vAlign w:val="center"/>
            <w:hideMark/>
          </w:tcPr>
          <w:p w:rsidR="003D181E" w:rsidRPr="002A3ECF" w:rsidRDefault="003D181E" w:rsidP="00CF0BA5">
            <w:pPr>
              <w:spacing w:after="0" w:line="240" w:lineRule="auto"/>
              <w:rPr>
                <w:rFonts w:ascii="Arial" w:eastAsia="Times New Roman" w:hAnsi="Arial" w:cs="Arial"/>
                <w:b/>
                <w:color w:val="000000"/>
                <w:sz w:val="24"/>
                <w:szCs w:val="24"/>
              </w:rPr>
            </w:pPr>
            <w:r w:rsidRPr="002A3ECF">
              <w:rPr>
                <w:rFonts w:ascii="Arial" w:eastAsia="Times New Roman" w:hAnsi="Arial" w:cs="Arial"/>
                <w:b/>
                <w:color w:val="000000"/>
                <w:sz w:val="24"/>
                <w:szCs w:val="24"/>
              </w:rPr>
              <w:t>Patent status</w:t>
            </w:r>
          </w:p>
        </w:tc>
        <w:tc>
          <w:tcPr>
            <w:tcW w:w="1821" w:type="dxa"/>
            <w:tcBorders>
              <w:top w:val="nil"/>
              <w:left w:val="nil"/>
              <w:bottom w:val="single" w:sz="4" w:space="0" w:color="auto"/>
              <w:right w:val="single" w:sz="4" w:space="0" w:color="auto"/>
            </w:tcBorders>
            <w:shd w:val="clear" w:color="auto" w:fill="auto"/>
            <w:vAlign w:val="center"/>
            <w:hideMark/>
          </w:tcPr>
          <w:p w:rsidR="003D181E" w:rsidRPr="002A3ECF" w:rsidRDefault="003D181E" w:rsidP="00CF0BA5">
            <w:pPr>
              <w:spacing w:after="0" w:line="240" w:lineRule="auto"/>
              <w:rPr>
                <w:rFonts w:ascii="Arial" w:eastAsia="Times New Roman" w:hAnsi="Arial" w:cs="Arial"/>
                <w:b/>
                <w:color w:val="000000"/>
                <w:sz w:val="24"/>
                <w:szCs w:val="24"/>
              </w:rPr>
            </w:pPr>
            <w:r w:rsidRPr="002A3ECF">
              <w:rPr>
                <w:rFonts w:ascii="Arial" w:eastAsia="Times New Roman" w:hAnsi="Arial" w:cs="Arial"/>
                <w:b/>
                <w:color w:val="000000"/>
                <w:sz w:val="24"/>
                <w:szCs w:val="24"/>
              </w:rPr>
              <w:t>Patent Number</w:t>
            </w:r>
          </w:p>
        </w:tc>
        <w:tc>
          <w:tcPr>
            <w:tcW w:w="1703" w:type="dxa"/>
            <w:tcBorders>
              <w:top w:val="nil"/>
              <w:left w:val="nil"/>
              <w:bottom w:val="single" w:sz="4" w:space="0" w:color="auto"/>
              <w:right w:val="single" w:sz="4" w:space="0" w:color="auto"/>
            </w:tcBorders>
            <w:shd w:val="clear" w:color="auto" w:fill="auto"/>
            <w:vAlign w:val="center"/>
            <w:hideMark/>
          </w:tcPr>
          <w:p w:rsidR="003D181E" w:rsidRPr="002A3ECF" w:rsidRDefault="003D181E" w:rsidP="00CF0BA5">
            <w:pPr>
              <w:spacing w:after="0" w:line="240" w:lineRule="auto"/>
              <w:rPr>
                <w:rFonts w:ascii="Arial" w:eastAsia="Times New Roman" w:hAnsi="Arial" w:cs="Arial"/>
                <w:b/>
                <w:color w:val="000000"/>
                <w:sz w:val="24"/>
                <w:szCs w:val="24"/>
              </w:rPr>
            </w:pPr>
            <w:r w:rsidRPr="002A3ECF">
              <w:rPr>
                <w:rFonts w:ascii="Arial" w:eastAsia="Times New Roman" w:hAnsi="Arial" w:cs="Arial"/>
                <w:b/>
                <w:color w:val="000000"/>
                <w:sz w:val="24"/>
                <w:szCs w:val="24"/>
              </w:rPr>
              <w:t>Date of Award</w:t>
            </w:r>
          </w:p>
        </w:tc>
      </w:tr>
      <w:tr w:rsidR="003D181E" w:rsidRPr="002A3ECF" w:rsidTr="00CF0BA5">
        <w:trPr>
          <w:trHeight w:val="353"/>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3D181E" w:rsidRPr="002A3ECF" w:rsidRDefault="003D181E" w:rsidP="00CF0BA5">
            <w:pPr>
              <w:spacing w:after="0" w:line="240" w:lineRule="auto"/>
              <w:rPr>
                <w:rFonts w:ascii="Arial" w:eastAsia="Times New Roman" w:hAnsi="Arial" w:cs="Arial"/>
                <w:color w:val="000000"/>
                <w:sz w:val="24"/>
                <w:szCs w:val="24"/>
              </w:rPr>
            </w:pPr>
            <w:r w:rsidRPr="002A3ECF">
              <w:rPr>
                <w:rFonts w:ascii="Arial" w:eastAsia="Times New Roman" w:hAnsi="Arial" w:cs="Arial"/>
                <w:color w:val="000000"/>
                <w:sz w:val="24"/>
                <w:szCs w:val="24"/>
              </w:rPr>
              <w:t> </w:t>
            </w:r>
          </w:p>
        </w:tc>
        <w:tc>
          <w:tcPr>
            <w:tcW w:w="1867" w:type="dxa"/>
            <w:tcBorders>
              <w:top w:val="nil"/>
              <w:left w:val="nil"/>
              <w:bottom w:val="single" w:sz="4" w:space="0" w:color="auto"/>
              <w:right w:val="single" w:sz="4" w:space="0" w:color="auto"/>
            </w:tcBorders>
            <w:shd w:val="clear" w:color="auto" w:fill="auto"/>
            <w:noWrap/>
            <w:vAlign w:val="bottom"/>
            <w:hideMark/>
          </w:tcPr>
          <w:p w:rsidR="003D181E" w:rsidRPr="002A3ECF" w:rsidRDefault="003D181E" w:rsidP="00CF0BA5">
            <w:pPr>
              <w:spacing w:after="0" w:line="240" w:lineRule="auto"/>
              <w:rPr>
                <w:rFonts w:ascii="Arial" w:eastAsia="Times New Roman" w:hAnsi="Arial" w:cs="Arial"/>
                <w:color w:val="000000"/>
                <w:sz w:val="24"/>
                <w:szCs w:val="24"/>
              </w:rPr>
            </w:pPr>
            <w:r w:rsidRPr="002A3ECF">
              <w:rPr>
                <w:rFonts w:ascii="Arial" w:eastAsia="Times New Roman" w:hAnsi="Arial" w:cs="Arial"/>
                <w:color w:val="000000"/>
                <w:sz w:val="24"/>
                <w:szCs w:val="24"/>
              </w:rPr>
              <w:t> </w:t>
            </w:r>
          </w:p>
        </w:tc>
        <w:tc>
          <w:tcPr>
            <w:tcW w:w="1703" w:type="dxa"/>
            <w:tcBorders>
              <w:top w:val="nil"/>
              <w:left w:val="nil"/>
              <w:bottom w:val="single" w:sz="4" w:space="0" w:color="auto"/>
              <w:right w:val="single" w:sz="4" w:space="0" w:color="auto"/>
            </w:tcBorders>
            <w:shd w:val="clear" w:color="auto" w:fill="auto"/>
            <w:noWrap/>
            <w:vAlign w:val="bottom"/>
            <w:hideMark/>
          </w:tcPr>
          <w:p w:rsidR="003D181E" w:rsidRPr="002A3ECF" w:rsidRDefault="003D181E" w:rsidP="00CF0BA5">
            <w:pPr>
              <w:spacing w:after="0" w:line="240" w:lineRule="auto"/>
              <w:rPr>
                <w:rFonts w:ascii="Arial" w:eastAsia="Times New Roman" w:hAnsi="Arial" w:cs="Arial"/>
                <w:color w:val="000000"/>
                <w:sz w:val="24"/>
                <w:szCs w:val="24"/>
              </w:rPr>
            </w:pPr>
            <w:r w:rsidRPr="002A3ECF">
              <w:rPr>
                <w:rFonts w:ascii="Arial" w:eastAsia="Times New Roman" w:hAnsi="Arial" w:cs="Arial"/>
                <w:color w:val="000000"/>
                <w:sz w:val="24"/>
                <w:szCs w:val="24"/>
              </w:rPr>
              <w:t> </w:t>
            </w:r>
          </w:p>
        </w:tc>
        <w:tc>
          <w:tcPr>
            <w:tcW w:w="1703" w:type="dxa"/>
            <w:tcBorders>
              <w:top w:val="nil"/>
              <w:left w:val="nil"/>
              <w:bottom w:val="single" w:sz="4" w:space="0" w:color="auto"/>
              <w:right w:val="single" w:sz="4" w:space="0" w:color="auto"/>
            </w:tcBorders>
            <w:shd w:val="clear" w:color="auto" w:fill="auto"/>
            <w:noWrap/>
            <w:vAlign w:val="bottom"/>
            <w:hideMark/>
          </w:tcPr>
          <w:p w:rsidR="003D181E" w:rsidRPr="002A3ECF" w:rsidRDefault="003D181E" w:rsidP="00CF0BA5">
            <w:pPr>
              <w:spacing w:after="0" w:line="240" w:lineRule="auto"/>
              <w:rPr>
                <w:rFonts w:ascii="Arial" w:eastAsia="Times New Roman" w:hAnsi="Arial" w:cs="Arial"/>
                <w:color w:val="000000"/>
                <w:sz w:val="24"/>
                <w:szCs w:val="24"/>
              </w:rPr>
            </w:pPr>
            <w:r w:rsidRPr="002A3ECF">
              <w:rPr>
                <w:rFonts w:ascii="Arial" w:eastAsia="Times New Roman" w:hAnsi="Arial" w:cs="Arial"/>
                <w:color w:val="000000"/>
                <w:sz w:val="24"/>
                <w:szCs w:val="24"/>
              </w:rPr>
              <w:t> </w:t>
            </w:r>
          </w:p>
        </w:tc>
        <w:tc>
          <w:tcPr>
            <w:tcW w:w="1821" w:type="dxa"/>
            <w:tcBorders>
              <w:top w:val="nil"/>
              <w:left w:val="nil"/>
              <w:bottom w:val="single" w:sz="4" w:space="0" w:color="auto"/>
              <w:right w:val="single" w:sz="4" w:space="0" w:color="auto"/>
            </w:tcBorders>
            <w:shd w:val="clear" w:color="auto" w:fill="auto"/>
            <w:noWrap/>
            <w:vAlign w:val="bottom"/>
            <w:hideMark/>
          </w:tcPr>
          <w:p w:rsidR="003D181E" w:rsidRPr="002A3ECF" w:rsidRDefault="003D181E" w:rsidP="00CF0BA5">
            <w:pPr>
              <w:spacing w:after="0" w:line="240" w:lineRule="auto"/>
              <w:rPr>
                <w:rFonts w:ascii="Arial" w:eastAsia="Times New Roman" w:hAnsi="Arial" w:cs="Arial"/>
                <w:color w:val="000000"/>
                <w:sz w:val="24"/>
                <w:szCs w:val="24"/>
              </w:rPr>
            </w:pPr>
            <w:r w:rsidRPr="002A3ECF">
              <w:rPr>
                <w:rFonts w:ascii="Arial" w:eastAsia="Times New Roman" w:hAnsi="Arial" w:cs="Arial"/>
                <w:color w:val="000000"/>
                <w:sz w:val="24"/>
                <w:szCs w:val="24"/>
              </w:rPr>
              <w:t> </w:t>
            </w:r>
          </w:p>
        </w:tc>
        <w:tc>
          <w:tcPr>
            <w:tcW w:w="1703" w:type="dxa"/>
            <w:tcBorders>
              <w:top w:val="nil"/>
              <w:left w:val="nil"/>
              <w:bottom w:val="single" w:sz="4" w:space="0" w:color="auto"/>
              <w:right w:val="single" w:sz="4" w:space="0" w:color="auto"/>
            </w:tcBorders>
            <w:shd w:val="clear" w:color="auto" w:fill="auto"/>
            <w:noWrap/>
            <w:vAlign w:val="bottom"/>
            <w:hideMark/>
          </w:tcPr>
          <w:p w:rsidR="003D181E" w:rsidRPr="002A3ECF" w:rsidRDefault="003D181E" w:rsidP="00CF0BA5">
            <w:pPr>
              <w:spacing w:after="0" w:line="240" w:lineRule="auto"/>
              <w:rPr>
                <w:rFonts w:ascii="Arial" w:eastAsia="Times New Roman" w:hAnsi="Arial" w:cs="Arial"/>
                <w:color w:val="000000"/>
                <w:sz w:val="24"/>
                <w:szCs w:val="24"/>
              </w:rPr>
            </w:pPr>
            <w:r w:rsidRPr="002A3ECF">
              <w:rPr>
                <w:rFonts w:ascii="Arial" w:eastAsia="Times New Roman" w:hAnsi="Arial" w:cs="Arial"/>
                <w:color w:val="000000"/>
                <w:sz w:val="24"/>
                <w:szCs w:val="24"/>
              </w:rPr>
              <w:t> </w:t>
            </w:r>
          </w:p>
        </w:tc>
      </w:tr>
      <w:tr w:rsidR="003D181E" w:rsidRPr="002A3ECF" w:rsidTr="00CF0BA5">
        <w:trPr>
          <w:trHeight w:val="353"/>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3D181E" w:rsidRPr="002A3ECF" w:rsidRDefault="003D181E" w:rsidP="00CF0BA5">
            <w:pPr>
              <w:spacing w:after="0" w:line="240" w:lineRule="auto"/>
              <w:rPr>
                <w:rFonts w:ascii="Arial" w:eastAsia="Times New Roman" w:hAnsi="Arial" w:cs="Arial"/>
                <w:color w:val="000000"/>
                <w:sz w:val="24"/>
                <w:szCs w:val="24"/>
              </w:rPr>
            </w:pPr>
            <w:r w:rsidRPr="002A3ECF">
              <w:rPr>
                <w:rFonts w:ascii="Arial" w:eastAsia="Times New Roman" w:hAnsi="Arial" w:cs="Arial"/>
                <w:color w:val="000000"/>
                <w:sz w:val="24"/>
                <w:szCs w:val="24"/>
              </w:rPr>
              <w:lastRenderedPageBreak/>
              <w:t> </w:t>
            </w:r>
          </w:p>
        </w:tc>
        <w:tc>
          <w:tcPr>
            <w:tcW w:w="1867" w:type="dxa"/>
            <w:tcBorders>
              <w:top w:val="nil"/>
              <w:left w:val="nil"/>
              <w:bottom w:val="single" w:sz="4" w:space="0" w:color="auto"/>
              <w:right w:val="single" w:sz="4" w:space="0" w:color="auto"/>
            </w:tcBorders>
            <w:shd w:val="clear" w:color="auto" w:fill="auto"/>
            <w:noWrap/>
            <w:vAlign w:val="bottom"/>
            <w:hideMark/>
          </w:tcPr>
          <w:p w:rsidR="003D181E" w:rsidRPr="002A3ECF" w:rsidRDefault="003D181E" w:rsidP="00CF0BA5">
            <w:pPr>
              <w:spacing w:after="0" w:line="240" w:lineRule="auto"/>
              <w:rPr>
                <w:rFonts w:ascii="Arial" w:eastAsia="Times New Roman" w:hAnsi="Arial" w:cs="Arial"/>
                <w:color w:val="000000"/>
                <w:sz w:val="24"/>
                <w:szCs w:val="24"/>
              </w:rPr>
            </w:pPr>
            <w:r w:rsidRPr="002A3ECF">
              <w:rPr>
                <w:rFonts w:ascii="Arial" w:eastAsia="Times New Roman" w:hAnsi="Arial" w:cs="Arial"/>
                <w:color w:val="000000"/>
                <w:sz w:val="24"/>
                <w:szCs w:val="24"/>
              </w:rPr>
              <w:t> </w:t>
            </w:r>
          </w:p>
        </w:tc>
        <w:tc>
          <w:tcPr>
            <w:tcW w:w="1703" w:type="dxa"/>
            <w:tcBorders>
              <w:top w:val="nil"/>
              <w:left w:val="nil"/>
              <w:bottom w:val="single" w:sz="4" w:space="0" w:color="auto"/>
              <w:right w:val="single" w:sz="4" w:space="0" w:color="auto"/>
            </w:tcBorders>
            <w:shd w:val="clear" w:color="auto" w:fill="auto"/>
            <w:noWrap/>
            <w:vAlign w:val="bottom"/>
            <w:hideMark/>
          </w:tcPr>
          <w:p w:rsidR="003D181E" w:rsidRPr="002A3ECF" w:rsidRDefault="003D181E" w:rsidP="00CF0BA5">
            <w:pPr>
              <w:spacing w:after="0" w:line="240" w:lineRule="auto"/>
              <w:rPr>
                <w:rFonts w:ascii="Arial" w:eastAsia="Times New Roman" w:hAnsi="Arial" w:cs="Arial"/>
                <w:color w:val="000000"/>
                <w:sz w:val="24"/>
                <w:szCs w:val="24"/>
              </w:rPr>
            </w:pPr>
            <w:r w:rsidRPr="002A3ECF">
              <w:rPr>
                <w:rFonts w:ascii="Arial" w:eastAsia="Times New Roman" w:hAnsi="Arial" w:cs="Arial"/>
                <w:color w:val="000000"/>
                <w:sz w:val="24"/>
                <w:szCs w:val="24"/>
              </w:rPr>
              <w:t> </w:t>
            </w:r>
          </w:p>
        </w:tc>
        <w:tc>
          <w:tcPr>
            <w:tcW w:w="1703" w:type="dxa"/>
            <w:tcBorders>
              <w:top w:val="nil"/>
              <w:left w:val="nil"/>
              <w:bottom w:val="single" w:sz="4" w:space="0" w:color="auto"/>
              <w:right w:val="single" w:sz="4" w:space="0" w:color="auto"/>
            </w:tcBorders>
            <w:shd w:val="clear" w:color="auto" w:fill="auto"/>
            <w:noWrap/>
            <w:vAlign w:val="bottom"/>
            <w:hideMark/>
          </w:tcPr>
          <w:p w:rsidR="003D181E" w:rsidRPr="002A3ECF" w:rsidRDefault="003D181E" w:rsidP="00CF0BA5">
            <w:pPr>
              <w:spacing w:after="0" w:line="240" w:lineRule="auto"/>
              <w:rPr>
                <w:rFonts w:ascii="Arial" w:eastAsia="Times New Roman" w:hAnsi="Arial" w:cs="Arial"/>
                <w:color w:val="000000"/>
                <w:sz w:val="24"/>
                <w:szCs w:val="24"/>
              </w:rPr>
            </w:pPr>
            <w:r w:rsidRPr="002A3ECF">
              <w:rPr>
                <w:rFonts w:ascii="Arial" w:eastAsia="Times New Roman" w:hAnsi="Arial" w:cs="Arial"/>
                <w:color w:val="000000"/>
                <w:sz w:val="24"/>
                <w:szCs w:val="24"/>
              </w:rPr>
              <w:t> </w:t>
            </w:r>
          </w:p>
        </w:tc>
        <w:tc>
          <w:tcPr>
            <w:tcW w:w="1821" w:type="dxa"/>
            <w:tcBorders>
              <w:top w:val="nil"/>
              <w:left w:val="nil"/>
              <w:bottom w:val="single" w:sz="4" w:space="0" w:color="auto"/>
              <w:right w:val="single" w:sz="4" w:space="0" w:color="auto"/>
            </w:tcBorders>
            <w:shd w:val="clear" w:color="auto" w:fill="auto"/>
            <w:noWrap/>
            <w:vAlign w:val="bottom"/>
            <w:hideMark/>
          </w:tcPr>
          <w:p w:rsidR="003D181E" w:rsidRPr="002A3ECF" w:rsidRDefault="003D181E" w:rsidP="00CF0BA5">
            <w:pPr>
              <w:spacing w:after="0" w:line="240" w:lineRule="auto"/>
              <w:rPr>
                <w:rFonts w:ascii="Arial" w:eastAsia="Times New Roman" w:hAnsi="Arial" w:cs="Arial"/>
                <w:color w:val="000000"/>
                <w:sz w:val="24"/>
                <w:szCs w:val="24"/>
              </w:rPr>
            </w:pPr>
            <w:r w:rsidRPr="002A3ECF">
              <w:rPr>
                <w:rFonts w:ascii="Arial" w:eastAsia="Times New Roman" w:hAnsi="Arial" w:cs="Arial"/>
                <w:color w:val="000000"/>
                <w:sz w:val="24"/>
                <w:szCs w:val="24"/>
              </w:rPr>
              <w:t> </w:t>
            </w:r>
          </w:p>
        </w:tc>
        <w:tc>
          <w:tcPr>
            <w:tcW w:w="1703" w:type="dxa"/>
            <w:tcBorders>
              <w:top w:val="nil"/>
              <w:left w:val="nil"/>
              <w:bottom w:val="single" w:sz="4" w:space="0" w:color="auto"/>
              <w:right w:val="single" w:sz="4" w:space="0" w:color="auto"/>
            </w:tcBorders>
            <w:shd w:val="clear" w:color="auto" w:fill="auto"/>
            <w:noWrap/>
            <w:vAlign w:val="bottom"/>
            <w:hideMark/>
          </w:tcPr>
          <w:p w:rsidR="003D181E" w:rsidRPr="002A3ECF" w:rsidRDefault="003D181E" w:rsidP="00CF0BA5">
            <w:pPr>
              <w:spacing w:after="0" w:line="240" w:lineRule="auto"/>
              <w:rPr>
                <w:rFonts w:ascii="Arial" w:eastAsia="Times New Roman" w:hAnsi="Arial" w:cs="Arial"/>
                <w:color w:val="000000"/>
                <w:sz w:val="24"/>
                <w:szCs w:val="24"/>
              </w:rPr>
            </w:pPr>
            <w:r w:rsidRPr="002A3ECF">
              <w:rPr>
                <w:rFonts w:ascii="Arial" w:eastAsia="Times New Roman" w:hAnsi="Arial" w:cs="Arial"/>
                <w:color w:val="000000"/>
                <w:sz w:val="24"/>
                <w:szCs w:val="24"/>
              </w:rPr>
              <w:t> </w:t>
            </w:r>
          </w:p>
        </w:tc>
      </w:tr>
      <w:tr w:rsidR="003D181E" w:rsidRPr="002A3ECF" w:rsidTr="00CF0BA5">
        <w:trPr>
          <w:trHeight w:val="353"/>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3D181E" w:rsidRPr="002A3ECF" w:rsidRDefault="003D181E" w:rsidP="00CF0BA5">
            <w:pPr>
              <w:spacing w:after="0" w:line="240" w:lineRule="auto"/>
              <w:rPr>
                <w:rFonts w:ascii="Arial" w:eastAsia="Times New Roman" w:hAnsi="Arial" w:cs="Arial"/>
                <w:color w:val="000000"/>
                <w:sz w:val="24"/>
                <w:szCs w:val="24"/>
              </w:rPr>
            </w:pPr>
            <w:r w:rsidRPr="002A3ECF">
              <w:rPr>
                <w:rFonts w:ascii="Arial" w:eastAsia="Times New Roman" w:hAnsi="Arial" w:cs="Arial"/>
                <w:color w:val="000000"/>
                <w:sz w:val="24"/>
                <w:szCs w:val="24"/>
              </w:rPr>
              <w:t> </w:t>
            </w:r>
          </w:p>
        </w:tc>
        <w:tc>
          <w:tcPr>
            <w:tcW w:w="1867" w:type="dxa"/>
            <w:tcBorders>
              <w:top w:val="nil"/>
              <w:left w:val="nil"/>
              <w:bottom w:val="single" w:sz="4" w:space="0" w:color="auto"/>
              <w:right w:val="single" w:sz="4" w:space="0" w:color="auto"/>
            </w:tcBorders>
            <w:shd w:val="clear" w:color="auto" w:fill="auto"/>
            <w:noWrap/>
            <w:vAlign w:val="bottom"/>
            <w:hideMark/>
          </w:tcPr>
          <w:p w:rsidR="003D181E" w:rsidRPr="002A3ECF" w:rsidRDefault="003D181E" w:rsidP="00CF0BA5">
            <w:pPr>
              <w:spacing w:after="0" w:line="240" w:lineRule="auto"/>
              <w:rPr>
                <w:rFonts w:ascii="Arial" w:eastAsia="Times New Roman" w:hAnsi="Arial" w:cs="Arial"/>
                <w:color w:val="000000"/>
                <w:sz w:val="24"/>
                <w:szCs w:val="24"/>
              </w:rPr>
            </w:pPr>
            <w:r w:rsidRPr="002A3ECF">
              <w:rPr>
                <w:rFonts w:ascii="Arial" w:eastAsia="Times New Roman" w:hAnsi="Arial" w:cs="Arial"/>
                <w:color w:val="000000"/>
                <w:sz w:val="24"/>
                <w:szCs w:val="24"/>
              </w:rPr>
              <w:t> </w:t>
            </w:r>
          </w:p>
        </w:tc>
        <w:tc>
          <w:tcPr>
            <w:tcW w:w="1703" w:type="dxa"/>
            <w:tcBorders>
              <w:top w:val="nil"/>
              <w:left w:val="nil"/>
              <w:bottom w:val="single" w:sz="4" w:space="0" w:color="auto"/>
              <w:right w:val="single" w:sz="4" w:space="0" w:color="auto"/>
            </w:tcBorders>
            <w:shd w:val="clear" w:color="auto" w:fill="auto"/>
            <w:noWrap/>
            <w:vAlign w:val="bottom"/>
            <w:hideMark/>
          </w:tcPr>
          <w:p w:rsidR="003D181E" w:rsidRPr="002A3ECF" w:rsidRDefault="003D181E" w:rsidP="00CF0BA5">
            <w:pPr>
              <w:spacing w:after="0" w:line="240" w:lineRule="auto"/>
              <w:rPr>
                <w:rFonts w:ascii="Arial" w:eastAsia="Times New Roman" w:hAnsi="Arial" w:cs="Arial"/>
                <w:color w:val="000000"/>
                <w:sz w:val="24"/>
                <w:szCs w:val="24"/>
              </w:rPr>
            </w:pPr>
            <w:r w:rsidRPr="002A3ECF">
              <w:rPr>
                <w:rFonts w:ascii="Arial" w:eastAsia="Times New Roman" w:hAnsi="Arial" w:cs="Arial"/>
                <w:color w:val="000000"/>
                <w:sz w:val="24"/>
                <w:szCs w:val="24"/>
              </w:rPr>
              <w:t> </w:t>
            </w:r>
          </w:p>
        </w:tc>
        <w:tc>
          <w:tcPr>
            <w:tcW w:w="1703" w:type="dxa"/>
            <w:tcBorders>
              <w:top w:val="nil"/>
              <w:left w:val="nil"/>
              <w:bottom w:val="single" w:sz="4" w:space="0" w:color="auto"/>
              <w:right w:val="single" w:sz="4" w:space="0" w:color="auto"/>
            </w:tcBorders>
            <w:shd w:val="clear" w:color="auto" w:fill="auto"/>
            <w:noWrap/>
            <w:vAlign w:val="bottom"/>
            <w:hideMark/>
          </w:tcPr>
          <w:p w:rsidR="003D181E" w:rsidRPr="002A3ECF" w:rsidRDefault="003D181E" w:rsidP="00CF0BA5">
            <w:pPr>
              <w:spacing w:after="0" w:line="240" w:lineRule="auto"/>
              <w:rPr>
                <w:rFonts w:ascii="Arial" w:eastAsia="Times New Roman" w:hAnsi="Arial" w:cs="Arial"/>
                <w:color w:val="000000"/>
                <w:sz w:val="24"/>
                <w:szCs w:val="24"/>
              </w:rPr>
            </w:pPr>
            <w:r w:rsidRPr="002A3ECF">
              <w:rPr>
                <w:rFonts w:ascii="Arial" w:eastAsia="Times New Roman" w:hAnsi="Arial" w:cs="Arial"/>
                <w:color w:val="000000"/>
                <w:sz w:val="24"/>
                <w:szCs w:val="24"/>
              </w:rPr>
              <w:t> </w:t>
            </w:r>
          </w:p>
        </w:tc>
        <w:tc>
          <w:tcPr>
            <w:tcW w:w="1821" w:type="dxa"/>
            <w:tcBorders>
              <w:top w:val="nil"/>
              <w:left w:val="nil"/>
              <w:bottom w:val="single" w:sz="4" w:space="0" w:color="auto"/>
              <w:right w:val="single" w:sz="4" w:space="0" w:color="auto"/>
            </w:tcBorders>
            <w:shd w:val="clear" w:color="auto" w:fill="auto"/>
            <w:noWrap/>
            <w:vAlign w:val="bottom"/>
            <w:hideMark/>
          </w:tcPr>
          <w:p w:rsidR="003D181E" w:rsidRPr="002A3ECF" w:rsidRDefault="003D181E" w:rsidP="00CF0BA5">
            <w:pPr>
              <w:spacing w:after="0" w:line="240" w:lineRule="auto"/>
              <w:rPr>
                <w:rFonts w:ascii="Arial" w:eastAsia="Times New Roman" w:hAnsi="Arial" w:cs="Arial"/>
                <w:color w:val="000000"/>
                <w:sz w:val="24"/>
                <w:szCs w:val="24"/>
              </w:rPr>
            </w:pPr>
            <w:r w:rsidRPr="002A3ECF">
              <w:rPr>
                <w:rFonts w:ascii="Arial" w:eastAsia="Times New Roman" w:hAnsi="Arial" w:cs="Arial"/>
                <w:color w:val="000000"/>
                <w:sz w:val="24"/>
                <w:szCs w:val="24"/>
              </w:rPr>
              <w:t> </w:t>
            </w:r>
          </w:p>
        </w:tc>
        <w:tc>
          <w:tcPr>
            <w:tcW w:w="1703" w:type="dxa"/>
            <w:tcBorders>
              <w:top w:val="nil"/>
              <w:left w:val="nil"/>
              <w:bottom w:val="single" w:sz="4" w:space="0" w:color="auto"/>
              <w:right w:val="single" w:sz="4" w:space="0" w:color="auto"/>
            </w:tcBorders>
            <w:shd w:val="clear" w:color="auto" w:fill="auto"/>
            <w:noWrap/>
            <w:vAlign w:val="bottom"/>
            <w:hideMark/>
          </w:tcPr>
          <w:p w:rsidR="003D181E" w:rsidRPr="002A3ECF" w:rsidRDefault="003D181E" w:rsidP="00CF0BA5">
            <w:pPr>
              <w:spacing w:after="0" w:line="240" w:lineRule="auto"/>
              <w:rPr>
                <w:rFonts w:ascii="Arial" w:eastAsia="Times New Roman" w:hAnsi="Arial" w:cs="Arial"/>
                <w:color w:val="000000"/>
                <w:sz w:val="24"/>
                <w:szCs w:val="24"/>
              </w:rPr>
            </w:pPr>
            <w:r w:rsidRPr="002A3ECF">
              <w:rPr>
                <w:rFonts w:ascii="Arial" w:eastAsia="Times New Roman" w:hAnsi="Arial" w:cs="Arial"/>
                <w:color w:val="000000"/>
                <w:sz w:val="24"/>
                <w:szCs w:val="24"/>
              </w:rPr>
              <w:t> </w:t>
            </w:r>
          </w:p>
        </w:tc>
      </w:tr>
    </w:tbl>
    <w:p w:rsidR="003D181E" w:rsidRDefault="003D181E" w:rsidP="003D181E">
      <w:pPr>
        <w:spacing w:after="0" w:line="240" w:lineRule="auto"/>
        <w:ind w:left="709"/>
        <w:rPr>
          <w:rFonts w:ascii="Verdana" w:hAnsi="Verdana"/>
          <w:b/>
          <w:sz w:val="20"/>
          <w:szCs w:val="20"/>
        </w:rPr>
      </w:pPr>
    </w:p>
    <w:p w:rsidR="003D181E" w:rsidRDefault="003D181E" w:rsidP="003D181E">
      <w:pPr>
        <w:spacing w:after="0" w:line="240" w:lineRule="auto"/>
        <w:ind w:left="709"/>
        <w:rPr>
          <w:rFonts w:ascii="Verdana" w:hAnsi="Verdana"/>
          <w:b/>
          <w:sz w:val="20"/>
          <w:szCs w:val="20"/>
        </w:rPr>
      </w:pPr>
    </w:p>
    <w:p w:rsidR="003D181E" w:rsidRDefault="003D181E" w:rsidP="003D181E">
      <w:pPr>
        <w:numPr>
          <w:ilvl w:val="1"/>
          <w:numId w:val="2"/>
        </w:numPr>
        <w:spacing w:after="0" w:line="240" w:lineRule="auto"/>
        <w:ind w:left="709" w:hanging="709"/>
        <w:rPr>
          <w:rFonts w:ascii="Verdana" w:hAnsi="Verdana"/>
          <w:b/>
          <w:sz w:val="20"/>
          <w:szCs w:val="20"/>
        </w:rPr>
      </w:pPr>
      <w:r>
        <w:rPr>
          <w:rFonts w:ascii="Verdana" w:hAnsi="Verdana"/>
          <w:b/>
          <w:sz w:val="20"/>
          <w:szCs w:val="20"/>
        </w:rPr>
        <w:t xml:space="preserve">Consultancy </w:t>
      </w:r>
    </w:p>
    <w:tbl>
      <w:tblPr>
        <w:tblW w:w="10118" w:type="dxa"/>
        <w:tblInd w:w="87" w:type="dxa"/>
        <w:tblLook w:val="04A0"/>
      </w:tblPr>
      <w:tblGrid>
        <w:gridCol w:w="851"/>
        <w:gridCol w:w="1763"/>
        <w:gridCol w:w="1617"/>
        <w:gridCol w:w="1617"/>
        <w:gridCol w:w="2870"/>
        <w:gridCol w:w="1400"/>
      </w:tblGrid>
      <w:tr w:rsidR="003D181E" w:rsidRPr="002A3ECF" w:rsidTr="00A279C2">
        <w:trPr>
          <w:trHeight w:val="316"/>
        </w:trPr>
        <w:tc>
          <w:tcPr>
            <w:tcW w:w="1011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D181E" w:rsidRPr="002A3ECF" w:rsidRDefault="003D181E" w:rsidP="00CF0BA5">
            <w:pPr>
              <w:spacing w:after="0" w:line="240" w:lineRule="auto"/>
              <w:jc w:val="center"/>
              <w:rPr>
                <w:rFonts w:ascii="Arial" w:eastAsia="Times New Roman" w:hAnsi="Arial" w:cs="Arial"/>
                <w:b/>
                <w:color w:val="000000"/>
                <w:sz w:val="24"/>
                <w:szCs w:val="24"/>
              </w:rPr>
            </w:pPr>
            <w:r w:rsidRPr="003D181E">
              <w:rPr>
                <w:rFonts w:ascii="Arial" w:eastAsia="Times New Roman" w:hAnsi="Arial" w:cs="Arial"/>
                <w:b/>
                <w:color w:val="000000"/>
                <w:sz w:val="24"/>
                <w:szCs w:val="24"/>
              </w:rPr>
              <w:t xml:space="preserve">Details of </w:t>
            </w:r>
            <w:r w:rsidRPr="002A3ECF">
              <w:rPr>
                <w:rFonts w:ascii="Arial" w:eastAsia="Times New Roman" w:hAnsi="Arial" w:cs="Arial"/>
                <w:b/>
                <w:color w:val="000000"/>
                <w:sz w:val="24"/>
                <w:szCs w:val="24"/>
              </w:rPr>
              <w:t>Consultancy during the year</w:t>
            </w:r>
          </w:p>
        </w:tc>
      </w:tr>
      <w:tr w:rsidR="003D181E" w:rsidRPr="002A3ECF" w:rsidTr="00A279C2">
        <w:trPr>
          <w:trHeight w:val="135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181E" w:rsidRPr="002A3ECF" w:rsidRDefault="003D181E" w:rsidP="00CF0BA5">
            <w:pPr>
              <w:spacing w:after="0" w:line="240" w:lineRule="auto"/>
              <w:rPr>
                <w:rFonts w:ascii="Arial" w:eastAsia="Times New Roman" w:hAnsi="Arial" w:cs="Arial"/>
                <w:b/>
                <w:color w:val="000000"/>
                <w:sz w:val="24"/>
                <w:szCs w:val="24"/>
              </w:rPr>
            </w:pPr>
            <w:r w:rsidRPr="002A3ECF">
              <w:rPr>
                <w:rFonts w:ascii="Arial" w:eastAsia="Times New Roman" w:hAnsi="Arial" w:cs="Arial"/>
                <w:b/>
                <w:color w:val="000000"/>
                <w:sz w:val="24"/>
                <w:szCs w:val="24"/>
              </w:rPr>
              <w:t>Sr. No.</w:t>
            </w:r>
          </w:p>
        </w:tc>
        <w:tc>
          <w:tcPr>
            <w:tcW w:w="1763" w:type="dxa"/>
            <w:tcBorders>
              <w:top w:val="nil"/>
              <w:left w:val="nil"/>
              <w:bottom w:val="single" w:sz="4" w:space="0" w:color="auto"/>
              <w:right w:val="single" w:sz="4" w:space="0" w:color="auto"/>
            </w:tcBorders>
            <w:shd w:val="clear" w:color="auto" w:fill="auto"/>
            <w:vAlign w:val="center"/>
            <w:hideMark/>
          </w:tcPr>
          <w:p w:rsidR="003D181E" w:rsidRPr="002A3ECF" w:rsidRDefault="003D181E" w:rsidP="00CF0BA5">
            <w:pPr>
              <w:spacing w:after="0" w:line="240" w:lineRule="auto"/>
              <w:rPr>
                <w:rFonts w:ascii="Arial" w:eastAsia="Times New Roman" w:hAnsi="Arial" w:cs="Arial"/>
                <w:b/>
                <w:color w:val="000000"/>
                <w:sz w:val="24"/>
                <w:szCs w:val="24"/>
              </w:rPr>
            </w:pPr>
            <w:r w:rsidRPr="002A3ECF">
              <w:rPr>
                <w:rFonts w:ascii="Arial" w:eastAsia="Times New Roman" w:hAnsi="Arial" w:cs="Arial"/>
                <w:b/>
                <w:color w:val="000000"/>
                <w:sz w:val="24"/>
                <w:szCs w:val="24"/>
              </w:rPr>
              <w:t>Name of the Consultan</w:t>
            </w:r>
            <w:r w:rsidR="000E4B2D">
              <w:rPr>
                <w:rFonts w:ascii="Arial" w:eastAsia="Times New Roman" w:hAnsi="Arial" w:cs="Arial"/>
                <w:b/>
                <w:color w:val="000000"/>
                <w:sz w:val="24"/>
                <w:szCs w:val="24"/>
              </w:rPr>
              <w:t>t(s)</w:t>
            </w:r>
            <w:r w:rsidRPr="002A3ECF">
              <w:rPr>
                <w:rFonts w:ascii="Arial" w:eastAsia="Times New Roman" w:hAnsi="Arial" w:cs="Arial"/>
                <w:b/>
                <w:color w:val="000000"/>
                <w:sz w:val="24"/>
                <w:szCs w:val="24"/>
              </w:rPr>
              <w:br/>
              <w:t>department</w:t>
            </w:r>
          </w:p>
        </w:tc>
        <w:tc>
          <w:tcPr>
            <w:tcW w:w="1617" w:type="dxa"/>
            <w:tcBorders>
              <w:top w:val="nil"/>
              <w:left w:val="nil"/>
              <w:bottom w:val="single" w:sz="4" w:space="0" w:color="auto"/>
              <w:right w:val="single" w:sz="4" w:space="0" w:color="auto"/>
            </w:tcBorders>
            <w:shd w:val="clear" w:color="auto" w:fill="auto"/>
            <w:vAlign w:val="center"/>
            <w:hideMark/>
          </w:tcPr>
          <w:p w:rsidR="003D181E" w:rsidRPr="002A3ECF" w:rsidRDefault="003D181E" w:rsidP="00CF0BA5">
            <w:pPr>
              <w:spacing w:after="0" w:line="240" w:lineRule="auto"/>
              <w:rPr>
                <w:rFonts w:ascii="Arial" w:eastAsia="Times New Roman" w:hAnsi="Arial" w:cs="Arial"/>
                <w:b/>
                <w:color w:val="000000"/>
                <w:sz w:val="24"/>
                <w:szCs w:val="24"/>
              </w:rPr>
            </w:pPr>
            <w:r w:rsidRPr="002A3ECF">
              <w:rPr>
                <w:rFonts w:ascii="Arial" w:eastAsia="Times New Roman" w:hAnsi="Arial" w:cs="Arial"/>
                <w:b/>
                <w:color w:val="000000"/>
                <w:sz w:val="24"/>
                <w:szCs w:val="24"/>
              </w:rPr>
              <w:t xml:space="preserve">Name of the teachers involved in the </w:t>
            </w:r>
            <w:r w:rsidR="000E4B2D" w:rsidRPr="002A3ECF">
              <w:rPr>
                <w:rFonts w:ascii="Arial" w:eastAsia="Times New Roman" w:hAnsi="Arial" w:cs="Arial"/>
                <w:b/>
                <w:color w:val="000000"/>
                <w:sz w:val="24"/>
                <w:szCs w:val="24"/>
              </w:rPr>
              <w:t>consultancy activity</w:t>
            </w:r>
          </w:p>
        </w:tc>
        <w:tc>
          <w:tcPr>
            <w:tcW w:w="1617" w:type="dxa"/>
            <w:tcBorders>
              <w:top w:val="nil"/>
              <w:left w:val="nil"/>
              <w:bottom w:val="single" w:sz="4" w:space="0" w:color="auto"/>
              <w:right w:val="single" w:sz="4" w:space="0" w:color="auto"/>
            </w:tcBorders>
            <w:shd w:val="clear" w:color="auto" w:fill="auto"/>
            <w:vAlign w:val="center"/>
            <w:hideMark/>
          </w:tcPr>
          <w:p w:rsidR="003D181E" w:rsidRPr="002A3ECF" w:rsidRDefault="003D181E" w:rsidP="00CF0BA5">
            <w:pPr>
              <w:spacing w:after="0" w:line="240" w:lineRule="auto"/>
              <w:rPr>
                <w:rFonts w:ascii="Arial" w:eastAsia="Times New Roman" w:hAnsi="Arial" w:cs="Arial"/>
                <w:b/>
                <w:color w:val="000000"/>
                <w:sz w:val="24"/>
                <w:szCs w:val="24"/>
              </w:rPr>
            </w:pPr>
            <w:r w:rsidRPr="002A3ECF">
              <w:rPr>
                <w:rFonts w:ascii="Arial" w:eastAsia="Times New Roman" w:hAnsi="Arial" w:cs="Arial"/>
                <w:b/>
                <w:color w:val="000000"/>
                <w:sz w:val="24"/>
                <w:szCs w:val="24"/>
              </w:rPr>
              <w:t>Name of consultancy</w:t>
            </w:r>
            <w:r w:rsidRPr="002A3ECF">
              <w:rPr>
                <w:rFonts w:ascii="Arial" w:eastAsia="Times New Roman" w:hAnsi="Arial" w:cs="Arial"/>
                <w:b/>
                <w:color w:val="000000"/>
                <w:sz w:val="24"/>
                <w:szCs w:val="24"/>
              </w:rPr>
              <w:br/>
              <w:t>project</w:t>
            </w:r>
          </w:p>
        </w:tc>
        <w:tc>
          <w:tcPr>
            <w:tcW w:w="2870" w:type="dxa"/>
            <w:tcBorders>
              <w:top w:val="nil"/>
              <w:left w:val="nil"/>
              <w:bottom w:val="single" w:sz="4" w:space="0" w:color="auto"/>
              <w:right w:val="single" w:sz="4" w:space="0" w:color="auto"/>
            </w:tcBorders>
            <w:shd w:val="clear" w:color="auto" w:fill="auto"/>
            <w:vAlign w:val="center"/>
            <w:hideMark/>
          </w:tcPr>
          <w:p w:rsidR="003D181E" w:rsidRPr="002A3ECF" w:rsidRDefault="003D181E" w:rsidP="00CF0BA5">
            <w:pPr>
              <w:spacing w:after="0" w:line="240" w:lineRule="auto"/>
              <w:rPr>
                <w:rFonts w:ascii="Arial" w:eastAsia="Times New Roman" w:hAnsi="Arial" w:cs="Arial"/>
                <w:b/>
                <w:color w:val="000000"/>
                <w:sz w:val="24"/>
                <w:szCs w:val="24"/>
              </w:rPr>
            </w:pPr>
            <w:r w:rsidRPr="002A3ECF">
              <w:rPr>
                <w:rFonts w:ascii="Arial" w:eastAsia="Times New Roman" w:hAnsi="Arial" w:cs="Arial"/>
                <w:b/>
                <w:color w:val="000000"/>
                <w:sz w:val="24"/>
                <w:szCs w:val="24"/>
              </w:rPr>
              <w:t>Consulting/Sponsoring</w:t>
            </w:r>
            <w:r w:rsidRPr="002A3ECF">
              <w:rPr>
                <w:rFonts w:ascii="Arial" w:eastAsia="Times New Roman" w:hAnsi="Arial" w:cs="Arial"/>
                <w:b/>
                <w:color w:val="000000"/>
                <w:sz w:val="24"/>
                <w:szCs w:val="24"/>
              </w:rPr>
              <w:br/>
              <w:t>Agency</w:t>
            </w:r>
          </w:p>
        </w:tc>
        <w:tc>
          <w:tcPr>
            <w:tcW w:w="1400" w:type="dxa"/>
            <w:tcBorders>
              <w:top w:val="nil"/>
              <w:left w:val="nil"/>
              <w:bottom w:val="single" w:sz="4" w:space="0" w:color="auto"/>
              <w:right w:val="single" w:sz="4" w:space="0" w:color="auto"/>
            </w:tcBorders>
            <w:shd w:val="clear" w:color="auto" w:fill="auto"/>
            <w:vAlign w:val="center"/>
            <w:hideMark/>
          </w:tcPr>
          <w:p w:rsidR="003D181E" w:rsidRPr="002A3ECF" w:rsidRDefault="003D181E" w:rsidP="00CF0BA5">
            <w:pPr>
              <w:spacing w:after="0" w:line="240" w:lineRule="auto"/>
              <w:rPr>
                <w:rFonts w:ascii="Arial" w:eastAsia="Times New Roman" w:hAnsi="Arial" w:cs="Arial"/>
                <w:b/>
                <w:color w:val="000000"/>
                <w:sz w:val="24"/>
                <w:szCs w:val="24"/>
              </w:rPr>
            </w:pPr>
            <w:r w:rsidRPr="002A3ECF">
              <w:rPr>
                <w:rFonts w:ascii="Arial" w:eastAsia="Times New Roman" w:hAnsi="Arial" w:cs="Arial"/>
                <w:b/>
                <w:color w:val="000000"/>
                <w:sz w:val="24"/>
                <w:szCs w:val="24"/>
              </w:rPr>
              <w:t>Revenue generated</w:t>
            </w:r>
            <w:r w:rsidRPr="002A3ECF">
              <w:rPr>
                <w:rFonts w:ascii="Arial" w:eastAsia="Times New Roman" w:hAnsi="Arial" w:cs="Arial"/>
                <w:b/>
                <w:color w:val="000000"/>
                <w:sz w:val="24"/>
                <w:szCs w:val="24"/>
              </w:rPr>
              <w:br/>
              <w:t>(amount in rupees)</w:t>
            </w:r>
          </w:p>
        </w:tc>
      </w:tr>
      <w:tr w:rsidR="00A279C2" w:rsidRPr="002A3ECF" w:rsidTr="00A279C2">
        <w:trPr>
          <w:trHeight w:val="31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279C2" w:rsidRPr="002A3ECF" w:rsidRDefault="00A279C2" w:rsidP="00CF0BA5">
            <w:pPr>
              <w:spacing w:after="0" w:line="240" w:lineRule="auto"/>
              <w:rPr>
                <w:rFonts w:ascii="Arial" w:eastAsia="Times New Roman" w:hAnsi="Arial" w:cs="Arial"/>
                <w:color w:val="000000"/>
                <w:sz w:val="24"/>
                <w:szCs w:val="24"/>
              </w:rPr>
            </w:pPr>
            <w:r w:rsidRPr="002A3ECF">
              <w:rPr>
                <w:rFonts w:ascii="Arial" w:eastAsia="Times New Roman" w:hAnsi="Arial" w:cs="Arial"/>
                <w:color w:val="000000"/>
                <w:sz w:val="24"/>
                <w:szCs w:val="24"/>
              </w:rPr>
              <w:t> </w:t>
            </w:r>
          </w:p>
        </w:tc>
        <w:tc>
          <w:tcPr>
            <w:tcW w:w="1763" w:type="dxa"/>
            <w:tcBorders>
              <w:top w:val="nil"/>
              <w:left w:val="nil"/>
              <w:bottom w:val="single" w:sz="4" w:space="0" w:color="auto"/>
              <w:right w:val="single" w:sz="4" w:space="0" w:color="auto"/>
            </w:tcBorders>
            <w:shd w:val="clear" w:color="auto" w:fill="auto"/>
            <w:noWrap/>
            <w:vAlign w:val="bottom"/>
            <w:hideMark/>
          </w:tcPr>
          <w:p w:rsidR="00A279C2" w:rsidRDefault="00A279C2" w:rsidP="002C7F59">
            <w:pPr>
              <w:spacing w:after="0" w:line="240" w:lineRule="auto"/>
              <w:rPr>
                <w:rFonts w:ascii="Times New Roman" w:eastAsia="Times New Roman" w:hAnsi="Times New Roman"/>
                <w:color w:val="000000"/>
                <w:sz w:val="24"/>
                <w:szCs w:val="24"/>
              </w:rPr>
            </w:pPr>
            <w:r>
              <w:rPr>
                <w:rFonts w:ascii="Times New Roman" w:eastAsia="Times New Roman" w:hAnsi="Times New Roman"/>
                <w:sz w:val="24"/>
                <w:szCs w:val="24"/>
              </w:rPr>
              <w:t>Department of Human Development, SVT College of Home Science</w:t>
            </w:r>
          </w:p>
        </w:tc>
        <w:tc>
          <w:tcPr>
            <w:tcW w:w="1617" w:type="dxa"/>
            <w:tcBorders>
              <w:top w:val="nil"/>
              <w:left w:val="nil"/>
              <w:bottom w:val="single" w:sz="4" w:space="0" w:color="auto"/>
              <w:right w:val="single" w:sz="4" w:space="0" w:color="auto"/>
            </w:tcBorders>
            <w:shd w:val="clear" w:color="auto" w:fill="auto"/>
            <w:noWrap/>
            <w:vAlign w:val="bottom"/>
            <w:hideMark/>
          </w:tcPr>
          <w:p w:rsidR="00A279C2" w:rsidRDefault="00A279C2" w:rsidP="002C7F59">
            <w:pPr>
              <w:spacing w:after="0" w:line="240" w:lineRule="auto"/>
              <w:rPr>
                <w:rFonts w:ascii="Times New Roman" w:eastAsia="Times New Roman" w:hAnsi="Times New Roman"/>
                <w:color w:val="000000"/>
                <w:sz w:val="24"/>
                <w:szCs w:val="24"/>
              </w:rPr>
            </w:pPr>
            <w:r>
              <w:rPr>
                <w:rFonts w:ascii="Times New Roman" w:eastAsia="Times New Roman" w:hAnsi="Times New Roman"/>
                <w:sz w:val="24"/>
                <w:szCs w:val="24"/>
              </w:rPr>
              <w:t xml:space="preserve">Mrs. Archana Jain </w:t>
            </w:r>
            <w:r>
              <w:rPr>
                <w:rFonts w:ascii="Times New Roman" w:eastAsia="Times New Roman" w:hAnsi="Times New Roman"/>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rsidR="00A279C2" w:rsidRDefault="00A279C2" w:rsidP="00A279C2">
            <w:pPr>
              <w:spacing w:after="0" w:line="240" w:lineRule="auto"/>
              <w:rPr>
                <w:rFonts w:ascii="Times New Roman" w:eastAsia="Times New Roman" w:hAnsi="Times New Roman"/>
                <w:color w:val="000000"/>
                <w:sz w:val="24"/>
                <w:szCs w:val="24"/>
              </w:rPr>
            </w:pPr>
            <w:r>
              <w:rPr>
                <w:rFonts w:ascii="Times New Roman" w:eastAsia="Times New Roman" w:hAnsi="Times New Roman"/>
                <w:sz w:val="24"/>
                <w:szCs w:val="24"/>
              </w:rPr>
              <w:t>Self Awareness and Counseling</w:t>
            </w:r>
          </w:p>
        </w:tc>
        <w:tc>
          <w:tcPr>
            <w:tcW w:w="2870" w:type="dxa"/>
            <w:tcBorders>
              <w:top w:val="nil"/>
              <w:left w:val="nil"/>
              <w:bottom w:val="single" w:sz="4" w:space="0" w:color="auto"/>
              <w:right w:val="single" w:sz="4" w:space="0" w:color="auto"/>
            </w:tcBorders>
            <w:shd w:val="clear" w:color="auto" w:fill="auto"/>
            <w:noWrap/>
            <w:vAlign w:val="bottom"/>
            <w:hideMark/>
          </w:tcPr>
          <w:p w:rsidR="00A279C2" w:rsidRDefault="00A279C2" w:rsidP="002C7F5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Mumbai Mobile Creche </w:t>
            </w:r>
          </w:p>
        </w:tc>
        <w:tc>
          <w:tcPr>
            <w:tcW w:w="1400" w:type="dxa"/>
            <w:tcBorders>
              <w:top w:val="nil"/>
              <w:left w:val="nil"/>
              <w:bottom w:val="single" w:sz="4" w:space="0" w:color="auto"/>
              <w:right w:val="single" w:sz="4" w:space="0" w:color="auto"/>
            </w:tcBorders>
            <w:shd w:val="clear" w:color="auto" w:fill="auto"/>
            <w:noWrap/>
            <w:vAlign w:val="bottom"/>
            <w:hideMark/>
          </w:tcPr>
          <w:p w:rsidR="00A279C2" w:rsidRDefault="00A279C2" w:rsidP="00EE616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3000</w:t>
            </w:r>
          </w:p>
        </w:tc>
      </w:tr>
      <w:tr w:rsidR="00EE6160" w:rsidRPr="002A3ECF" w:rsidTr="00A279C2">
        <w:trPr>
          <w:trHeight w:val="31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6160" w:rsidRPr="002A3ECF" w:rsidRDefault="00EE6160" w:rsidP="00CF0BA5">
            <w:pPr>
              <w:spacing w:after="0" w:line="240" w:lineRule="auto"/>
              <w:rPr>
                <w:rFonts w:ascii="Arial" w:eastAsia="Times New Roman" w:hAnsi="Arial" w:cs="Arial"/>
                <w:color w:val="000000"/>
                <w:sz w:val="24"/>
                <w:szCs w:val="24"/>
              </w:rPr>
            </w:pPr>
          </w:p>
        </w:tc>
        <w:tc>
          <w:tcPr>
            <w:tcW w:w="1763" w:type="dxa"/>
            <w:tcBorders>
              <w:top w:val="nil"/>
              <w:left w:val="nil"/>
              <w:bottom w:val="single" w:sz="4" w:space="0" w:color="auto"/>
              <w:right w:val="single" w:sz="4" w:space="0" w:color="auto"/>
            </w:tcBorders>
            <w:shd w:val="clear" w:color="auto" w:fill="auto"/>
            <w:noWrap/>
            <w:vAlign w:val="bottom"/>
            <w:hideMark/>
          </w:tcPr>
          <w:p w:rsidR="00EE6160" w:rsidRPr="002A3ECF" w:rsidRDefault="00EE6160" w:rsidP="005F670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Textiles and Fashion Designing</w:t>
            </w:r>
          </w:p>
        </w:tc>
        <w:tc>
          <w:tcPr>
            <w:tcW w:w="1617" w:type="dxa"/>
            <w:tcBorders>
              <w:top w:val="nil"/>
              <w:left w:val="nil"/>
              <w:bottom w:val="single" w:sz="4" w:space="0" w:color="auto"/>
              <w:right w:val="single" w:sz="4" w:space="0" w:color="auto"/>
            </w:tcBorders>
            <w:shd w:val="clear" w:color="auto" w:fill="auto"/>
            <w:noWrap/>
            <w:vAlign w:val="bottom"/>
            <w:hideMark/>
          </w:tcPr>
          <w:p w:rsidR="00EE6160" w:rsidRPr="002A3ECF" w:rsidRDefault="00EE6160" w:rsidP="005F6708">
            <w:pPr>
              <w:spacing w:after="0" w:line="240" w:lineRule="auto"/>
              <w:rPr>
                <w:rFonts w:ascii="Arial" w:eastAsia="Times New Roman" w:hAnsi="Arial" w:cs="Arial"/>
                <w:color w:val="000000"/>
                <w:sz w:val="24"/>
                <w:szCs w:val="24"/>
              </w:rPr>
            </w:pPr>
            <w:r>
              <w:rPr>
                <w:rFonts w:cs="Calibri"/>
              </w:rPr>
              <w:t>Dr. Armaiti Shukla</w:t>
            </w:r>
          </w:p>
        </w:tc>
        <w:tc>
          <w:tcPr>
            <w:tcW w:w="1617" w:type="dxa"/>
            <w:tcBorders>
              <w:top w:val="nil"/>
              <w:left w:val="nil"/>
              <w:bottom w:val="single" w:sz="4" w:space="0" w:color="auto"/>
              <w:right w:val="single" w:sz="4" w:space="0" w:color="auto"/>
            </w:tcBorders>
            <w:shd w:val="clear" w:color="auto" w:fill="auto"/>
            <w:noWrap/>
            <w:vAlign w:val="bottom"/>
            <w:hideMark/>
          </w:tcPr>
          <w:p w:rsidR="00EE6160" w:rsidRPr="002A3ECF" w:rsidRDefault="00EE6160" w:rsidP="005F6708">
            <w:pPr>
              <w:spacing w:after="0" w:line="240" w:lineRule="auto"/>
              <w:rPr>
                <w:rFonts w:ascii="Arial" w:eastAsia="Times New Roman" w:hAnsi="Arial" w:cs="Arial"/>
                <w:color w:val="000000"/>
                <w:sz w:val="24"/>
                <w:szCs w:val="24"/>
              </w:rPr>
            </w:pPr>
            <w:r>
              <w:rPr>
                <w:rFonts w:cs="Calibri"/>
              </w:rPr>
              <w:t>Design Consultancy and Manufacturing for Convocation Robes</w:t>
            </w:r>
          </w:p>
        </w:tc>
        <w:tc>
          <w:tcPr>
            <w:tcW w:w="2870" w:type="dxa"/>
            <w:tcBorders>
              <w:top w:val="nil"/>
              <w:left w:val="nil"/>
              <w:bottom w:val="single" w:sz="4" w:space="0" w:color="auto"/>
              <w:right w:val="single" w:sz="4" w:space="0" w:color="auto"/>
            </w:tcBorders>
            <w:shd w:val="clear" w:color="auto" w:fill="auto"/>
            <w:noWrap/>
            <w:vAlign w:val="bottom"/>
            <w:hideMark/>
          </w:tcPr>
          <w:p w:rsidR="00EE6160" w:rsidRPr="002A3ECF" w:rsidRDefault="00EE6160" w:rsidP="005F6708">
            <w:pPr>
              <w:spacing w:after="0" w:line="240" w:lineRule="auto"/>
              <w:rPr>
                <w:rFonts w:ascii="Arial" w:eastAsia="Times New Roman" w:hAnsi="Arial" w:cs="Arial"/>
                <w:color w:val="000000"/>
                <w:sz w:val="24"/>
                <w:szCs w:val="24"/>
              </w:rPr>
            </w:pPr>
            <w:r>
              <w:t>Design Convocation robe for the First Special Convocation Ceremony of the Hyderabad (Sind) National Collegiate Board [HSNC]</w:t>
            </w:r>
          </w:p>
        </w:tc>
        <w:tc>
          <w:tcPr>
            <w:tcW w:w="1400" w:type="dxa"/>
            <w:tcBorders>
              <w:top w:val="nil"/>
              <w:left w:val="nil"/>
              <w:bottom w:val="single" w:sz="4" w:space="0" w:color="auto"/>
              <w:right w:val="single" w:sz="4" w:space="0" w:color="auto"/>
            </w:tcBorders>
            <w:shd w:val="clear" w:color="auto" w:fill="auto"/>
            <w:noWrap/>
            <w:vAlign w:val="bottom"/>
            <w:hideMark/>
          </w:tcPr>
          <w:p w:rsidR="00EE6160" w:rsidRPr="002A3ECF" w:rsidRDefault="00EE6160" w:rsidP="005F6708">
            <w:pPr>
              <w:spacing w:after="0" w:line="240" w:lineRule="auto"/>
              <w:rPr>
                <w:rFonts w:ascii="Arial" w:eastAsia="Times New Roman" w:hAnsi="Arial" w:cs="Arial"/>
                <w:color w:val="000000"/>
                <w:sz w:val="24"/>
                <w:szCs w:val="24"/>
              </w:rPr>
            </w:pPr>
            <w:r>
              <w:rPr>
                <w:rFonts w:cs="Calibri"/>
              </w:rPr>
              <w:t>40000</w:t>
            </w:r>
          </w:p>
        </w:tc>
      </w:tr>
      <w:tr w:rsidR="00EE6160" w:rsidRPr="002A3ECF" w:rsidTr="00A279C2">
        <w:trPr>
          <w:trHeight w:val="31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E6160" w:rsidRPr="002A3ECF" w:rsidRDefault="00EE6160" w:rsidP="00CF0BA5">
            <w:pPr>
              <w:spacing w:after="0" w:line="240" w:lineRule="auto"/>
              <w:rPr>
                <w:rFonts w:ascii="Arial" w:eastAsia="Times New Roman" w:hAnsi="Arial" w:cs="Arial"/>
                <w:color w:val="000000"/>
                <w:sz w:val="24"/>
                <w:szCs w:val="24"/>
              </w:rPr>
            </w:pPr>
            <w:r w:rsidRPr="002A3ECF">
              <w:rPr>
                <w:rFonts w:ascii="Arial" w:eastAsia="Times New Roman" w:hAnsi="Arial" w:cs="Arial"/>
                <w:color w:val="000000"/>
                <w:sz w:val="24"/>
                <w:szCs w:val="24"/>
              </w:rPr>
              <w:t> </w:t>
            </w:r>
          </w:p>
        </w:tc>
        <w:tc>
          <w:tcPr>
            <w:tcW w:w="1763" w:type="dxa"/>
            <w:tcBorders>
              <w:top w:val="nil"/>
              <w:left w:val="nil"/>
              <w:bottom w:val="single" w:sz="4" w:space="0" w:color="auto"/>
              <w:right w:val="single" w:sz="4" w:space="0" w:color="auto"/>
            </w:tcBorders>
            <w:shd w:val="clear" w:color="auto" w:fill="auto"/>
            <w:noWrap/>
            <w:vAlign w:val="bottom"/>
            <w:hideMark/>
          </w:tcPr>
          <w:p w:rsidR="00EE6160" w:rsidRPr="000C6190" w:rsidRDefault="00EE61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4"/>
                <w:szCs w:val="24"/>
                <w:lang w:eastAsia="en-IN"/>
              </w:rPr>
              <w:t>Department of Post Graduate Programs and Research</w:t>
            </w:r>
          </w:p>
        </w:tc>
        <w:tc>
          <w:tcPr>
            <w:tcW w:w="1617" w:type="dxa"/>
            <w:tcBorders>
              <w:top w:val="nil"/>
              <w:left w:val="nil"/>
              <w:bottom w:val="single" w:sz="4" w:space="0" w:color="auto"/>
              <w:right w:val="single" w:sz="4" w:space="0" w:color="auto"/>
            </w:tcBorders>
            <w:shd w:val="clear" w:color="auto" w:fill="auto"/>
            <w:noWrap/>
            <w:vAlign w:val="bottom"/>
            <w:hideMark/>
          </w:tcPr>
          <w:p w:rsidR="00EE6160" w:rsidRPr="000C6190" w:rsidRDefault="00EE61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4"/>
                <w:szCs w:val="24"/>
                <w:lang w:eastAsia="en-IN"/>
              </w:rPr>
              <w:t>Dr.Nisha Bellare</w:t>
            </w:r>
          </w:p>
        </w:tc>
        <w:tc>
          <w:tcPr>
            <w:tcW w:w="1617" w:type="dxa"/>
            <w:tcBorders>
              <w:top w:val="nil"/>
              <w:left w:val="nil"/>
              <w:bottom w:val="single" w:sz="4" w:space="0" w:color="auto"/>
              <w:right w:val="single" w:sz="4" w:space="0" w:color="auto"/>
            </w:tcBorders>
            <w:shd w:val="clear" w:color="auto" w:fill="auto"/>
            <w:noWrap/>
            <w:vAlign w:val="bottom"/>
            <w:hideMark/>
          </w:tcPr>
          <w:p w:rsidR="00EE6160" w:rsidRPr="000C6190" w:rsidRDefault="00EE61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3"/>
                <w:szCs w:val="23"/>
                <w:shd w:val="clear" w:color="auto" w:fill="FFFFFF"/>
                <w:lang w:eastAsia="en-IN"/>
              </w:rPr>
              <w:t>Safe and Nutritious Food </w:t>
            </w:r>
          </w:p>
        </w:tc>
        <w:tc>
          <w:tcPr>
            <w:tcW w:w="2870" w:type="dxa"/>
            <w:tcBorders>
              <w:top w:val="nil"/>
              <w:left w:val="nil"/>
              <w:bottom w:val="single" w:sz="4" w:space="0" w:color="auto"/>
              <w:right w:val="single" w:sz="4" w:space="0" w:color="auto"/>
            </w:tcBorders>
            <w:shd w:val="clear" w:color="auto" w:fill="auto"/>
            <w:noWrap/>
            <w:vAlign w:val="bottom"/>
            <w:hideMark/>
          </w:tcPr>
          <w:p w:rsidR="00EE6160" w:rsidRPr="000C6190" w:rsidRDefault="00EE61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4"/>
                <w:szCs w:val="24"/>
                <w:lang w:eastAsia="en-IN"/>
              </w:rPr>
              <w:t>Pepsico</w:t>
            </w:r>
          </w:p>
        </w:tc>
        <w:tc>
          <w:tcPr>
            <w:tcW w:w="1400" w:type="dxa"/>
            <w:tcBorders>
              <w:top w:val="nil"/>
              <w:left w:val="nil"/>
              <w:bottom w:val="single" w:sz="4" w:space="0" w:color="auto"/>
              <w:right w:val="single" w:sz="4" w:space="0" w:color="auto"/>
            </w:tcBorders>
            <w:shd w:val="clear" w:color="auto" w:fill="auto"/>
            <w:noWrap/>
            <w:vAlign w:val="bottom"/>
            <w:hideMark/>
          </w:tcPr>
          <w:p w:rsidR="00EE6160" w:rsidRPr="000C6190" w:rsidRDefault="00EE61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4"/>
                <w:szCs w:val="24"/>
                <w:lang w:eastAsia="en-IN"/>
              </w:rPr>
              <w:t>80000</w:t>
            </w:r>
          </w:p>
        </w:tc>
      </w:tr>
    </w:tbl>
    <w:p w:rsidR="000E4B2D" w:rsidRDefault="000E4B2D" w:rsidP="003D181E">
      <w:pPr>
        <w:spacing w:after="0" w:line="240" w:lineRule="auto"/>
        <w:ind w:left="709"/>
        <w:rPr>
          <w:rFonts w:ascii="Verdana" w:hAnsi="Verdana"/>
          <w:b/>
          <w:sz w:val="20"/>
          <w:szCs w:val="20"/>
        </w:rPr>
      </w:pPr>
    </w:p>
    <w:p w:rsidR="00FE0525" w:rsidRDefault="00FE0525" w:rsidP="00FE0525">
      <w:pPr>
        <w:numPr>
          <w:ilvl w:val="1"/>
          <w:numId w:val="2"/>
        </w:numPr>
        <w:spacing w:after="0" w:line="240" w:lineRule="auto"/>
        <w:ind w:left="709" w:hanging="709"/>
        <w:rPr>
          <w:rFonts w:ascii="Verdana" w:hAnsi="Verdana"/>
          <w:b/>
          <w:sz w:val="20"/>
          <w:szCs w:val="20"/>
        </w:rPr>
      </w:pPr>
      <w:r w:rsidRPr="006B0A1B">
        <w:rPr>
          <w:rFonts w:ascii="Verdana" w:hAnsi="Verdana"/>
          <w:b/>
          <w:sz w:val="20"/>
          <w:szCs w:val="20"/>
        </w:rPr>
        <w:t>Student Research</w:t>
      </w:r>
    </w:p>
    <w:p w:rsidR="00FE0525" w:rsidRPr="00082B1C" w:rsidRDefault="00FE0525" w:rsidP="00FE0525">
      <w:pPr>
        <w:spacing w:after="0" w:line="240" w:lineRule="auto"/>
        <w:rPr>
          <w:rFonts w:ascii="Verdana" w:hAnsi="Verdana"/>
          <w:b/>
          <w:sz w:val="20"/>
          <w:szCs w:val="20"/>
        </w:rPr>
      </w:pPr>
    </w:p>
    <w:p w:rsidR="00FE0525" w:rsidRPr="00082B1C" w:rsidRDefault="00FE0525" w:rsidP="00FE0525">
      <w:pPr>
        <w:spacing w:after="0" w:line="240" w:lineRule="auto"/>
        <w:rPr>
          <w:rFonts w:ascii="Verdana" w:hAnsi="Verdana"/>
          <w:b/>
          <w:sz w:val="20"/>
          <w:szCs w:val="20"/>
        </w:rPr>
      </w:pPr>
      <w:r w:rsidRPr="00082B1C">
        <w:rPr>
          <w:rFonts w:ascii="Verdana" w:hAnsi="Verdana"/>
          <w:b/>
          <w:sz w:val="20"/>
          <w:szCs w:val="20"/>
        </w:rPr>
        <w:t>Ph.D. guides in the Department:</w:t>
      </w:r>
    </w:p>
    <w:p w:rsidR="00FE0525" w:rsidRPr="00082B1C" w:rsidRDefault="00FE0525" w:rsidP="00FE0525">
      <w:pPr>
        <w:spacing w:after="0" w:line="240" w:lineRule="auto"/>
        <w:rPr>
          <w:rFonts w:ascii="Verdana" w:hAnsi="Verdana"/>
          <w:b/>
          <w:sz w:val="20"/>
          <w:szCs w:val="20"/>
        </w:rPr>
      </w:pPr>
    </w:p>
    <w:tbl>
      <w:tblPr>
        <w:tblStyle w:val="TableGrid"/>
        <w:tblW w:w="0" w:type="auto"/>
        <w:tblLayout w:type="fixed"/>
        <w:tblLook w:val="04A0"/>
      </w:tblPr>
      <w:tblGrid>
        <w:gridCol w:w="671"/>
        <w:gridCol w:w="2407"/>
        <w:gridCol w:w="1350"/>
        <w:gridCol w:w="990"/>
        <w:gridCol w:w="2250"/>
        <w:gridCol w:w="1908"/>
      </w:tblGrid>
      <w:tr w:rsidR="00FE0525" w:rsidRPr="00082B1C" w:rsidTr="00944620">
        <w:tc>
          <w:tcPr>
            <w:tcW w:w="671" w:type="dxa"/>
          </w:tcPr>
          <w:p w:rsidR="00FE0525" w:rsidRPr="00082B1C" w:rsidRDefault="00FE0525" w:rsidP="00C62349">
            <w:pPr>
              <w:rPr>
                <w:rFonts w:ascii="Verdana" w:hAnsi="Verdana"/>
                <w:b/>
              </w:rPr>
            </w:pPr>
            <w:r w:rsidRPr="00082B1C">
              <w:rPr>
                <w:rFonts w:ascii="Verdana" w:hAnsi="Verdana"/>
                <w:b/>
              </w:rPr>
              <w:t>Sr. no.</w:t>
            </w:r>
          </w:p>
        </w:tc>
        <w:tc>
          <w:tcPr>
            <w:tcW w:w="2407" w:type="dxa"/>
          </w:tcPr>
          <w:p w:rsidR="00FE0525" w:rsidRPr="00082B1C" w:rsidRDefault="00FE0525" w:rsidP="00C62349">
            <w:pPr>
              <w:rPr>
                <w:rFonts w:ascii="Verdana" w:hAnsi="Verdana"/>
                <w:b/>
              </w:rPr>
            </w:pPr>
            <w:r w:rsidRPr="00082B1C">
              <w:rPr>
                <w:rFonts w:ascii="Verdana" w:hAnsi="Verdana"/>
                <w:b/>
              </w:rPr>
              <w:t>Name of the Guide</w:t>
            </w:r>
          </w:p>
        </w:tc>
        <w:tc>
          <w:tcPr>
            <w:tcW w:w="1350" w:type="dxa"/>
          </w:tcPr>
          <w:p w:rsidR="00FE0525" w:rsidRPr="00082B1C" w:rsidRDefault="00FE0525" w:rsidP="00C62349">
            <w:pPr>
              <w:rPr>
                <w:rFonts w:ascii="Verdana" w:hAnsi="Verdana"/>
                <w:b/>
              </w:rPr>
            </w:pPr>
            <w:r w:rsidRPr="00082B1C">
              <w:rPr>
                <w:rFonts w:ascii="Verdana" w:hAnsi="Verdana"/>
                <w:b/>
              </w:rPr>
              <w:t>Internal/External</w:t>
            </w:r>
          </w:p>
        </w:tc>
        <w:tc>
          <w:tcPr>
            <w:tcW w:w="990" w:type="dxa"/>
          </w:tcPr>
          <w:p w:rsidR="00FE0525" w:rsidRPr="00082B1C" w:rsidRDefault="00FE0525" w:rsidP="00C62349">
            <w:pPr>
              <w:rPr>
                <w:rFonts w:ascii="Verdana" w:hAnsi="Verdana"/>
                <w:b/>
              </w:rPr>
            </w:pPr>
            <w:r w:rsidRPr="00082B1C">
              <w:rPr>
                <w:rFonts w:ascii="Verdana" w:hAnsi="Verdana"/>
                <w:b/>
              </w:rPr>
              <w:t>Intake</w:t>
            </w:r>
          </w:p>
        </w:tc>
        <w:tc>
          <w:tcPr>
            <w:tcW w:w="2250" w:type="dxa"/>
          </w:tcPr>
          <w:p w:rsidR="00FE0525" w:rsidRPr="00082B1C" w:rsidRDefault="00FE0525" w:rsidP="00C62349">
            <w:pPr>
              <w:rPr>
                <w:rFonts w:ascii="Verdana" w:hAnsi="Verdana"/>
                <w:b/>
              </w:rPr>
            </w:pPr>
            <w:r w:rsidRPr="00082B1C">
              <w:rPr>
                <w:rFonts w:ascii="Verdana" w:hAnsi="Verdana"/>
                <w:b/>
              </w:rPr>
              <w:t>No. of students registered</w:t>
            </w:r>
          </w:p>
        </w:tc>
        <w:tc>
          <w:tcPr>
            <w:tcW w:w="1908" w:type="dxa"/>
          </w:tcPr>
          <w:p w:rsidR="00FE0525" w:rsidRPr="00082B1C" w:rsidRDefault="00FE0525" w:rsidP="00C62349">
            <w:pPr>
              <w:rPr>
                <w:rFonts w:ascii="Verdana" w:hAnsi="Verdana"/>
                <w:b/>
              </w:rPr>
            </w:pPr>
            <w:r w:rsidRPr="00082B1C">
              <w:rPr>
                <w:rFonts w:ascii="Verdana" w:hAnsi="Verdana"/>
                <w:b/>
              </w:rPr>
              <w:t>No. of students awarded degree</w:t>
            </w:r>
            <w:r w:rsidR="00CD4F2D">
              <w:rPr>
                <w:rFonts w:ascii="Verdana" w:hAnsi="Verdana"/>
                <w:b/>
              </w:rPr>
              <w:t xml:space="preserve"> in the year </w:t>
            </w:r>
            <w:r w:rsidR="0043057C">
              <w:rPr>
                <w:rFonts w:ascii="Verdana" w:hAnsi="Verdana"/>
                <w:b/>
              </w:rPr>
              <w:t>2</w:t>
            </w:r>
            <w:r w:rsidR="006A07A9">
              <w:rPr>
                <w:rFonts w:ascii="Verdana" w:hAnsi="Verdana"/>
                <w:b/>
              </w:rPr>
              <w:t>022-23</w:t>
            </w:r>
          </w:p>
        </w:tc>
      </w:tr>
      <w:tr w:rsidR="00944620" w:rsidRPr="00082B1C" w:rsidTr="00944620">
        <w:tc>
          <w:tcPr>
            <w:tcW w:w="671" w:type="dxa"/>
          </w:tcPr>
          <w:p w:rsidR="00944620" w:rsidRPr="00944620" w:rsidRDefault="00944620" w:rsidP="00944620">
            <w:pPr>
              <w:pStyle w:val="ListParagraph"/>
              <w:numPr>
                <w:ilvl w:val="0"/>
                <w:numId w:val="41"/>
              </w:numPr>
              <w:rPr>
                <w:rFonts w:ascii="Verdana" w:hAnsi="Verdana"/>
              </w:rPr>
            </w:pPr>
          </w:p>
        </w:tc>
        <w:tc>
          <w:tcPr>
            <w:tcW w:w="2407" w:type="dxa"/>
          </w:tcPr>
          <w:p w:rsidR="00944620" w:rsidRPr="00944620" w:rsidRDefault="00944620" w:rsidP="006345EA">
            <w:pPr>
              <w:rPr>
                <w:rFonts w:ascii="Verdana" w:eastAsia="Verdana" w:hAnsi="Verdana" w:cs="Verdana"/>
              </w:rPr>
            </w:pPr>
            <w:r w:rsidRPr="00944620">
              <w:rPr>
                <w:rFonts w:ascii="Verdana" w:eastAsia="Verdana" w:hAnsi="Verdana" w:cs="Verdana"/>
              </w:rPr>
              <w:t>Dr</w:t>
            </w:r>
            <w:r>
              <w:rPr>
                <w:rFonts w:ascii="Verdana" w:eastAsia="Verdana" w:hAnsi="Verdana" w:cs="Verdana"/>
              </w:rPr>
              <w:t>.</w:t>
            </w:r>
            <w:r w:rsidRPr="00944620">
              <w:rPr>
                <w:rFonts w:ascii="Verdana" w:eastAsia="Verdana" w:hAnsi="Verdana" w:cs="Verdana"/>
              </w:rPr>
              <w:t xml:space="preserve"> Jagmeet Madan</w:t>
            </w:r>
          </w:p>
        </w:tc>
        <w:tc>
          <w:tcPr>
            <w:tcW w:w="1350" w:type="dxa"/>
          </w:tcPr>
          <w:p w:rsidR="00944620" w:rsidRPr="00944620" w:rsidRDefault="00944620" w:rsidP="006345EA">
            <w:pPr>
              <w:rPr>
                <w:rFonts w:ascii="Verdana" w:eastAsia="Verdana" w:hAnsi="Verdana" w:cs="Verdana"/>
              </w:rPr>
            </w:pPr>
            <w:r w:rsidRPr="00944620">
              <w:rPr>
                <w:rFonts w:ascii="Verdana" w:eastAsia="Verdana" w:hAnsi="Verdana" w:cs="Verdana"/>
              </w:rPr>
              <w:t>Internal</w:t>
            </w:r>
          </w:p>
        </w:tc>
        <w:tc>
          <w:tcPr>
            <w:tcW w:w="990" w:type="dxa"/>
          </w:tcPr>
          <w:p w:rsidR="00944620" w:rsidRPr="00944620" w:rsidRDefault="00944620" w:rsidP="00C62349">
            <w:pPr>
              <w:rPr>
                <w:rFonts w:ascii="Verdana" w:hAnsi="Verdana"/>
              </w:rPr>
            </w:pPr>
          </w:p>
        </w:tc>
        <w:tc>
          <w:tcPr>
            <w:tcW w:w="2250" w:type="dxa"/>
          </w:tcPr>
          <w:p w:rsidR="00944620" w:rsidRPr="00082B1C" w:rsidRDefault="00944620" w:rsidP="00C62349">
            <w:pPr>
              <w:rPr>
                <w:rFonts w:ascii="Verdana" w:hAnsi="Verdana"/>
                <w:b/>
              </w:rPr>
            </w:pPr>
          </w:p>
        </w:tc>
        <w:tc>
          <w:tcPr>
            <w:tcW w:w="1908" w:type="dxa"/>
          </w:tcPr>
          <w:p w:rsidR="00944620" w:rsidRPr="00082B1C" w:rsidRDefault="00944620" w:rsidP="00C62349">
            <w:pPr>
              <w:rPr>
                <w:rFonts w:ascii="Verdana" w:hAnsi="Verdana"/>
                <w:b/>
              </w:rPr>
            </w:pPr>
          </w:p>
        </w:tc>
      </w:tr>
      <w:tr w:rsidR="00944620" w:rsidRPr="00082B1C" w:rsidTr="00944620">
        <w:tc>
          <w:tcPr>
            <w:tcW w:w="671" w:type="dxa"/>
          </w:tcPr>
          <w:p w:rsidR="00944620" w:rsidRPr="00944620" w:rsidRDefault="00944620" w:rsidP="00944620">
            <w:pPr>
              <w:pStyle w:val="ListParagraph"/>
              <w:numPr>
                <w:ilvl w:val="0"/>
                <w:numId w:val="41"/>
              </w:numPr>
              <w:rPr>
                <w:rFonts w:ascii="Verdana" w:hAnsi="Verdana"/>
              </w:rPr>
            </w:pPr>
          </w:p>
        </w:tc>
        <w:tc>
          <w:tcPr>
            <w:tcW w:w="2407" w:type="dxa"/>
          </w:tcPr>
          <w:p w:rsidR="00944620" w:rsidRPr="00944620" w:rsidRDefault="00944620" w:rsidP="006345EA">
            <w:pPr>
              <w:rPr>
                <w:rFonts w:ascii="Verdana" w:eastAsia="Verdana" w:hAnsi="Verdana" w:cs="Verdana"/>
              </w:rPr>
            </w:pPr>
            <w:r w:rsidRPr="00944620">
              <w:rPr>
                <w:rFonts w:ascii="Verdana" w:eastAsia="Verdana" w:hAnsi="Verdana" w:cs="Verdana"/>
              </w:rPr>
              <w:t>Dr</w:t>
            </w:r>
            <w:r>
              <w:rPr>
                <w:rFonts w:ascii="Verdana" w:eastAsia="Verdana" w:hAnsi="Verdana" w:cs="Verdana"/>
              </w:rPr>
              <w:t>.</w:t>
            </w:r>
            <w:r w:rsidRPr="00944620">
              <w:rPr>
                <w:rFonts w:ascii="Verdana" w:eastAsia="Verdana" w:hAnsi="Verdana" w:cs="Verdana"/>
              </w:rPr>
              <w:t xml:space="preserve"> Rekha Battalwar</w:t>
            </w:r>
          </w:p>
        </w:tc>
        <w:tc>
          <w:tcPr>
            <w:tcW w:w="1350" w:type="dxa"/>
          </w:tcPr>
          <w:p w:rsidR="00944620" w:rsidRPr="00944620" w:rsidRDefault="00944620" w:rsidP="006345EA">
            <w:pPr>
              <w:rPr>
                <w:rFonts w:ascii="Verdana" w:eastAsia="Verdana" w:hAnsi="Verdana" w:cs="Verdana"/>
              </w:rPr>
            </w:pPr>
            <w:r w:rsidRPr="00944620">
              <w:rPr>
                <w:rFonts w:ascii="Verdana" w:eastAsia="Verdana" w:hAnsi="Verdana" w:cs="Verdana"/>
              </w:rPr>
              <w:t>Internal</w:t>
            </w:r>
          </w:p>
        </w:tc>
        <w:tc>
          <w:tcPr>
            <w:tcW w:w="990" w:type="dxa"/>
          </w:tcPr>
          <w:p w:rsidR="00944620" w:rsidRPr="00944620" w:rsidRDefault="00944620" w:rsidP="00C62349">
            <w:pPr>
              <w:rPr>
                <w:rFonts w:ascii="Verdana" w:hAnsi="Verdana"/>
              </w:rPr>
            </w:pPr>
          </w:p>
        </w:tc>
        <w:tc>
          <w:tcPr>
            <w:tcW w:w="2250" w:type="dxa"/>
          </w:tcPr>
          <w:p w:rsidR="00944620" w:rsidRPr="00082B1C" w:rsidRDefault="00944620" w:rsidP="00C62349">
            <w:pPr>
              <w:rPr>
                <w:rFonts w:ascii="Verdana" w:hAnsi="Verdana"/>
                <w:b/>
              </w:rPr>
            </w:pPr>
          </w:p>
        </w:tc>
        <w:tc>
          <w:tcPr>
            <w:tcW w:w="1908" w:type="dxa"/>
          </w:tcPr>
          <w:p w:rsidR="00944620" w:rsidRPr="00082B1C" w:rsidRDefault="00944620" w:rsidP="00C62349">
            <w:pPr>
              <w:rPr>
                <w:rFonts w:ascii="Verdana" w:hAnsi="Verdana"/>
                <w:b/>
              </w:rPr>
            </w:pPr>
          </w:p>
        </w:tc>
      </w:tr>
      <w:tr w:rsidR="00B43DCC" w:rsidRPr="00082B1C" w:rsidTr="00944620">
        <w:tc>
          <w:tcPr>
            <w:tcW w:w="671" w:type="dxa"/>
          </w:tcPr>
          <w:p w:rsidR="00B43DCC" w:rsidRPr="00944620" w:rsidRDefault="00B43DCC" w:rsidP="00944620">
            <w:pPr>
              <w:pStyle w:val="ListParagraph"/>
              <w:numPr>
                <w:ilvl w:val="0"/>
                <w:numId w:val="41"/>
              </w:numPr>
              <w:rPr>
                <w:rFonts w:ascii="Verdana" w:hAnsi="Verdana"/>
              </w:rPr>
            </w:pPr>
          </w:p>
        </w:tc>
        <w:tc>
          <w:tcPr>
            <w:tcW w:w="2407" w:type="dxa"/>
          </w:tcPr>
          <w:p w:rsidR="00B43DCC" w:rsidRPr="00944620" w:rsidRDefault="00B43DCC" w:rsidP="006345EA">
            <w:pPr>
              <w:rPr>
                <w:rFonts w:ascii="Verdana" w:eastAsia="Verdana" w:hAnsi="Verdana" w:cs="Verdana"/>
              </w:rPr>
            </w:pPr>
            <w:r>
              <w:rPr>
                <w:rFonts w:ascii="Verdana" w:eastAsia="Verdana" w:hAnsi="Verdana" w:cs="Verdana"/>
              </w:rPr>
              <w:t>Dr. Sachin Vaidya</w:t>
            </w:r>
          </w:p>
        </w:tc>
        <w:tc>
          <w:tcPr>
            <w:tcW w:w="1350" w:type="dxa"/>
          </w:tcPr>
          <w:p w:rsidR="00B43DCC" w:rsidRPr="00944620" w:rsidRDefault="00B43DCC" w:rsidP="006345EA">
            <w:pPr>
              <w:rPr>
                <w:rFonts w:ascii="Verdana" w:eastAsia="Verdana" w:hAnsi="Verdana" w:cs="Verdana"/>
              </w:rPr>
            </w:pPr>
            <w:r w:rsidRPr="00944620">
              <w:rPr>
                <w:rFonts w:ascii="Verdana" w:eastAsia="Verdana" w:hAnsi="Verdana" w:cs="Verdana"/>
              </w:rPr>
              <w:t>Internal</w:t>
            </w:r>
          </w:p>
        </w:tc>
        <w:tc>
          <w:tcPr>
            <w:tcW w:w="990" w:type="dxa"/>
          </w:tcPr>
          <w:p w:rsidR="00B43DCC" w:rsidRPr="00944620" w:rsidRDefault="00B43DCC" w:rsidP="00C62349">
            <w:pPr>
              <w:rPr>
                <w:rFonts w:ascii="Verdana" w:hAnsi="Verdana"/>
              </w:rPr>
            </w:pPr>
          </w:p>
        </w:tc>
        <w:tc>
          <w:tcPr>
            <w:tcW w:w="2250" w:type="dxa"/>
          </w:tcPr>
          <w:p w:rsidR="00B43DCC" w:rsidRPr="00082B1C" w:rsidRDefault="00B43DCC" w:rsidP="00C62349">
            <w:pPr>
              <w:rPr>
                <w:rFonts w:ascii="Verdana" w:hAnsi="Verdana"/>
                <w:b/>
              </w:rPr>
            </w:pPr>
          </w:p>
        </w:tc>
        <w:tc>
          <w:tcPr>
            <w:tcW w:w="1908" w:type="dxa"/>
          </w:tcPr>
          <w:p w:rsidR="00B43DCC" w:rsidRPr="00082B1C" w:rsidRDefault="00B43DCC" w:rsidP="00C62349">
            <w:pPr>
              <w:rPr>
                <w:rFonts w:ascii="Verdana" w:hAnsi="Verdana"/>
                <w:b/>
              </w:rPr>
            </w:pPr>
          </w:p>
        </w:tc>
      </w:tr>
    </w:tbl>
    <w:p w:rsidR="00FE0525" w:rsidRDefault="00FE0525" w:rsidP="00FE0525">
      <w:pPr>
        <w:spacing w:after="0" w:line="240" w:lineRule="auto"/>
        <w:rPr>
          <w:rFonts w:ascii="Verdana" w:hAnsi="Verdana"/>
          <w:b/>
          <w:color w:val="FF0000"/>
          <w:sz w:val="20"/>
          <w:szCs w:val="20"/>
        </w:rPr>
      </w:pPr>
    </w:p>
    <w:p w:rsidR="004B4E7C" w:rsidRPr="00F44F5E" w:rsidRDefault="004B4E7C" w:rsidP="00FE0525">
      <w:pPr>
        <w:spacing w:after="0" w:line="240" w:lineRule="auto"/>
        <w:rPr>
          <w:rFonts w:ascii="Verdana" w:hAnsi="Verdana"/>
          <w:b/>
          <w:color w:val="FF0000"/>
          <w:sz w:val="20"/>
          <w:szCs w:val="20"/>
        </w:rPr>
      </w:pPr>
    </w:p>
    <w:p w:rsidR="00FE0525" w:rsidRPr="006B0A1B" w:rsidRDefault="00FE0525" w:rsidP="00FE0525">
      <w:pPr>
        <w:numPr>
          <w:ilvl w:val="1"/>
          <w:numId w:val="2"/>
        </w:numPr>
        <w:spacing w:after="0" w:line="240" w:lineRule="auto"/>
        <w:ind w:left="709" w:hanging="709"/>
        <w:rPr>
          <w:rFonts w:ascii="Verdana" w:hAnsi="Verdana"/>
          <w:b/>
          <w:sz w:val="20"/>
          <w:szCs w:val="20"/>
        </w:rPr>
      </w:pPr>
      <w:r w:rsidRPr="006B0A1B">
        <w:rPr>
          <w:rFonts w:ascii="Verdana" w:hAnsi="Verdana"/>
          <w:b/>
          <w:sz w:val="20"/>
          <w:szCs w:val="20"/>
        </w:rPr>
        <w:t>Ph.D. Students</w:t>
      </w:r>
    </w:p>
    <w:p w:rsidR="00FE0525" w:rsidRPr="006B0A1B" w:rsidRDefault="00FE0525" w:rsidP="00FE0525">
      <w:pPr>
        <w:spacing w:after="0" w:line="240" w:lineRule="auto"/>
        <w:ind w:left="709"/>
        <w:rPr>
          <w:rFonts w:ascii="Verdana" w:hAnsi="Verdana"/>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1236"/>
        <w:gridCol w:w="907"/>
        <w:gridCol w:w="1522"/>
        <w:gridCol w:w="1288"/>
        <w:gridCol w:w="1590"/>
        <w:gridCol w:w="1358"/>
        <w:gridCol w:w="1085"/>
      </w:tblGrid>
      <w:tr w:rsidR="00FE0525" w:rsidRPr="006B0A1B" w:rsidTr="0089469F">
        <w:trPr>
          <w:trHeight w:val="749"/>
        </w:trPr>
        <w:tc>
          <w:tcPr>
            <w:tcW w:w="308" w:type="pct"/>
            <w:vMerge w:val="restar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lastRenderedPageBreak/>
              <w:t>Sr. No.</w:t>
            </w:r>
          </w:p>
        </w:tc>
        <w:tc>
          <w:tcPr>
            <w:tcW w:w="645" w:type="pct"/>
            <w:vMerge w:val="restar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Name of the Research</w:t>
            </w:r>
            <w:r>
              <w:rPr>
                <w:rFonts w:ascii="Verdana" w:hAnsi="Verdana"/>
                <w:b/>
                <w:sz w:val="20"/>
                <w:szCs w:val="20"/>
              </w:rPr>
              <w:t xml:space="preserve"> Scholar</w:t>
            </w:r>
          </w:p>
        </w:tc>
        <w:tc>
          <w:tcPr>
            <w:tcW w:w="474" w:type="pct"/>
            <w:vMerge w:val="restart"/>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Name of the Guide</w:t>
            </w:r>
          </w:p>
        </w:tc>
        <w:tc>
          <w:tcPr>
            <w:tcW w:w="795" w:type="pct"/>
            <w:vMerge w:val="restar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Pr>
                <w:rFonts w:ascii="Verdana" w:hAnsi="Verdana"/>
                <w:b/>
                <w:sz w:val="20"/>
                <w:szCs w:val="20"/>
              </w:rPr>
              <w:t>Date of registration</w:t>
            </w:r>
          </w:p>
        </w:tc>
        <w:tc>
          <w:tcPr>
            <w:tcW w:w="673" w:type="pct"/>
            <w:vMerge w:val="restart"/>
            <w:shd w:val="clear" w:color="auto" w:fill="auto"/>
          </w:tcPr>
          <w:p w:rsidR="00FE0525" w:rsidRPr="00082B1C" w:rsidRDefault="00FE0525" w:rsidP="00C62349">
            <w:pPr>
              <w:pStyle w:val="ListParagraph"/>
              <w:spacing w:after="0" w:line="240" w:lineRule="auto"/>
              <w:ind w:left="0"/>
              <w:rPr>
                <w:rFonts w:ascii="Verdana" w:hAnsi="Verdana"/>
                <w:b/>
                <w:sz w:val="20"/>
                <w:szCs w:val="20"/>
              </w:rPr>
            </w:pPr>
            <w:r w:rsidRPr="00082B1C">
              <w:rPr>
                <w:rFonts w:ascii="Verdana" w:hAnsi="Verdana"/>
                <w:b/>
                <w:sz w:val="20"/>
                <w:szCs w:val="20"/>
              </w:rPr>
              <w:t>Title of the research study</w:t>
            </w:r>
          </w:p>
        </w:tc>
        <w:tc>
          <w:tcPr>
            <w:tcW w:w="830" w:type="pct"/>
            <w:vMerge w:val="restart"/>
          </w:tcPr>
          <w:p w:rsidR="00FE0525" w:rsidRPr="00082B1C" w:rsidRDefault="00FE0525" w:rsidP="00C62349">
            <w:pPr>
              <w:spacing w:after="0" w:line="240" w:lineRule="auto"/>
              <w:rPr>
                <w:rFonts w:ascii="Verdana" w:hAnsi="Verdana"/>
                <w:b/>
                <w:sz w:val="20"/>
                <w:szCs w:val="20"/>
              </w:rPr>
            </w:pPr>
            <w:r w:rsidRPr="00082B1C">
              <w:rPr>
                <w:rFonts w:ascii="Verdana" w:hAnsi="Verdana"/>
                <w:b/>
                <w:sz w:val="20"/>
                <w:szCs w:val="20"/>
              </w:rPr>
              <w:t>Status: ong</w:t>
            </w:r>
            <w:r w:rsidR="007D65F6">
              <w:rPr>
                <w:rFonts w:ascii="Verdana" w:hAnsi="Verdana"/>
                <w:b/>
                <w:sz w:val="20"/>
                <w:szCs w:val="20"/>
              </w:rPr>
              <w:t>oin</w:t>
            </w:r>
            <w:r w:rsidR="0043057C">
              <w:rPr>
                <w:rFonts w:ascii="Verdana" w:hAnsi="Verdana"/>
                <w:b/>
                <w:sz w:val="20"/>
                <w:szCs w:val="20"/>
              </w:rPr>
              <w:t>g /Completed in the year 2020-21</w:t>
            </w:r>
            <w:r w:rsidRPr="00082B1C">
              <w:rPr>
                <w:rFonts w:ascii="Verdana" w:hAnsi="Verdana"/>
                <w:b/>
                <w:sz w:val="20"/>
                <w:szCs w:val="20"/>
              </w:rPr>
              <w:t xml:space="preserve"> (Date of notification)</w:t>
            </w:r>
          </w:p>
          <w:p w:rsidR="00FE0525" w:rsidRPr="00082B1C" w:rsidRDefault="00FE0525" w:rsidP="00C62349">
            <w:pPr>
              <w:pStyle w:val="ListParagraph"/>
              <w:spacing w:after="0" w:line="240" w:lineRule="auto"/>
              <w:ind w:left="0"/>
              <w:rPr>
                <w:rFonts w:ascii="Verdana" w:hAnsi="Verdana"/>
                <w:b/>
                <w:sz w:val="20"/>
                <w:szCs w:val="20"/>
              </w:rPr>
            </w:pPr>
          </w:p>
        </w:tc>
        <w:tc>
          <w:tcPr>
            <w:tcW w:w="1276" w:type="pct"/>
            <w:gridSpan w:val="2"/>
          </w:tcPr>
          <w:p w:rsidR="00FE0525" w:rsidRPr="00082B1C" w:rsidRDefault="00FE0525" w:rsidP="00C62349">
            <w:pPr>
              <w:spacing w:after="0" w:line="240" w:lineRule="auto"/>
              <w:rPr>
                <w:rFonts w:ascii="Verdana" w:hAnsi="Verdana"/>
                <w:b/>
                <w:sz w:val="20"/>
                <w:szCs w:val="20"/>
              </w:rPr>
            </w:pPr>
            <w:r w:rsidRPr="00082B1C">
              <w:rPr>
                <w:rFonts w:ascii="Verdana" w:hAnsi="Verdana"/>
                <w:b/>
                <w:sz w:val="20"/>
                <w:szCs w:val="20"/>
              </w:rPr>
              <w:t>Fellowship Received (if any)</w:t>
            </w:r>
          </w:p>
        </w:tc>
      </w:tr>
      <w:tr w:rsidR="00FE0525" w:rsidRPr="006B0A1B" w:rsidTr="0089469F">
        <w:trPr>
          <w:trHeight w:val="749"/>
        </w:trPr>
        <w:tc>
          <w:tcPr>
            <w:tcW w:w="308" w:type="pct"/>
            <w:vMerge/>
            <w:shd w:val="clear" w:color="auto" w:fill="auto"/>
          </w:tcPr>
          <w:p w:rsidR="00FE0525" w:rsidRPr="006B0A1B" w:rsidRDefault="00FE0525" w:rsidP="00C62349">
            <w:pPr>
              <w:pStyle w:val="ListParagraph"/>
              <w:spacing w:after="0" w:line="240" w:lineRule="auto"/>
              <w:ind w:left="0"/>
              <w:rPr>
                <w:rFonts w:ascii="Verdana" w:hAnsi="Verdana"/>
                <w:b/>
                <w:sz w:val="20"/>
                <w:szCs w:val="20"/>
              </w:rPr>
            </w:pPr>
          </w:p>
        </w:tc>
        <w:tc>
          <w:tcPr>
            <w:tcW w:w="645" w:type="pct"/>
            <w:vMerge/>
            <w:shd w:val="clear" w:color="auto" w:fill="auto"/>
          </w:tcPr>
          <w:p w:rsidR="00FE0525" w:rsidRPr="006B0A1B" w:rsidRDefault="00FE0525" w:rsidP="00C62349">
            <w:pPr>
              <w:pStyle w:val="ListParagraph"/>
              <w:spacing w:after="0" w:line="240" w:lineRule="auto"/>
              <w:ind w:left="0"/>
              <w:rPr>
                <w:rFonts w:ascii="Verdana" w:hAnsi="Verdana"/>
                <w:b/>
                <w:sz w:val="20"/>
                <w:szCs w:val="20"/>
              </w:rPr>
            </w:pPr>
          </w:p>
        </w:tc>
        <w:tc>
          <w:tcPr>
            <w:tcW w:w="474" w:type="pct"/>
            <w:vMerge/>
          </w:tcPr>
          <w:p w:rsidR="00FE0525" w:rsidRPr="006B0A1B" w:rsidRDefault="00FE0525" w:rsidP="00C62349">
            <w:pPr>
              <w:pStyle w:val="ListParagraph"/>
              <w:spacing w:after="0" w:line="240" w:lineRule="auto"/>
              <w:ind w:left="0"/>
              <w:rPr>
                <w:rFonts w:ascii="Verdana" w:hAnsi="Verdana"/>
                <w:b/>
                <w:sz w:val="20"/>
                <w:szCs w:val="20"/>
              </w:rPr>
            </w:pPr>
          </w:p>
        </w:tc>
        <w:tc>
          <w:tcPr>
            <w:tcW w:w="795" w:type="pct"/>
            <w:vMerge/>
            <w:shd w:val="clear" w:color="auto" w:fill="auto"/>
          </w:tcPr>
          <w:p w:rsidR="00FE0525" w:rsidRDefault="00FE0525" w:rsidP="00C62349">
            <w:pPr>
              <w:pStyle w:val="ListParagraph"/>
              <w:spacing w:after="0" w:line="240" w:lineRule="auto"/>
              <w:ind w:left="0"/>
              <w:rPr>
                <w:rFonts w:ascii="Verdana" w:hAnsi="Verdana"/>
                <w:b/>
                <w:sz w:val="20"/>
                <w:szCs w:val="20"/>
              </w:rPr>
            </w:pPr>
          </w:p>
        </w:tc>
        <w:tc>
          <w:tcPr>
            <w:tcW w:w="673" w:type="pct"/>
            <w:vMerge/>
            <w:shd w:val="clear" w:color="auto" w:fill="auto"/>
          </w:tcPr>
          <w:p w:rsidR="00FE0525" w:rsidRPr="00082B1C" w:rsidRDefault="00FE0525" w:rsidP="00C62349">
            <w:pPr>
              <w:pStyle w:val="ListParagraph"/>
              <w:spacing w:after="0" w:line="240" w:lineRule="auto"/>
              <w:ind w:left="0"/>
              <w:rPr>
                <w:rFonts w:ascii="Verdana" w:hAnsi="Verdana"/>
                <w:b/>
                <w:sz w:val="20"/>
                <w:szCs w:val="20"/>
              </w:rPr>
            </w:pPr>
          </w:p>
        </w:tc>
        <w:tc>
          <w:tcPr>
            <w:tcW w:w="830" w:type="pct"/>
            <w:vMerge/>
          </w:tcPr>
          <w:p w:rsidR="00FE0525" w:rsidRPr="00082B1C" w:rsidRDefault="00FE0525" w:rsidP="00C62349">
            <w:pPr>
              <w:spacing w:after="0" w:line="240" w:lineRule="auto"/>
              <w:rPr>
                <w:rFonts w:ascii="Verdana" w:hAnsi="Verdana"/>
                <w:b/>
                <w:sz w:val="20"/>
                <w:szCs w:val="20"/>
              </w:rPr>
            </w:pPr>
          </w:p>
        </w:tc>
        <w:tc>
          <w:tcPr>
            <w:tcW w:w="709" w:type="pct"/>
          </w:tcPr>
          <w:p w:rsidR="00FE0525" w:rsidRPr="00082B1C" w:rsidRDefault="00FE0525" w:rsidP="00C62349">
            <w:pPr>
              <w:spacing w:after="0" w:line="240" w:lineRule="auto"/>
              <w:rPr>
                <w:rFonts w:ascii="Verdana" w:hAnsi="Verdana"/>
                <w:b/>
                <w:sz w:val="20"/>
                <w:szCs w:val="20"/>
              </w:rPr>
            </w:pPr>
            <w:r w:rsidRPr="00082B1C">
              <w:rPr>
                <w:rFonts w:ascii="Verdana" w:hAnsi="Verdana"/>
                <w:b/>
                <w:sz w:val="20"/>
                <w:szCs w:val="20"/>
              </w:rPr>
              <w:t>Type and title of fellowship</w:t>
            </w:r>
          </w:p>
        </w:tc>
        <w:tc>
          <w:tcPr>
            <w:tcW w:w="567" w:type="pct"/>
          </w:tcPr>
          <w:p w:rsidR="00FE0525" w:rsidRPr="00082B1C" w:rsidRDefault="00FE0525" w:rsidP="00C62349">
            <w:pPr>
              <w:spacing w:after="0" w:line="240" w:lineRule="auto"/>
              <w:rPr>
                <w:rFonts w:ascii="Verdana" w:hAnsi="Verdana"/>
                <w:b/>
                <w:sz w:val="20"/>
                <w:szCs w:val="20"/>
              </w:rPr>
            </w:pPr>
            <w:r w:rsidRPr="00082B1C">
              <w:rPr>
                <w:rFonts w:ascii="Verdana" w:hAnsi="Verdana"/>
                <w:b/>
                <w:sz w:val="20"/>
                <w:szCs w:val="20"/>
              </w:rPr>
              <w:t>Amount</w:t>
            </w:r>
          </w:p>
        </w:tc>
      </w:tr>
      <w:tr w:rsidR="004148AF" w:rsidRPr="006B0A1B" w:rsidTr="0089469F">
        <w:tc>
          <w:tcPr>
            <w:tcW w:w="308" w:type="pct"/>
            <w:shd w:val="clear" w:color="auto" w:fill="auto"/>
          </w:tcPr>
          <w:p w:rsidR="004148AF" w:rsidRPr="006B0A1B" w:rsidRDefault="004148AF" w:rsidP="00C62349">
            <w:pPr>
              <w:pStyle w:val="ListParagraph"/>
              <w:numPr>
                <w:ilvl w:val="0"/>
                <w:numId w:val="5"/>
              </w:numPr>
              <w:spacing w:after="0" w:line="240" w:lineRule="auto"/>
              <w:ind w:left="426"/>
              <w:rPr>
                <w:rFonts w:ascii="Verdana" w:hAnsi="Verdana"/>
                <w:sz w:val="20"/>
                <w:szCs w:val="20"/>
              </w:rPr>
            </w:pPr>
          </w:p>
        </w:tc>
        <w:tc>
          <w:tcPr>
            <w:tcW w:w="645" w:type="pct"/>
            <w:shd w:val="clear" w:color="auto" w:fill="auto"/>
          </w:tcPr>
          <w:p w:rsidR="004148AF" w:rsidRPr="006B0A1B" w:rsidRDefault="004148AF" w:rsidP="005F6708">
            <w:pPr>
              <w:pStyle w:val="ListParagraph"/>
              <w:spacing w:after="0" w:line="240" w:lineRule="auto"/>
              <w:ind w:left="0"/>
              <w:rPr>
                <w:rFonts w:ascii="Verdana" w:hAnsi="Verdana"/>
                <w:sz w:val="20"/>
                <w:szCs w:val="20"/>
              </w:rPr>
            </w:pPr>
            <w:r>
              <w:rPr>
                <w:rFonts w:ascii="Verdana" w:hAnsi="Verdana"/>
                <w:sz w:val="20"/>
                <w:szCs w:val="20"/>
              </w:rPr>
              <w:t>Ms Anju Tulshyan</w:t>
            </w:r>
          </w:p>
        </w:tc>
        <w:tc>
          <w:tcPr>
            <w:tcW w:w="474" w:type="pct"/>
          </w:tcPr>
          <w:p w:rsidR="004148AF" w:rsidRPr="006B0A1B" w:rsidRDefault="004148AF" w:rsidP="005F6708">
            <w:pPr>
              <w:pStyle w:val="ListParagraph"/>
              <w:spacing w:after="0" w:line="240" w:lineRule="auto"/>
              <w:ind w:left="0"/>
              <w:rPr>
                <w:rFonts w:ascii="Verdana" w:hAnsi="Verdana"/>
                <w:sz w:val="20"/>
                <w:szCs w:val="20"/>
              </w:rPr>
            </w:pPr>
            <w:r>
              <w:rPr>
                <w:rFonts w:ascii="Verdana" w:hAnsi="Verdana"/>
                <w:sz w:val="20"/>
                <w:szCs w:val="20"/>
              </w:rPr>
              <w:t>Dr. Ela Dedhia</w:t>
            </w:r>
          </w:p>
        </w:tc>
        <w:tc>
          <w:tcPr>
            <w:tcW w:w="795" w:type="pct"/>
            <w:shd w:val="clear" w:color="auto" w:fill="auto"/>
          </w:tcPr>
          <w:p w:rsidR="004148AF" w:rsidRPr="006B0A1B" w:rsidRDefault="004148AF" w:rsidP="005F6708">
            <w:pPr>
              <w:pStyle w:val="ListParagraph"/>
              <w:spacing w:after="0" w:line="240" w:lineRule="auto"/>
              <w:ind w:left="0"/>
              <w:rPr>
                <w:rFonts w:ascii="Verdana" w:hAnsi="Verdana"/>
                <w:sz w:val="20"/>
                <w:szCs w:val="20"/>
              </w:rPr>
            </w:pPr>
            <w:r>
              <w:rPr>
                <w:rFonts w:ascii="Verdana" w:hAnsi="Verdana"/>
                <w:sz w:val="20"/>
                <w:szCs w:val="20"/>
              </w:rPr>
              <w:t>December 22, 2019</w:t>
            </w:r>
          </w:p>
        </w:tc>
        <w:tc>
          <w:tcPr>
            <w:tcW w:w="673" w:type="pct"/>
            <w:shd w:val="clear" w:color="auto" w:fill="auto"/>
          </w:tcPr>
          <w:p w:rsidR="004148AF" w:rsidRPr="006B0A1B" w:rsidRDefault="004148AF" w:rsidP="005F6708">
            <w:pPr>
              <w:pStyle w:val="ListParagraph"/>
              <w:spacing w:after="0" w:line="240" w:lineRule="auto"/>
              <w:ind w:left="0"/>
              <w:rPr>
                <w:rFonts w:ascii="Verdana" w:hAnsi="Verdana"/>
                <w:sz w:val="20"/>
                <w:szCs w:val="20"/>
              </w:rPr>
            </w:pPr>
            <w:r>
              <w:rPr>
                <w:rFonts w:ascii="Verdana" w:hAnsi="Verdana"/>
                <w:sz w:val="20"/>
                <w:szCs w:val="20"/>
              </w:rPr>
              <w:t>A study on application of herbal functional finishes on home furnishing</w:t>
            </w:r>
          </w:p>
        </w:tc>
        <w:tc>
          <w:tcPr>
            <w:tcW w:w="830" w:type="pct"/>
          </w:tcPr>
          <w:p w:rsidR="004148AF" w:rsidRPr="006B0A1B" w:rsidRDefault="004148AF" w:rsidP="005F6708">
            <w:pPr>
              <w:pStyle w:val="ListParagraph"/>
              <w:spacing w:after="0" w:line="240" w:lineRule="auto"/>
              <w:ind w:left="0"/>
              <w:rPr>
                <w:rFonts w:ascii="Verdana" w:hAnsi="Verdana"/>
                <w:sz w:val="20"/>
                <w:szCs w:val="20"/>
              </w:rPr>
            </w:pPr>
            <w:r>
              <w:rPr>
                <w:rFonts w:ascii="Verdana" w:hAnsi="Verdana"/>
                <w:sz w:val="20"/>
                <w:szCs w:val="20"/>
              </w:rPr>
              <w:t>Completed</w:t>
            </w:r>
          </w:p>
        </w:tc>
        <w:tc>
          <w:tcPr>
            <w:tcW w:w="709" w:type="pct"/>
          </w:tcPr>
          <w:p w:rsidR="004148AF" w:rsidRPr="006B0A1B" w:rsidRDefault="004148AF" w:rsidP="00C62349">
            <w:pPr>
              <w:pStyle w:val="ListParagraph"/>
              <w:spacing w:after="0" w:line="240" w:lineRule="auto"/>
              <w:ind w:left="0"/>
              <w:rPr>
                <w:rFonts w:ascii="Verdana" w:hAnsi="Verdana"/>
                <w:sz w:val="20"/>
                <w:szCs w:val="20"/>
              </w:rPr>
            </w:pPr>
          </w:p>
        </w:tc>
        <w:tc>
          <w:tcPr>
            <w:tcW w:w="567" w:type="pct"/>
          </w:tcPr>
          <w:p w:rsidR="004148AF" w:rsidRPr="006B0A1B" w:rsidRDefault="004148AF" w:rsidP="00C62349">
            <w:pPr>
              <w:pStyle w:val="ListParagraph"/>
              <w:spacing w:after="0" w:line="240" w:lineRule="auto"/>
              <w:ind w:left="0"/>
              <w:rPr>
                <w:rFonts w:ascii="Verdana" w:hAnsi="Verdana"/>
                <w:sz w:val="20"/>
                <w:szCs w:val="20"/>
              </w:rPr>
            </w:pPr>
          </w:p>
        </w:tc>
      </w:tr>
    </w:tbl>
    <w:p w:rsidR="003D181E" w:rsidRDefault="003D181E" w:rsidP="003D181E">
      <w:pPr>
        <w:pStyle w:val="ListParagraph"/>
        <w:spacing w:after="0" w:line="240" w:lineRule="auto"/>
        <w:ind w:left="1515"/>
        <w:rPr>
          <w:rFonts w:ascii="Verdana" w:hAnsi="Verdana"/>
          <w:b/>
          <w:sz w:val="20"/>
          <w:szCs w:val="20"/>
        </w:rPr>
      </w:pPr>
    </w:p>
    <w:p w:rsidR="003D181E" w:rsidRDefault="003D181E" w:rsidP="003D181E">
      <w:pPr>
        <w:pStyle w:val="ListParagraph"/>
        <w:numPr>
          <w:ilvl w:val="1"/>
          <w:numId w:val="2"/>
        </w:numPr>
        <w:spacing w:after="0" w:line="240" w:lineRule="auto"/>
        <w:rPr>
          <w:rFonts w:ascii="Verdana" w:hAnsi="Verdana"/>
          <w:b/>
          <w:sz w:val="20"/>
          <w:szCs w:val="20"/>
        </w:rPr>
      </w:pPr>
      <w:r w:rsidRPr="003D181E">
        <w:rPr>
          <w:rFonts w:ascii="Verdana" w:hAnsi="Verdana"/>
          <w:b/>
          <w:sz w:val="20"/>
          <w:szCs w:val="20"/>
        </w:rPr>
        <w:t>PG Students Dissertation</w:t>
      </w:r>
      <w:r w:rsidR="000E4B2D">
        <w:rPr>
          <w:rFonts w:ascii="Verdana" w:hAnsi="Verdana"/>
          <w:b/>
          <w:sz w:val="20"/>
          <w:szCs w:val="20"/>
        </w:rPr>
        <w:t xml:space="preserve">, </w:t>
      </w:r>
      <w:r w:rsidR="000E4B2D" w:rsidRPr="003D181E">
        <w:rPr>
          <w:rFonts w:ascii="Verdana" w:hAnsi="Verdana"/>
          <w:b/>
          <w:sz w:val="20"/>
          <w:szCs w:val="20"/>
        </w:rPr>
        <w:t>internships</w:t>
      </w:r>
      <w:r w:rsidR="000E4B2D">
        <w:rPr>
          <w:rFonts w:ascii="Verdana" w:hAnsi="Verdana"/>
          <w:b/>
          <w:sz w:val="20"/>
          <w:szCs w:val="20"/>
        </w:rPr>
        <w:t xml:space="preserve"> an MOOCs</w:t>
      </w:r>
    </w:p>
    <w:p w:rsidR="003D181E" w:rsidRPr="003D181E" w:rsidRDefault="003D181E" w:rsidP="003D181E">
      <w:pPr>
        <w:pStyle w:val="ListParagraph"/>
        <w:spacing w:after="0" w:line="240" w:lineRule="auto"/>
        <w:ind w:left="1515"/>
        <w:rPr>
          <w:rFonts w:ascii="Verdana" w:hAnsi="Verdana"/>
          <w:b/>
          <w:sz w:val="20"/>
          <w:szCs w:val="20"/>
        </w:rPr>
      </w:pPr>
      <w:r w:rsidRPr="003D181E">
        <w:rPr>
          <w:rFonts w:ascii="Verdana" w:hAnsi="Verdana"/>
          <w:b/>
          <w:sz w:val="20"/>
          <w:szCs w:val="20"/>
        </w:rPr>
        <w:t xml:space="preserve"> </w:t>
      </w:r>
    </w:p>
    <w:tbl>
      <w:tblPr>
        <w:tblW w:w="9487" w:type="dxa"/>
        <w:tblInd w:w="89" w:type="dxa"/>
        <w:tblLook w:val="04A0"/>
      </w:tblPr>
      <w:tblGrid>
        <w:gridCol w:w="1334"/>
        <w:gridCol w:w="2161"/>
        <w:gridCol w:w="1445"/>
        <w:gridCol w:w="1950"/>
        <w:gridCol w:w="1445"/>
        <w:gridCol w:w="1152"/>
      </w:tblGrid>
      <w:tr w:rsidR="00EC23CC" w:rsidRPr="003D181E" w:rsidTr="00EC23CC">
        <w:trPr>
          <w:trHeight w:val="1371"/>
        </w:trPr>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3CC" w:rsidRPr="003D181E" w:rsidRDefault="00EC23CC" w:rsidP="003D181E">
            <w:pPr>
              <w:spacing w:after="0" w:line="240" w:lineRule="auto"/>
              <w:rPr>
                <w:rFonts w:ascii="Arial" w:eastAsia="Times New Roman" w:hAnsi="Arial" w:cs="Arial"/>
                <w:b/>
                <w:color w:val="000000"/>
                <w:sz w:val="24"/>
                <w:szCs w:val="24"/>
              </w:rPr>
            </w:pPr>
            <w:r w:rsidRPr="003D181E">
              <w:rPr>
                <w:rFonts w:ascii="Arial" w:eastAsia="Times New Roman" w:hAnsi="Arial" w:cs="Arial"/>
                <w:b/>
                <w:color w:val="000000"/>
                <w:sz w:val="24"/>
                <w:szCs w:val="24"/>
              </w:rPr>
              <w:t>Sr. No.</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EC23CC" w:rsidRPr="003D181E" w:rsidRDefault="00EC23CC" w:rsidP="003D181E">
            <w:pPr>
              <w:spacing w:after="0" w:line="240" w:lineRule="auto"/>
              <w:rPr>
                <w:rFonts w:ascii="Arial" w:eastAsia="Times New Roman" w:hAnsi="Arial" w:cs="Arial"/>
                <w:b/>
                <w:color w:val="000000"/>
                <w:sz w:val="24"/>
                <w:szCs w:val="24"/>
              </w:rPr>
            </w:pPr>
            <w:r w:rsidRPr="003D181E">
              <w:rPr>
                <w:rFonts w:ascii="Arial" w:eastAsia="Times New Roman" w:hAnsi="Arial" w:cs="Arial"/>
                <w:b/>
                <w:color w:val="000000"/>
                <w:sz w:val="24"/>
                <w:szCs w:val="24"/>
              </w:rPr>
              <w:t xml:space="preserve">Name of the Program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EC23CC" w:rsidRPr="003D181E" w:rsidRDefault="00EC23CC" w:rsidP="003D181E">
            <w:pPr>
              <w:spacing w:after="0" w:line="240" w:lineRule="auto"/>
              <w:rPr>
                <w:rFonts w:ascii="Arial" w:eastAsia="Times New Roman" w:hAnsi="Arial" w:cs="Arial"/>
                <w:b/>
                <w:color w:val="000000"/>
                <w:sz w:val="24"/>
                <w:szCs w:val="24"/>
              </w:rPr>
            </w:pPr>
            <w:r w:rsidRPr="003D181E">
              <w:rPr>
                <w:rFonts w:ascii="Arial" w:eastAsia="Times New Roman" w:hAnsi="Arial" w:cs="Arial"/>
                <w:b/>
                <w:color w:val="000000"/>
                <w:sz w:val="24"/>
                <w:szCs w:val="24"/>
              </w:rPr>
              <w:t>Number of student</w:t>
            </w:r>
            <w:r>
              <w:rPr>
                <w:rFonts w:ascii="Arial" w:eastAsia="Times New Roman" w:hAnsi="Arial" w:cs="Arial"/>
                <w:b/>
                <w:color w:val="000000"/>
                <w:sz w:val="24"/>
                <w:szCs w:val="24"/>
              </w:rPr>
              <w:t>s</w:t>
            </w:r>
            <w:r w:rsidRPr="003D181E">
              <w:rPr>
                <w:rFonts w:ascii="Arial" w:eastAsia="Times New Roman" w:hAnsi="Arial" w:cs="Arial"/>
                <w:b/>
                <w:color w:val="000000"/>
                <w:sz w:val="24"/>
                <w:szCs w:val="24"/>
              </w:rPr>
              <w:t xml:space="preserve"> in final year </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EC23CC" w:rsidRPr="003D181E" w:rsidRDefault="00EC23CC" w:rsidP="003D181E">
            <w:pPr>
              <w:spacing w:after="0" w:line="240" w:lineRule="auto"/>
              <w:rPr>
                <w:rFonts w:ascii="Arial" w:eastAsia="Times New Roman" w:hAnsi="Arial" w:cs="Arial"/>
                <w:b/>
                <w:color w:val="000000"/>
                <w:sz w:val="24"/>
                <w:szCs w:val="24"/>
              </w:rPr>
            </w:pPr>
            <w:r w:rsidRPr="003D181E">
              <w:rPr>
                <w:rFonts w:ascii="Arial" w:eastAsia="Times New Roman" w:hAnsi="Arial" w:cs="Arial"/>
                <w:b/>
                <w:color w:val="000000"/>
                <w:sz w:val="24"/>
                <w:szCs w:val="24"/>
              </w:rPr>
              <w:t>Number of student</w:t>
            </w:r>
            <w:r>
              <w:rPr>
                <w:rFonts w:ascii="Arial" w:eastAsia="Times New Roman" w:hAnsi="Arial" w:cs="Arial"/>
                <w:b/>
                <w:color w:val="000000"/>
                <w:sz w:val="24"/>
                <w:szCs w:val="24"/>
              </w:rPr>
              <w:t>s</w:t>
            </w:r>
            <w:r w:rsidRPr="003D181E">
              <w:rPr>
                <w:rFonts w:ascii="Arial" w:eastAsia="Times New Roman" w:hAnsi="Arial" w:cs="Arial"/>
                <w:b/>
                <w:color w:val="000000"/>
                <w:sz w:val="24"/>
                <w:szCs w:val="24"/>
              </w:rPr>
              <w:t xml:space="preserve"> opted for Research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EC23CC" w:rsidRPr="003D181E" w:rsidRDefault="00EC23CC" w:rsidP="003D181E">
            <w:pPr>
              <w:spacing w:after="0" w:line="240" w:lineRule="auto"/>
              <w:rPr>
                <w:rFonts w:ascii="Arial" w:eastAsia="Times New Roman" w:hAnsi="Arial" w:cs="Arial"/>
                <w:b/>
                <w:color w:val="000000"/>
                <w:sz w:val="24"/>
                <w:szCs w:val="24"/>
              </w:rPr>
            </w:pPr>
            <w:r w:rsidRPr="003D181E">
              <w:rPr>
                <w:rFonts w:ascii="Arial" w:eastAsia="Times New Roman" w:hAnsi="Arial" w:cs="Arial"/>
                <w:b/>
                <w:color w:val="000000"/>
                <w:sz w:val="24"/>
                <w:szCs w:val="24"/>
              </w:rPr>
              <w:t>Number of student</w:t>
            </w:r>
            <w:r>
              <w:rPr>
                <w:rFonts w:ascii="Arial" w:eastAsia="Times New Roman" w:hAnsi="Arial" w:cs="Arial"/>
                <w:b/>
                <w:color w:val="000000"/>
                <w:sz w:val="24"/>
                <w:szCs w:val="24"/>
              </w:rPr>
              <w:t>s</w:t>
            </w:r>
            <w:r w:rsidRPr="003D181E">
              <w:rPr>
                <w:rFonts w:ascii="Arial" w:eastAsia="Times New Roman" w:hAnsi="Arial" w:cs="Arial"/>
                <w:b/>
                <w:color w:val="000000"/>
                <w:sz w:val="24"/>
                <w:szCs w:val="24"/>
              </w:rPr>
              <w:t xml:space="preserve"> opted for Internship </w:t>
            </w:r>
          </w:p>
        </w:tc>
        <w:tc>
          <w:tcPr>
            <w:tcW w:w="1458" w:type="dxa"/>
            <w:tcBorders>
              <w:top w:val="single" w:sz="4" w:space="0" w:color="auto"/>
              <w:left w:val="nil"/>
              <w:bottom w:val="single" w:sz="4" w:space="0" w:color="auto"/>
              <w:right w:val="single" w:sz="4" w:space="0" w:color="auto"/>
            </w:tcBorders>
          </w:tcPr>
          <w:p w:rsidR="00EC23CC" w:rsidRPr="003D181E" w:rsidRDefault="00EC23CC" w:rsidP="003D181E">
            <w:pPr>
              <w:spacing w:after="0" w:line="240" w:lineRule="auto"/>
              <w:rPr>
                <w:rFonts w:ascii="Arial" w:eastAsia="Times New Roman" w:hAnsi="Arial" w:cs="Arial"/>
                <w:b/>
                <w:color w:val="000000"/>
                <w:sz w:val="24"/>
                <w:szCs w:val="24"/>
              </w:rPr>
            </w:pPr>
            <w:r w:rsidRPr="003D181E">
              <w:rPr>
                <w:rFonts w:ascii="Arial" w:eastAsia="Times New Roman" w:hAnsi="Arial" w:cs="Arial"/>
                <w:b/>
                <w:color w:val="000000"/>
                <w:sz w:val="24"/>
                <w:szCs w:val="24"/>
              </w:rPr>
              <w:t>Number of student</w:t>
            </w:r>
            <w:r>
              <w:rPr>
                <w:rFonts w:ascii="Arial" w:eastAsia="Times New Roman" w:hAnsi="Arial" w:cs="Arial"/>
                <w:b/>
                <w:color w:val="000000"/>
                <w:sz w:val="24"/>
                <w:szCs w:val="24"/>
              </w:rPr>
              <w:t>s</w:t>
            </w:r>
            <w:r w:rsidRPr="003D181E">
              <w:rPr>
                <w:rFonts w:ascii="Arial" w:eastAsia="Times New Roman" w:hAnsi="Arial" w:cs="Arial"/>
                <w:b/>
                <w:color w:val="000000"/>
                <w:sz w:val="24"/>
                <w:szCs w:val="24"/>
              </w:rPr>
              <w:t xml:space="preserve"> opted for</w:t>
            </w:r>
            <w:r>
              <w:rPr>
                <w:rFonts w:ascii="Arial" w:eastAsia="Times New Roman" w:hAnsi="Arial" w:cs="Arial"/>
                <w:b/>
                <w:color w:val="000000"/>
                <w:sz w:val="24"/>
                <w:szCs w:val="24"/>
              </w:rPr>
              <w:t xml:space="preserve"> MOOCs</w:t>
            </w:r>
          </w:p>
        </w:tc>
      </w:tr>
      <w:tr w:rsidR="005F7433" w:rsidRPr="003D181E" w:rsidTr="00EC23CC">
        <w:trPr>
          <w:trHeight w:val="343"/>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5F7433" w:rsidRPr="000C6190" w:rsidRDefault="005F743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4"/>
                <w:szCs w:val="24"/>
                <w:lang w:eastAsia="en-IN"/>
              </w:rPr>
              <w:t> 1</w:t>
            </w:r>
          </w:p>
        </w:tc>
        <w:tc>
          <w:tcPr>
            <w:tcW w:w="1487" w:type="dxa"/>
            <w:tcBorders>
              <w:top w:val="nil"/>
              <w:left w:val="nil"/>
              <w:bottom w:val="single" w:sz="4" w:space="0" w:color="auto"/>
              <w:right w:val="single" w:sz="4" w:space="0" w:color="auto"/>
            </w:tcBorders>
            <w:shd w:val="clear" w:color="auto" w:fill="auto"/>
            <w:noWrap/>
            <w:vAlign w:val="bottom"/>
            <w:hideMark/>
          </w:tcPr>
          <w:p w:rsidR="005F7433" w:rsidRPr="000C6190" w:rsidRDefault="005F743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4"/>
                <w:szCs w:val="24"/>
                <w:lang w:eastAsia="en-IN"/>
              </w:rPr>
              <w:t>M</w:t>
            </w:r>
            <w:r>
              <w:rPr>
                <w:rFonts w:ascii="Verdana" w:eastAsia="Times New Roman" w:hAnsi="Verdana"/>
                <w:color w:val="000000"/>
                <w:sz w:val="24"/>
                <w:szCs w:val="24"/>
                <w:lang w:eastAsia="en-IN"/>
              </w:rPr>
              <w:t>.</w:t>
            </w:r>
            <w:r w:rsidRPr="000C6190">
              <w:rPr>
                <w:rFonts w:ascii="Verdana" w:eastAsia="Times New Roman" w:hAnsi="Verdana"/>
                <w:color w:val="000000"/>
                <w:sz w:val="24"/>
                <w:szCs w:val="24"/>
                <w:lang w:eastAsia="en-IN"/>
              </w:rPr>
              <w:t>Sc</w:t>
            </w:r>
            <w:r>
              <w:rPr>
                <w:rFonts w:ascii="Verdana" w:eastAsia="Times New Roman" w:hAnsi="Verdana"/>
                <w:color w:val="000000"/>
                <w:sz w:val="24"/>
                <w:szCs w:val="24"/>
                <w:lang w:eastAsia="en-IN"/>
              </w:rPr>
              <w:t>.</w:t>
            </w:r>
            <w:r w:rsidRPr="000C6190">
              <w:rPr>
                <w:rFonts w:ascii="Verdana" w:eastAsia="Times New Roman" w:hAnsi="Verdana"/>
                <w:color w:val="000000"/>
                <w:sz w:val="24"/>
                <w:szCs w:val="24"/>
                <w:lang w:eastAsia="en-IN"/>
              </w:rPr>
              <w:t xml:space="preserve"> Specialized Dietetics</w:t>
            </w:r>
          </w:p>
        </w:tc>
        <w:tc>
          <w:tcPr>
            <w:tcW w:w="1530" w:type="dxa"/>
            <w:tcBorders>
              <w:top w:val="nil"/>
              <w:left w:val="nil"/>
              <w:bottom w:val="single" w:sz="4" w:space="0" w:color="auto"/>
              <w:right w:val="single" w:sz="4" w:space="0" w:color="auto"/>
            </w:tcBorders>
            <w:shd w:val="clear" w:color="auto" w:fill="auto"/>
            <w:noWrap/>
            <w:vAlign w:val="bottom"/>
            <w:hideMark/>
          </w:tcPr>
          <w:p w:rsidR="005F7433" w:rsidRPr="000C6190" w:rsidRDefault="005F743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4"/>
                <w:szCs w:val="24"/>
                <w:lang w:eastAsia="en-IN"/>
              </w:rPr>
              <w:t> 43</w:t>
            </w:r>
          </w:p>
        </w:tc>
        <w:tc>
          <w:tcPr>
            <w:tcW w:w="2070" w:type="dxa"/>
            <w:tcBorders>
              <w:top w:val="nil"/>
              <w:left w:val="nil"/>
              <w:bottom w:val="single" w:sz="4" w:space="0" w:color="auto"/>
              <w:right w:val="single" w:sz="4" w:space="0" w:color="auto"/>
            </w:tcBorders>
            <w:shd w:val="clear" w:color="auto" w:fill="auto"/>
            <w:noWrap/>
            <w:vAlign w:val="bottom"/>
            <w:hideMark/>
          </w:tcPr>
          <w:p w:rsidR="005F7433" w:rsidRPr="000C6190" w:rsidRDefault="005F743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4"/>
                <w:szCs w:val="24"/>
                <w:lang w:eastAsia="en-IN"/>
              </w:rPr>
              <w:t> 43</w:t>
            </w:r>
          </w:p>
        </w:tc>
        <w:tc>
          <w:tcPr>
            <w:tcW w:w="1530" w:type="dxa"/>
            <w:tcBorders>
              <w:top w:val="nil"/>
              <w:left w:val="nil"/>
              <w:bottom w:val="single" w:sz="4" w:space="0" w:color="auto"/>
              <w:right w:val="single" w:sz="4" w:space="0" w:color="auto"/>
            </w:tcBorders>
            <w:shd w:val="clear" w:color="auto" w:fill="auto"/>
            <w:noWrap/>
            <w:vAlign w:val="bottom"/>
            <w:hideMark/>
          </w:tcPr>
          <w:p w:rsidR="005F7433" w:rsidRPr="000C6190" w:rsidRDefault="005F743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4"/>
                <w:szCs w:val="24"/>
                <w:lang w:eastAsia="en-IN"/>
              </w:rPr>
              <w:t> 43</w:t>
            </w:r>
          </w:p>
        </w:tc>
        <w:tc>
          <w:tcPr>
            <w:tcW w:w="1458" w:type="dxa"/>
            <w:tcBorders>
              <w:top w:val="nil"/>
              <w:left w:val="nil"/>
              <w:bottom w:val="single" w:sz="4" w:space="0" w:color="auto"/>
              <w:right w:val="single" w:sz="4" w:space="0" w:color="auto"/>
            </w:tcBorders>
          </w:tcPr>
          <w:p w:rsidR="005F7433" w:rsidRPr="000C6190" w:rsidRDefault="005F7433" w:rsidP="000257B6">
            <w:pPr>
              <w:spacing w:after="0" w:line="240" w:lineRule="auto"/>
              <w:rPr>
                <w:rFonts w:ascii="Times New Roman" w:eastAsia="Times New Roman" w:hAnsi="Times New Roman"/>
                <w:sz w:val="24"/>
                <w:szCs w:val="24"/>
                <w:lang w:eastAsia="en-IN"/>
              </w:rPr>
            </w:pPr>
          </w:p>
        </w:tc>
      </w:tr>
      <w:tr w:rsidR="005F7433" w:rsidRPr="003D181E" w:rsidTr="00EC23CC">
        <w:trPr>
          <w:trHeight w:val="343"/>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5F7433" w:rsidRPr="000C6190" w:rsidRDefault="005F743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4"/>
                <w:szCs w:val="24"/>
                <w:lang w:eastAsia="en-IN"/>
              </w:rPr>
              <w:t> 2</w:t>
            </w:r>
          </w:p>
        </w:tc>
        <w:tc>
          <w:tcPr>
            <w:tcW w:w="1487" w:type="dxa"/>
            <w:tcBorders>
              <w:top w:val="nil"/>
              <w:left w:val="nil"/>
              <w:bottom w:val="single" w:sz="4" w:space="0" w:color="auto"/>
              <w:right w:val="single" w:sz="4" w:space="0" w:color="auto"/>
            </w:tcBorders>
            <w:shd w:val="clear" w:color="auto" w:fill="auto"/>
            <w:noWrap/>
            <w:vAlign w:val="bottom"/>
            <w:hideMark/>
          </w:tcPr>
          <w:p w:rsidR="005F7433" w:rsidRPr="000C6190" w:rsidRDefault="005F743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4"/>
                <w:szCs w:val="24"/>
                <w:lang w:eastAsia="en-IN"/>
              </w:rPr>
              <w:t>M</w:t>
            </w:r>
            <w:r>
              <w:rPr>
                <w:rFonts w:ascii="Verdana" w:eastAsia="Times New Roman" w:hAnsi="Verdana"/>
                <w:color w:val="000000"/>
                <w:sz w:val="24"/>
                <w:szCs w:val="24"/>
                <w:lang w:eastAsia="en-IN"/>
              </w:rPr>
              <w:t>.</w:t>
            </w:r>
            <w:r w:rsidRPr="000C6190">
              <w:rPr>
                <w:rFonts w:ascii="Verdana" w:eastAsia="Times New Roman" w:hAnsi="Verdana"/>
                <w:color w:val="000000"/>
                <w:sz w:val="24"/>
                <w:szCs w:val="24"/>
                <w:lang w:eastAsia="en-IN"/>
              </w:rPr>
              <w:t>Sc</w:t>
            </w:r>
            <w:r>
              <w:rPr>
                <w:rFonts w:ascii="Verdana" w:eastAsia="Times New Roman" w:hAnsi="Verdana"/>
                <w:color w:val="000000"/>
                <w:sz w:val="24"/>
                <w:szCs w:val="24"/>
                <w:lang w:eastAsia="en-IN"/>
              </w:rPr>
              <w:t>.</w:t>
            </w:r>
            <w:r w:rsidRPr="000C6190">
              <w:rPr>
                <w:rFonts w:ascii="Verdana" w:eastAsia="Times New Roman" w:hAnsi="Verdana"/>
                <w:color w:val="000000"/>
                <w:sz w:val="24"/>
                <w:szCs w:val="24"/>
                <w:lang w:eastAsia="en-IN"/>
              </w:rPr>
              <w:t xml:space="preserve"> Exercise Science and Sports Nutrition</w:t>
            </w:r>
          </w:p>
        </w:tc>
        <w:tc>
          <w:tcPr>
            <w:tcW w:w="1530" w:type="dxa"/>
            <w:tcBorders>
              <w:top w:val="nil"/>
              <w:left w:val="nil"/>
              <w:bottom w:val="single" w:sz="4" w:space="0" w:color="auto"/>
              <w:right w:val="single" w:sz="4" w:space="0" w:color="auto"/>
            </w:tcBorders>
            <w:shd w:val="clear" w:color="auto" w:fill="auto"/>
            <w:noWrap/>
            <w:vAlign w:val="bottom"/>
            <w:hideMark/>
          </w:tcPr>
          <w:p w:rsidR="005F7433" w:rsidRPr="000C6190" w:rsidRDefault="005F743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4"/>
                <w:szCs w:val="24"/>
                <w:lang w:eastAsia="en-IN"/>
              </w:rPr>
              <w:t> 20</w:t>
            </w:r>
          </w:p>
        </w:tc>
        <w:tc>
          <w:tcPr>
            <w:tcW w:w="2070" w:type="dxa"/>
            <w:tcBorders>
              <w:top w:val="nil"/>
              <w:left w:val="nil"/>
              <w:bottom w:val="single" w:sz="4" w:space="0" w:color="auto"/>
              <w:right w:val="single" w:sz="4" w:space="0" w:color="auto"/>
            </w:tcBorders>
            <w:shd w:val="clear" w:color="auto" w:fill="auto"/>
            <w:noWrap/>
            <w:vAlign w:val="bottom"/>
            <w:hideMark/>
          </w:tcPr>
          <w:p w:rsidR="005F7433" w:rsidRPr="000C6190" w:rsidRDefault="005F743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4"/>
                <w:szCs w:val="24"/>
                <w:lang w:eastAsia="en-IN"/>
              </w:rPr>
              <w:t> 20</w:t>
            </w:r>
          </w:p>
        </w:tc>
        <w:tc>
          <w:tcPr>
            <w:tcW w:w="1530" w:type="dxa"/>
            <w:tcBorders>
              <w:top w:val="nil"/>
              <w:left w:val="nil"/>
              <w:bottom w:val="single" w:sz="4" w:space="0" w:color="auto"/>
              <w:right w:val="single" w:sz="4" w:space="0" w:color="auto"/>
            </w:tcBorders>
            <w:shd w:val="clear" w:color="auto" w:fill="auto"/>
            <w:noWrap/>
            <w:vAlign w:val="bottom"/>
            <w:hideMark/>
          </w:tcPr>
          <w:p w:rsidR="005F7433" w:rsidRPr="000C6190" w:rsidRDefault="005F743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4"/>
                <w:szCs w:val="24"/>
                <w:lang w:eastAsia="en-IN"/>
              </w:rPr>
              <w:t> 20</w:t>
            </w:r>
          </w:p>
        </w:tc>
        <w:tc>
          <w:tcPr>
            <w:tcW w:w="1458" w:type="dxa"/>
            <w:tcBorders>
              <w:top w:val="nil"/>
              <w:left w:val="nil"/>
              <w:bottom w:val="single" w:sz="4" w:space="0" w:color="auto"/>
              <w:right w:val="single" w:sz="4" w:space="0" w:color="auto"/>
            </w:tcBorders>
          </w:tcPr>
          <w:p w:rsidR="005F7433" w:rsidRPr="000C6190" w:rsidRDefault="005F7433" w:rsidP="000257B6">
            <w:pPr>
              <w:spacing w:after="0" w:line="240" w:lineRule="auto"/>
              <w:rPr>
                <w:rFonts w:ascii="Times New Roman" w:eastAsia="Times New Roman" w:hAnsi="Times New Roman"/>
                <w:sz w:val="24"/>
                <w:szCs w:val="24"/>
                <w:lang w:eastAsia="en-IN"/>
              </w:rPr>
            </w:pPr>
          </w:p>
        </w:tc>
      </w:tr>
      <w:tr w:rsidR="005F7433" w:rsidRPr="003D181E" w:rsidTr="00EC23CC">
        <w:trPr>
          <w:trHeight w:val="343"/>
        </w:trPr>
        <w:tc>
          <w:tcPr>
            <w:tcW w:w="1412" w:type="dxa"/>
            <w:tcBorders>
              <w:top w:val="nil"/>
              <w:left w:val="single" w:sz="4" w:space="0" w:color="auto"/>
              <w:bottom w:val="single" w:sz="4" w:space="0" w:color="auto"/>
              <w:right w:val="single" w:sz="4" w:space="0" w:color="auto"/>
            </w:tcBorders>
            <w:shd w:val="clear" w:color="auto" w:fill="auto"/>
            <w:noWrap/>
            <w:vAlign w:val="bottom"/>
          </w:tcPr>
          <w:p w:rsidR="005F7433" w:rsidRPr="000C6190" w:rsidRDefault="005F743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4"/>
                <w:szCs w:val="24"/>
                <w:lang w:eastAsia="en-IN"/>
              </w:rPr>
              <w:t>3</w:t>
            </w:r>
          </w:p>
        </w:tc>
        <w:tc>
          <w:tcPr>
            <w:tcW w:w="1487" w:type="dxa"/>
            <w:tcBorders>
              <w:top w:val="nil"/>
              <w:left w:val="nil"/>
              <w:bottom w:val="single" w:sz="4" w:space="0" w:color="auto"/>
              <w:right w:val="single" w:sz="4" w:space="0" w:color="auto"/>
            </w:tcBorders>
            <w:shd w:val="clear" w:color="auto" w:fill="auto"/>
            <w:noWrap/>
            <w:vAlign w:val="bottom"/>
          </w:tcPr>
          <w:p w:rsidR="005F7433" w:rsidRPr="000C6190" w:rsidRDefault="005F743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4"/>
                <w:szCs w:val="24"/>
                <w:lang w:eastAsia="en-IN"/>
              </w:rPr>
              <w:t>M.</w:t>
            </w:r>
            <w:r>
              <w:rPr>
                <w:rFonts w:ascii="Verdana" w:eastAsia="Times New Roman" w:hAnsi="Verdana"/>
                <w:color w:val="000000"/>
                <w:sz w:val="24"/>
                <w:szCs w:val="24"/>
                <w:lang w:eastAsia="en-IN"/>
              </w:rPr>
              <w:t xml:space="preserve"> Design </w:t>
            </w:r>
            <w:r w:rsidRPr="000C6190">
              <w:rPr>
                <w:rFonts w:ascii="Verdana" w:eastAsia="Times New Roman" w:hAnsi="Verdana"/>
                <w:color w:val="000000"/>
                <w:sz w:val="24"/>
                <w:szCs w:val="24"/>
                <w:lang w:eastAsia="en-IN"/>
              </w:rPr>
              <w:t>Fashion Design</w:t>
            </w:r>
          </w:p>
        </w:tc>
        <w:tc>
          <w:tcPr>
            <w:tcW w:w="1530" w:type="dxa"/>
            <w:tcBorders>
              <w:top w:val="nil"/>
              <w:left w:val="nil"/>
              <w:bottom w:val="single" w:sz="4" w:space="0" w:color="auto"/>
              <w:right w:val="single" w:sz="4" w:space="0" w:color="auto"/>
            </w:tcBorders>
            <w:shd w:val="clear" w:color="auto" w:fill="auto"/>
            <w:noWrap/>
            <w:vAlign w:val="bottom"/>
          </w:tcPr>
          <w:p w:rsidR="005F7433" w:rsidRPr="000C6190" w:rsidRDefault="005F743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4"/>
                <w:szCs w:val="24"/>
                <w:lang w:eastAsia="en-IN"/>
              </w:rPr>
              <w:t>6</w:t>
            </w:r>
          </w:p>
        </w:tc>
        <w:tc>
          <w:tcPr>
            <w:tcW w:w="2070" w:type="dxa"/>
            <w:tcBorders>
              <w:top w:val="nil"/>
              <w:left w:val="nil"/>
              <w:bottom w:val="single" w:sz="4" w:space="0" w:color="auto"/>
              <w:right w:val="single" w:sz="4" w:space="0" w:color="auto"/>
            </w:tcBorders>
            <w:shd w:val="clear" w:color="auto" w:fill="auto"/>
            <w:noWrap/>
            <w:vAlign w:val="bottom"/>
          </w:tcPr>
          <w:p w:rsidR="005F7433" w:rsidRPr="000C6190" w:rsidRDefault="005F743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4"/>
                <w:szCs w:val="24"/>
                <w:lang w:eastAsia="en-IN"/>
              </w:rPr>
              <w:t>6</w:t>
            </w:r>
          </w:p>
        </w:tc>
        <w:tc>
          <w:tcPr>
            <w:tcW w:w="1530" w:type="dxa"/>
            <w:tcBorders>
              <w:top w:val="nil"/>
              <w:left w:val="nil"/>
              <w:bottom w:val="single" w:sz="4" w:space="0" w:color="auto"/>
              <w:right w:val="single" w:sz="4" w:space="0" w:color="auto"/>
            </w:tcBorders>
            <w:shd w:val="clear" w:color="auto" w:fill="auto"/>
            <w:noWrap/>
            <w:vAlign w:val="bottom"/>
          </w:tcPr>
          <w:p w:rsidR="005F7433" w:rsidRPr="000C6190" w:rsidRDefault="005F743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4"/>
                <w:szCs w:val="24"/>
                <w:lang w:eastAsia="en-IN"/>
              </w:rPr>
              <w:t>6</w:t>
            </w:r>
          </w:p>
        </w:tc>
        <w:tc>
          <w:tcPr>
            <w:tcW w:w="1458" w:type="dxa"/>
            <w:tcBorders>
              <w:top w:val="nil"/>
              <w:left w:val="nil"/>
              <w:bottom w:val="single" w:sz="4" w:space="0" w:color="auto"/>
              <w:right w:val="single" w:sz="4" w:space="0" w:color="auto"/>
            </w:tcBorders>
          </w:tcPr>
          <w:p w:rsidR="005F7433" w:rsidRPr="000C6190" w:rsidRDefault="005F7433" w:rsidP="000257B6">
            <w:pPr>
              <w:spacing w:after="0" w:line="240" w:lineRule="auto"/>
              <w:rPr>
                <w:rFonts w:ascii="Times New Roman" w:eastAsia="Times New Roman" w:hAnsi="Times New Roman"/>
                <w:sz w:val="24"/>
                <w:szCs w:val="24"/>
                <w:lang w:eastAsia="en-IN"/>
              </w:rPr>
            </w:pPr>
          </w:p>
        </w:tc>
      </w:tr>
      <w:tr w:rsidR="005F7433" w:rsidRPr="003D181E" w:rsidTr="00EC23CC">
        <w:trPr>
          <w:trHeight w:val="343"/>
        </w:trPr>
        <w:tc>
          <w:tcPr>
            <w:tcW w:w="1412" w:type="dxa"/>
            <w:tcBorders>
              <w:top w:val="nil"/>
              <w:left w:val="single" w:sz="4" w:space="0" w:color="auto"/>
              <w:bottom w:val="single" w:sz="4" w:space="0" w:color="auto"/>
              <w:right w:val="single" w:sz="4" w:space="0" w:color="auto"/>
            </w:tcBorders>
            <w:shd w:val="clear" w:color="auto" w:fill="auto"/>
            <w:noWrap/>
            <w:vAlign w:val="bottom"/>
          </w:tcPr>
          <w:p w:rsidR="005F7433" w:rsidRPr="000C6190" w:rsidRDefault="005F743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4"/>
                <w:szCs w:val="24"/>
                <w:lang w:eastAsia="en-IN"/>
              </w:rPr>
              <w:t>4</w:t>
            </w:r>
          </w:p>
        </w:tc>
        <w:tc>
          <w:tcPr>
            <w:tcW w:w="1487" w:type="dxa"/>
            <w:tcBorders>
              <w:top w:val="nil"/>
              <w:left w:val="nil"/>
              <w:bottom w:val="single" w:sz="4" w:space="0" w:color="auto"/>
              <w:right w:val="single" w:sz="4" w:space="0" w:color="auto"/>
            </w:tcBorders>
            <w:shd w:val="clear" w:color="auto" w:fill="auto"/>
            <w:noWrap/>
            <w:vAlign w:val="bottom"/>
          </w:tcPr>
          <w:p w:rsidR="005F7433" w:rsidRPr="000C6190" w:rsidRDefault="005F743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4"/>
                <w:szCs w:val="24"/>
                <w:lang w:eastAsia="en-IN"/>
              </w:rPr>
              <w:t>M.Sc. Entrepreneurship Management &amp; Business Development</w:t>
            </w:r>
          </w:p>
        </w:tc>
        <w:tc>
          <w:tcPr>
            <w:tcW w:w="1530" w:type="dxa"/>
            <w:tcBorders>
              <w:top w:val="nil"/>
              <w:left w:val="nil"/>
              <w:bottom w:val="single" w:sz="4" w:space="0" w:color="auto"/>
              <w:right w:val="single" w:sz="4" w:space="0" w:color="auto"/>
            </w:tcBorders>
            <w:shd w:val="clear" w:color="auto" w:fill="auto"/>
            <w:noWrap/>
            <w:vAlign w:val="bottom"/>
          </w:tcPr>
          <w:p w:rsidR="005F7433" w:rsidRPr="000C6190" w:rsidRDefault="005F743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4"/>
                <w:szCs w:val="24"/>
                <w:lang w:eastAsia="en-IN"/>
              </w:rPr>
              <w:t>2</w:t>
            </w:r>
          </w:p>
        </w:tc>
        <w:tc>
          <w:tcPr>
            <w:tcW w:w="2070" w:type="dxa"/>
            <w:tcBorders>
              <w:top w:val="nil"/>
              <w:left w:val="nil"/>
              <w:bottom w:val="single" w:sz="4" w:space="0" w:color="auto"/>
              <w:right w:val="single" w:sz="4" w:space="0" w:color="auto"/>
            </w:tcBorders>
            <w:shd w:val="clear" w:color="auto" w:fill="auto"/>
            <w:noWrap/>
            <w:vAlign w:val="bottom"/>
          </w:tcPr>
          <w:p w:rsidR="005F7433" w:rsidRPr="000C6190" w:rsidRDefault="005F743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4"/>
                <w:szCs w:val="24"/>
                <w:lang w:eastAsia="en-IN"/>
              </w:rPr>
              <w:t>2</w:t>
            </w:r>
          </w:p>
        </w:tc>
        <w:tc>
          <w:tcPr>
            <w:tcW w:w="1530" w:type="dxa"/>
            <w:tcBorders>
              <w:top w:val="nil"/>
              <w:left w:val="nil"/>
              <w:bottom w:val="single" w:sz="4" w:space="0" w:color="auto"/>
              <w:right w:val="single" w:sz="4" w:space="0" w:color="auto"/>
            </w:tcBorders>
            <w:shd w:val="clear" w:color="auto" w:fill="auto"/>
            <w:noWrap/>
            <w:vAlign w:val="bottom"/>
          </w:tcPr>
          <w:p w:rsidR="005F7433" w:rsidRPr="000C6190" w:rsidRDefault="005F743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4"/>
                <w:szCs w:val="24"/>
                <w:lang w:eastAsia="en-IN"/>
              </w:rPr>
              <w:t>2</w:t>
            </w:r>
          </w:p>
        </w:tc>
        <w:tc>
          <w:tcPr>
            <w:tcW w:w="1458" w:type="dxa"/>
            <w:tcBorders>
              <w:top w:val="nil"/>
              <w:left w:val="nil"/>
              <w:bottom w:val="single" w:sz="4" w:space="0" w:color="auto"/>
              <w:right w:val="single" w:sz="4" w:space="0" w:color="auto"/>
            </w:tcBorders>
          </w:tcPr>
          <w:p w:rsidR="005F7433" w:rsidRPr="000C6190" w:rsidRDefault="005F7433" w:rsidP="000257B6">
            <w:pPr>
              <w:spacing w:after="0" w:line="240" w:lineRule="auto"/>
              <w:rPr>
                <w:rFonts w:ascii="Times New Roman" w:eastAsia="Times New Roman" w:hAnsi="Times New Roman"/>
                <w:sz w:val="24"/>
                <w:szCs w:val="24"/>
                <w:lang w:eastAsia="en-IN"/>
              </w:rPr>
            </w:pPr>
          </w:p>
        </w:tc>
      </w:tr>
    </w:tbl>
    <w:p w:rsidR="003D181E" w:rsidRPr="003D181E" w:rsidRDefault="003D181E" w:rsidP="003D181E">
      <w:pPr>
        <w:spacing w:after="0" w:line="240" w:lineRule="auto"/>
        <w:rPr>
          <w:rFonts w:ascii="Verdana" w:hAnsi="Verdana"/>
          <w:sz w:val="20"/>
          <w:szCs w:val="20"/>
        </w:rPr>
      </w:pPr>
    </w:p>
    <w:p w:rsidR="00870368" w:rsidRPr="00933A60" w:rsidRDefault="00870368" w:rsidP="00870368">
      <w:pPr>
        <w:spacing w:after="0" w:line="240" w:lineRule="auto"/>
        <w:rPr>
          <w:rFonts w:ascii="Verdana" w:hAnsi="Verdana"/>
          <w:b/>
          <w:sz w:val="20"/>
          <w:szCs w:val="20"/>
        </w:rPr>
      </w:pPr>
      <w:r w:rsidRPr="00870368">
        <w:rPr>
          <w:rFonts w:ascii="Verdana" w:hAnsi="Verdana"/>
          <w:b/>
          <w:sz w:val="20"/>
          <w:szCs w:val="20"/>
        </w:rPr>
        <w:t>17.7 Internship</w:t>
      </w:r>
      <w:r w:rsidR="006A07A9">
        <w:rPr>
          <w:rFonts w:ascii="Verdana" w:hAnsi="Verdana"/>
          <w:b/>
          <w:sz w:val="20"/>
          <w:szCs w:val="20"/>
        </w:rPr>
        <w:t xml:space="preserve"> (In the year 2022-23</w:t>
      </w:r>
      <w:r w:rsidRPr="00870368">
        <w:rPr>
          <w:rFonts w:ascii="Verdana" w:hAnsi="Verdana"/>
          <w:b/>
          <w:sz w:val="20"/>
          <w:szCs w:val="20"/>
        </w:rPr>
        <w:t>)</w:t>
      </w:r>
      <w:r>
        <w:rPr>
          <w:rFonts w:ascii="Verdana" w:hAnsi="Verdana"/>
          <w:b/>
          <w:sz w:val="20"/>
          <w:szCs w:val="20"/>
        </w:rPr>
        <w:t xml:space="preserve"> </w:t>
      </w:r>
      <w:r w:rsidRPr="00933A60">
        <w:rPr>
          <w:rFonts w:ascii="Verdana" w:hAnsi="Verdana"/>
          <w:b/>
          <w:sz w:val="20"/>
          <w:szCs w:val="20"/>
        </w:rPr>
        <w:t>[add more rows if need]</w:t>
      </w:r>
    </w:p>
    <w:p w:rsidR="00870368" w:rsidRPr="00870368" w:rsidRDefault="00870368" w:rsidP="00870368">
      <w:pPr>
        <w:pStyle w:val="ListParagraph"/>
        <w:ind w:hanging="720"/>
        <w:jc w:val="both"/>
        <w:rPr>
          <w:rFonts w:ascii="Verdana" w:hAnsi="Verdana"/>
          <w:b/>
          <w:sz w:val="20"/>
          <w:szCs w:val="20"/>
        </w:rPr>
      </w:pPr>
    </w:p>
    <w:tbl>
      <w:tblPr>
        <w:tblStyle w:val="TableGrid"/>
        <w:tblW w:w="0" w:type="auto"/>
        <w:tblInd w:w="288" w:type="dxa"/>
        <w:tblLook w:val="04A0"/>
      </w:tblPr>
      <w:tblGrid>
        <w:gridCol w:w="889"/>
        <w:gridCol w:w="2000"/>
        <w:gridCol w:w="2282"/>
        <w:gridCol w:w="2405"/>
        <w:gridCol w:w="1712"/>
      </w:tblGrid>
      <w:tr w:rsidR="00870368" w:rsidRPr="00870368" w:rsidTr="006537D5">
        <w:tc>
          <w:tcPr>
            <w:tcW w:w="889" w:type="dxa"/>
          </w:tcPr>
          <w:p w:rsidR="00870368" w:rsidRPr="00870368" w:rsidRDefault="00870368" w:rsidP="00CF0BA5">
            <w:pPr>
              <w:pStyle w:val="ListParagraph"/>
              <w:spacing w:line="312" w:lineRule="auto"/>
              <w:ind w:left="0"/>
              <w:jc w:val="center"/>
              <w:rPr>
                <w:rFonts w:ascii="Verdana" w:hAnsi="Verdana"/>
                <w:b/>
              </w:rPr>
            </w:pPr>
            <w:r w:rsidRPr="00870368">
              <w:rPr>
                <w:rFonts w:ascii="Verdana" w:hAnsi="Verdana"/>
                <w:b/>
              </w:rPr>
              <w:t>Sr. no.</w:t>
            </w:r>
          </w:p>
        </w:tc>
        <w:tc>
          <w:tcPr>
            <w:tcW w:w="2000" w:type="dxa"/>
          </w:tcPr>
          <w:p w:rsidR="00870368" w:rsidRPr="00870368" w:rsidRDefault="00870368" w:rsidP="00CF0BA5">
            <w:pPr>
              <w:pStyle w:val="ListParagraph"/>
              <w:spacing w:line="312" w:lineRule="auto"/>
              <w:ind w:left="0"/>
              <w:jc w:val="center"/>
              <w:rPr>
                <w:rFonts w:ascii="Verdana" w:hAnsi="Verdana"/>
                <w:b/>
              </w:rPr>
            </w:pPr>
            <w:r w:rsidRPr="00870368">
              <w:rPr>
                <w:rFonts w:ascii="Verdana" w:hAnsi="Verdana"/>
                <w:b/>
              </w:rPr>
              <w:t xml:space="preserve">Name of the </w:t>
            </w:r>
            <w:r w:rsidR="00EC23CC" w:rsidRPr="00870368">
              <w:rPr>
                <w:rFonts w:ascii="Verdana" w:hAnsi="Verdana"/>
                <w:b/>
              </w:rPr>
              <w:t>organization</w:t>
            </w:r>
          </w:p>
        </w:tc>
        <w:tc>
          <w:tcPr>
            <w:tcW w:w="2282" w:type="dxa"/>
          </w:tcPr>
          <w:p w:rsidR="00870368" w:rsidRPr="00870368" w:rsidRDefault="00870368" w:rsidP="00CF0BA5">
            <w:pPr>
              <w:pStyle w:val="ListParagraph"/>
              <w:spacing w:line="312" w:lineRule="auto"/>
              <w:ind w:left="0"/>
              <w:jc w:val="center"/>
              <w:rPr>
                <w:rFonts w:ascii="Verdana" w:hAnsi="Verdana"/>
                <w:b/>
              </w:rPr>
            </w:pPr>
            <w:r w:rsidRPr="00870368">
              <w:rPr>
                <w:rFonts w:ascii="Verdana" w:hAnsi="Verdana"/>
                <w:b/>
              </w:rPr>
              <w:t>Type (Educational, Industry, organization etc.)</w:t>
            </w:r>
          </w:p>
        </w:tc>
        <w:tc>
          <w:tcPr>
            <w:tcW w:w="2405" w:type="dxa"/>
          </w:tcPr>
          <w:p w:rsidR="00870368" w:rsidRPr="00870368" w:rsidRDefault="00870368" w:rsidP="00CF0BA5">
            <w:pPr>
              <w:pStyle w:val="ListParagraph"/>
              <w:spacing w:line="312" w:lineRule="auto"/>
              <w:ind w:left="0"/>
              <w:jc w:val="center"/>
              <w:rPr>
                <w:rFonts w:ascii="Verdana" w:hAnsi="Verdana"/>
                <w:b/>
              </w:rPr>
            </w:pPr>
            <w:r w:rsidRPr="00870368">
              <w:rPr>
                <w:rFonts w:ascii="Verdana" w:hAnsi="Verdana"/>
                <w:b/>
              </w:rPr>
              <w:t xml:space="preserve">Paid/unpaid internship </w:t>
            </w:r>
            <w:r w:rsidRPr="00870368">
              <w:rPr>
                <w:rFonts w:ascii="Verdana" w:hAnsi="Verdana"/>
                <w:b/>
              </w:rPr>
              <w:br/>
              <w:t>(If paid then amount of stipend)</w:t>
            </w:r>
          </w:p>
        </w:tc>
        <w:tc>
          <w:tcPr>
            <w:tcW w:w="1712" w:type="dxa"/>
          </w:tcPr>
          <w:p w:rsidR="00870368" w:rsidRPr="00870368" w:rsidRDefault="00870368" w:rsidP="00CF0BA5">
            <w:pPr>
              <w:pStyle w:val="ListParagraph"/>
              <w:spacing w:line="312" w:lineRule="auto"/>
              <w:ind w:left="0"/>
              <w:jc w:val="center"/>
              <w:rPr>
                <w:rFonts w:ascii="Verdana" w:hAnsi="Verdana"/>
                <w:b/>
              </w:rPr>
            </w:pPr>
            <w:r w:rsidRPr="00870368">
              <w:rPr>
                <w:rFonts w:ascii="Verdana" w:hAnsi="Verdana"/>
                <w:b/>
              </w:rPr>
              <w:t>No. of students</w:t>
            </w:r>
          </w:p>
        </w:tc>
      </w:tr>
      <w:tr w:rsidR="00A279C2" w:rsidRPr="00513179" w:rsidTr="006537D5">
        <w:tc>
          <w:tcPr>
            <w:tcW w:w="889" w:type="dxa"/>
          </w:tcPr>
          <w:p w:rsidR="00A279C2" w:rsidRPr="005511EF" w:rsidRDefault="00A279C2" w:rsidP="00CF0BA5">
            <w:pPr>
              <w:pStyle w:val="ListParagraph"/>
              <w:numPr>
                <w:ilvl w:val="0"/>
                <w:numId w:val="29"/>
              </w:numPr>
              <w:spacing w:line="312" w:lineRule="auto"/>
              <w:ind w:left="342"/>
              <w:rPr>
                <w:rFonts w:ascii="Verdana" w:hAnsi="Verdana"/>
              </w:rPr>
            </w:pPr>
          </w:p>
        </w:tc>
        <w:tc>
          <w:tcPr>
            <w:tcW w:w="2000" w:type="dxa"/>
          </w:tcPr>
          <w:p w:rsidR="00A279C2" w:rsidRDefault="00A279C2" w:rsidP="002C7F59">
            <w:pPr>
              <w:pBdr>
                <w:top w:val="nil"/>
                <w:left w:val="nil"/>
                <w:bottom w:val="nil"/>
                <w:right w:val="nil"/>
                <w:between w:val="nil"/>
              </w:pBdr>
              <w:spacing w:after="200" w:line="312" w:lineRule="auto"/>
              <w:jc w:val="both"/>
              <w:rPr>
                <w:rFonts w:ascii="Verdana" w:eastAsia="Verdana" w:hAnsi="Verdana" w:cs="Verdana"/>
                <w:b/>
                <w:color w:val="000000"/>
                <w:sz w:val="22"/>
                <w:szCs w:val="22"/>
              </w:rPr>
            </w:pPr>
            <w:r>
              <w:rPr>
                <w:rFonts w:ascii="Arial" w:eastAsia="Arial" w:hAnsi="Arial" w:cs="Arial"/>
                <w:color w:val="000000"/>
                <w:sz w:val="22"/>
                <w:szCs w:val="22"/>
              </w:rPr>
              <w:t xml:space="preserve">BVerve, Masjid Bandar </w:t>
            </w:r>
          </w:p>
        </w:tc>
        <w:tc>
          <w:tcPr>
            <w:tcW w:w="2282" w:type="dxa"/>
          </w:tcPr>
          <w:p w:rsidR="00A279C2" w:rsidRPr="00952C27" w:rsidRDefault="00A279C2" w:rsidP="002C7F59">
            <w:pPr>
              <w:pBdr>
                <w:top w:val="nil"/>
                <w:left w:val="nil"/>
                <w:bottom w:val="nil"/>
                <w:right w:val="nil"/>
                <w:between w:val="nil"/>
              </w:pBdr>
              <w:spacing w:after="200" w:line="312" w:lineRule="auto"/>
              <w:jc w:val="both"/>
              <w:rPr>
                <w:rFonts w:ascii="Verdana" w:eastAsia="Verdana" w:hAnsi="Verdana" w:cs="Verdana"/>
                <w:color w:val="000000"/>
                <w:sz w:val="22"/>
                <w:szCs w:val="22"/>
              </w:rPr>
            </w:pPr>
            <w:r w:rsidRPr="00952C27">
              <w:rPr>
                <w:rFonts w:ascii="Verdana" w:eastAsia="Verdana" w:hAnsi="Verdana" w:cs="Verdana"/>
                <w:color w:val="000000"/>
                <w:sz w:val="22"/>
                <w:szCs w:val="22"/>
              </w:rPr>
              <w:t xml:space="preserve">Educational </w:t>
            </w:r>
          </w:p>
        </w:tc>
        <w:tc>
          <w:tcPr>
            <w:tcW w:w="2405" w:type="dxa"/>
          </w:tcPr>
          <w:p w:rsidR="00A279C2" w:rsidRPr="00952C27" w:rsidRDefault="00A279C2" w:rsidP="002C7F59">
            <w:pPr>
              <w:pBdr>
                <w:top w:val="nil"/>
                <w:left w:val="nil"/>
                <w:bottom w:val="nil"/>
                <w:right w:val="nil"/>
                <w:between w:val="nil"/>
              </w:pBdr>
              <w:spacing w:after="200" w:line="312" w:lineRule="auto"/>
              <w:jc w:val="both"/>
              <w:rPr>
                <w:rFonts w:ascii="Verdana" w:eastAsia="Verdana" w:hAnsi="Verdana" w:cs="Verdana"/>
                <w:color w:val="000000"/>
                <w:sz w:val="22"/>
                <w:szCs w:val="22"/>
              </w:rPr>
            </w:pPr>
            <w:r w:rsidRPr="00952C27">
              <w:rPr>
                <w:rFonts w:ascii="Verdana" w:eastAsia="Verdana" w:hAnsi="Verdana" w:cs="Verdana"/>
                <w:color w:val="000000"/>
                <w:sz w:val="22"/>
                <w:szCs w:val="22"/>
              </w:rPr>
              <w:t xml:space="preserve">Unpaid </w:t>
            </w:r>
          </w:p>
        </w:tc>
        <w:tc>
          <w:tcPr>
            <w:tcW w:w="1712" w:type="dxa"/>
          </w:tcPr>
          <w:p w:rsidR="00A279C2" w:rsidRDefault="00A279C2" w:rsidP="002C7F59">
            <w:pPr>
              <w:pBdr>
                <w:top w:val="nil"/>
                <w:left w:val="nil"/>
                <w:bottom w:val="nil"/>
                <w:right w:val="nil"/>
                <w:between w:val="nil"/>
              </w:pBdr>
              <w:spacing w:after="200" w:line="312" w:lineRule="auto"/>
              <w:jc w:val="center"/>
              <w:rPr>
                <w:rFonts w:ascii="Verdana" w:eastAsia="Verdana" w:hAnsi="Verdana" w:cs="Verdana"/>
                <w:color w:val="000000"/>
                <w:sz w:val="22"/>
                <w:szCs w:val="22"/>
              </w:rPr>
            </w:pPr>
            <w:r>
              <w:rPr>
                <w:rFonts w:ascii="Verdana" w:eastAsia="Verdana" w:hAnsi="Verdana" w:cs="Verdana"/>
                <w:color w:val="000000"/>
                <w:sz w:val="22"/>
                <w:szCs w:val="22"/>
              </w:rPr>
              <w:t>2</w:t>
            </w:r>
          </w:p>
        </w:tc>
      </w:tr>
      <w:tr w:rsidR="00A279C2" w:rsidRPr="00513179" w:rsidTr="006537D5">
        <w:tc>
          <w:tcPr>
            <w:tcW w:w="889" w:type="dxa"/>
          </w:tcPr>
          <w:p w:rsidR="00A279C2" w:rsidRPr="005511EF" w:rsidRDefault="00A279C2" w:rsidP="00CF0BA5">
            <w:pPr>
              <w:pStyle w:val="ListParagraph"/>
              <w:numPr>
                <w:ilvl w:val="0"/>
                <w:numId w:val="29"/>
              </w:numPr>
              <w:spacing w:line="312" w:lineRule="auto"/>
              <w:ind w:left="342"/>
              <w:rPr>
                <w:rFonts w:ascii="Verdana" w:hAnsi="Verdana"/>
              </w:rPr>
            </w:pPr>
          </w:p>
        </w:tc>
        <w:tc>
          <w:tcPr>
            <w:tcW w:w="2000" w:type="dxa"/>
          </w:tcPr>
          <w:p w:rsidR="00A279C2" w:rsidRDefault="00A279C2" w:rsidP="002C7F59">
            <w:pPr>
              <w:pBdr>
                <w:top w:val="nil"/>
                <w:left w:val="nil"/>
                <w:bottom w:val="nil"/>
                <w:right w:val="nil"/>
                <w:between w:val="nil"/>
              </w:pBdr>
              <w:spacing w:after="200" w:line="312" w:lineRule="auto"/>
              <w:jc w:val="both"/>
              <w:rPr>
                <w:rFonts w:ascii="Arial" w:eastAsia="Arial" w:hAnsi="Arial" w:cs="Arial"/>
                <w:color w:val="000000"/>
                <w:sz w:val="22"/>
                <w:szCs w:val="22"/>
              </w:rPr>
            </w:pPr>
            <w:r>
              <w:rPr>
                <w:rFonts w:ascii="Arial" w:eastAsia="Arial" w:hAnsi="Arial" w:cs="Arial"/>
                <w:color w:val="000000"/>
                <w:sz w:val="22"/>
                <w:szCs w:val="22"/>
              </w:rPr>
              <w:t xml:space="preserve">Jinshiksha, Borivali </w:t>
            </w:r>
          </w:p>
        </w:tc>
        <w:tc>
          <w:tcPr>
            <w:tcW w:w="2282" w:type="dxa"/>
          </w:tcPr>
          <w:p w:rsidR="00A279C2" w:rsidRPr="00952C27" w:rsidRDefault="00A279C2" w:rsidP="002C7F59">
            <w:pPr>
              <w:pBdr>
                <w:top w:val="nil"/>
                <w:left w:val="nil"/>
                <w:bottom w:val="nil"/>
                <w:right w:val="nil"/>
                <w:between w:val="nil"/>
              </w:pBdr>
              <w:spacing w:after="200" w:line="312" w:lineRule="auto"/>
              <w:jc w:val="both"/>
              <w:rPr>
                <w:rFonts w:ascii="Verdana" w:eastAsia="Verdana" w:hAnsi="Verdana" w:cs="Verdana"/>
                <w:color w:val="000000"/>
                <w:sz w:val="22"/>
                <w:szCs w:val="22"/>
              </w:rPr>
            </w:pPr>
            <w:r w:rsidRPr="00952C27">
              <w:rPr>
                <w:rFonts w:ascii="Verdana" w:eastAsia="Verdana" w:hAnsi="Verdana" w:cs="Verdana"/>
                <w:color w:val="000000"/>
                <w:sz w:val="22"/>
                <w:szCs w:val="22"/>
              </w:rPr>
              <w:t xml:space="preserve">Educational </w:t>
            </w:r>
          </w:p>
        </w:tc>
        <w:tc>
          <w:tcPr>
            <w:tcW w:w="2405" w:type="dxa"/>
          </w:tcPr>
          <w:p w:rsidR="00A279C2" w:rsidRPr="00952C27" w:rsidRDefault="00A279C2" w:rsidP="002C7F59">
            <w:pPr>
              <w:pBdr>
                <w:top w:val="nil"/>
                <w:left w:val="nil"/>
                <w:bottom w:val="nil"/>
                <w:right w:val="nil"/>
                <w:between w:val="nil"/>
              </w:pBdr>
              <w:spacing w:after="200" w:line="312" w:lineRule="auto"/>
              <w:jc w:val="both"/>
              <w:rPr>
                <w:rFonts w:ascii="Verdana" w:eastAsia="Verdana" w:hAnsi="Verdana" w:cs="Verdana"/>
                <w:color w:val="000000"/>
                <w:sz w:val="22"/>
                <w:szCs w:val="22"/>
              </w:rPr>
            </w:pPr>
            <w:r w:rsidRPr="00952C27">
              <w:rPr>
                <w:rFonts w:ascii="Verdana" w:eastAsia="Verdana" w:hAnsi="Verdana" w:cs="Verdana"/>
                <w:color w:val="000000"/>
                <w:sz w:val="22"/>
                <w:szCs w:val="22"/>
              </w:rPr>
              <w:t>Unpaid</w:t>
            </w:r>
          </w:p>
        </w:tc>
        <w:tc>
          <w:tcPr>
            <w:tcW w:w="1712" w:type="dxa"/>
          </w:tcPr>
          <w:p w:rsidR="00A279C2" w:rsidRDefault="00A279C2" w:rsidP="002C7F59">
            <w:pPr>
              <w:pBdr>
                <w:top w:val="nil"/>
                <w:left w:val="nil"/>
                <w:bottom w:val="nil"/>
                <w:right w:val="nil"/>
                <w:between w:val="nil"/>
              </w:pBdr>
              <w:spacing w:after="200" w:line="312" w:lineRule="auto"/>
              <w:jc w:val="center"/>
              <w:rPr>
                <w:rFonts w:ascii="Verdana" w:eastAsia="Verdana" w:hAnsi="Verdana" w:cs="Verdana"/>
                <w:color w:val="000000"/>
                <w:sz w:val="22"/>
                <w:szCs w:val="22"/>
              </w:rPr>
            </w:pPr>
            <w:r>
              <w:rPr>
                <w:rFonts w:ascii="Verdana" w:eastAsia="Verdana" w:hAnsi="Verdana" w:cs="Verdana"/>
                <w:color w:val="000000"/>
                <w:sz w:val="22"/>
                <w:szCs w:val="22"/>
              </w:rPr>
              <w:t>3</w:t>
            </w:r>
          </w:p>
        </w:tc>
      </w:tr>
      <w:tr w:rsidR="00A279C2" w:rsidTr="006537D5">
        <w:tc>
          <w:tcPr>
            <w:tcW w:w="889" w:type="dxa"/>
          </w:tcPr>
          <w:p w:rsidR="00A279C2" w:rsidRPr="005511EF" w:rsidRDefault="00A279C2" w:rsidP="00CF0BA5">
            <w:pPr>
              <w:pStyle w:val="ListParagraph"/>
              <w:numPr>
                <w:ilvl w:val="0"/>
                <w:numId w:val="29"/>
              </w:numPr>
              <w:spacing w:line="312" w:lineRule="auto"/>
              <w:ind w:left="342"/>
              <w:rPr>
                <w:rFonts w:ascii="Verdana" w:hAnsi="Verdana"/>
              </w:rPr>
            </w:pPr>
          </w:p>
        </w:tc>
        <w:tc>
          <w:tcPr>
            <w:tcW w:w="2000" w:type="dxa"/>
          </w:tcPr>
          <w:p w:rsidR="00A279C2" w:rsidRDefault="00A279C2" w:rsidP="002C7F59">
            <w:pPr>
              <w:pBdr>
                <w:top w:val="nil"/>
                <w:left w:val="nil"/>
                <w:bottom w:val="nil"/>
                <w:right w:val="nil"/>
                <w:between w:val="nil"/>
              </w:pBdr>
              <w:spacing w:after="200" w:line="312" w:lineRule="auto"/>
              <w:jc w:val="both"/>
              <w:rPr>
                <w:rFonts w:ascii="Arial" w:eastAsia="Arial" w:hAnsi="Arial" w:cs="Arial"/>
                <w:color w:val="000000"/>
                <w:sz w:val="22"/>
                <w:szCs w:val="22"/>
              </w:rPr>
            </w:pPr>
            <w:r>
              <w:rPr>
                <w:rFonts w:ascii="Arial" w:eastAsia="Arial" w:hAnsi="Arial" w:cs="Arial"/>
                <w:color w:val="000000"/>
                <w:sz w:val="22"/>
                <w:szCs w:val="22"/>
              </w:rPr>
              <w:t>Mona Remedial Center, Dadar</w:t>
            </w:r>
          </w:p>
        </w:tc>
        <w:tc>
          <w:tcPr>
            <w:tcW w:w="2282" w:type="dxa"/>
          </w:tcPr>
          <w:p w:rsidR="00A279C2" w:rsidRPr="00952C27" w:rsidRDefault="00A279C2" w:rsidP="002C7F59">
            <w:pPr>
              <w:pBdr>
                <w:top w:val="nil"/>
                <w:left w:val="nil"/>
                <w:bottom w:val="nil"/>
                <w:right w:val="nil"/>
                <w:between w:val="nil"/>
              </w:pBdr>
              <w:spacing w:after="200" w:line="312" w:lineRule="auto"/>
              <w:jc w:val="both"/>
              <w:rPr>
                <w:rFonts w:ascii="Verdana" w:eastAsia="Verdana" w:hAnsi="Verdana" w:cs="Verdana"/>
                <w:color w:val="000000"/>
                <w:sz w:val="22"/>
                <w:szCs w:val="22"/>
              </w:rPr>
            </w:pPr>
            <w:r w:rsidRPr="00952C27">
              <w:rPr>
                <w:rFonts w:ascii="Verdana" w:eastAsia="Verdana" w:hAnsi="Verdana" w:cs="Verdana"/>
                <w:color w:val="000000"/>
                <w:sz w:val="22"/>
                <w:szCs w:val="22"/>
              </w:rPr>
              <w:t xml:space="preserve">Educational </w:t>
            </w:r>
          </w:p>
        </w:tc>
        <w:tc>
          <w:tcPr>
            <w:tcW w:w="2405" w:type="dxa"/>
          </w:tcPr>
          <w:p w:rsidR="00A279C2" w:rsidRPr="00952C27" w:rsidRDefault="00A279C2" w:rsidP="002C7F59">
            <w:pPr>
              <w:pBdr>
                <w:top w:val="nil"/>
                <w:left w:val="nil"/>
                <w:bottom w:val="nil"/>
                <w:right w:val="nil"/>
                <w:between w:val="nil"/>
              </w:pBdr>
              <w:spacing w:after="200" w:line="312" w:lineRule="auto"/>
              <w:jc w:val="both"/>
              <w:rPr>
                <w:rFonts w:ascii="Verdana" w:eastAsia="Verdana" w:hAnsi="Verdana" w:cs="Verdana"/>
                <w:color w:val="000000"/>
                <w:sz w:val="22"/>
                <w:szCs w:val="22"/>
              </w:rPr>
            </w:pPr>
            <w:r w:rsidRPr="00952C27">
              <w:rPr>
                <w:rFonts w:ascii="Verdana" w:eastAsia="Verdana" w:hAnsi="Verdana" w:cs="Verdana"/>
                <w:color w:val="000000"/>
                <w:sz w:val="22"/>
                <w:szCs w:val="22"/>
              </w:rPr>
              <w:t>Unpaid</w:t>
            </w:r>
          </w:p>
        </w:tc>
        <w:tc>
          <w:tcPr>
            <w:tcW w:w="1712" w:type="dxa"/>
          </w:tcPr>
          <w:p w:rsidR="00A279C2" w:rsidRDefault="00A279C2" w:rsidP="002C7F59">
            <w:pPr>
              <w:pBdr>
                <w:top w:val="nil"/>
                <w:left w:val="nil"/>
                <w:bottom w:val="nil"/>
                <w:right w:val="nil"/>
                <w:between w:val="nil"/>
              </w:pBdr>
              <w:spacing w:after="200" w:line="312" w:lineRule="auto"/>
              <w:jc w:val="center"/>
              <w:rPr>
                <w:rFonts w:ascii="Verdana" w:eastAsia="Verdana" w:hAnsi="Verdana" w:cs="Verdana"/>
                <w:color w:val="000000"/>
                <w:sz w:val="22"/>
                <w:szCs w:val="22"/>
              </w:rPr>
            </w:pPr>
            <w:r>
              <w:rPr>
                <w:rFonts w:ascii="Verdana" w:eastAsia="Verdana" w:hAnsi="Verdana" w:cs="Verdana"/>
                <w:color w:val="000000"/>
                <w:sz w:val="22"/>
                <w:szCs w:val="22"/>
              </w:rPr>
              <w:t>5</w:t>
            </w:r>
          </w:p>
        </w:tc>
      </w:tr>
      <w:tr w:rsidR="00A279C2" w:rsidTr="006537D5">
        <w:tc>
          <w:tcPr>
            <w:tcW w:w="889" w:type="dxa"/>
          </w:tcPr>
          <w:p w:rsidR="00A279C2" w:rsidRPr="005511EF" w:rsidRDefault="00A279C2" w:rsidP="00CF0BA5">
            <w:pPr>
              <w:pStyle w:val="ListParagraph"/>
              <w:numPr>
                <w:ilvl w:val="0"/>
                <w:numId w:val="29"/>
              </w:numPr>
              <w:spacing w:line="312" w:lineRule="auto"/>
              <w:ind w:left="342"/>
              <w:rPr>
                <w:rFonts w:ascii="Verdana" w:hAnsi="Verdana"/>
              </w:rPr>
            </w:pPr>
          </w:p>
        </w:tc>
        <w:tc>
          <w:tcPr>
            <w:tcW w:w="2000" w:type="dxa"/>
          </w:tcPr>
          <w:p w:rsidR="00A279C2" w:rsidRDefault="00A279C2" w:rsidP="002C7F59">
            <w:pPr>
              <w:pBdr>
                <w:top w:val="nil"/>
                <w:left w:val="nil"/>
                <w:bottom w:val="nil"/>
                <w:right w:val="nil"/>
                <w:between w:val="nil"/>
              </w:pBdr>
              <w:spacing w:after="200" w:line="312" w:lineRule="auto"/>
              <w:jc w:val="both"/>
              <w:rPr>
                <w:rFonts w:ascii="Arial" w:eastAsia="Arial" w:hAnsi="Arial" w:cs="Arial"/>
                <w:color w:val="000000"/>
                <w:sz w:val="22"/>
                <w:szCs w:val="22"/>
              </w:rPr>
            </w:pPr>
            <w:r>
              <w:rPr>
                <w:rFonts w:ascii="Arial" w:eastAsia="Arial" w:hAnsi="Arial" w:cs="Arial"/>
                <w:color w:val="000000"/>
                <w:sz w:val="22"/>
                <w:szCs w:val="22"/>
              </w:rPr>
              <w:t>Drishti, Andheri</w:t>
            </w:r>
          </w:p>
        </w:tc>
        <w:tc>
          <w:tcPr>
            <w:tcW w:w="2282" w:type="dxa"/>
          </w:tcPr>
          <w:p w:rsidR="00A279C2" w:rsidRPr="00952C27" w:rsidRDefault="00A279C2" w:rsidP="002C7F59">
            <w:pPr>
              <w:pBdr>
                <w:top w:val="nil"/>
                <w:left w:val="nil"/>
                <w:bottom w:val="nil"/>
                <w:right w:val="nil"/>
                <w:between w:val="nil"/>
              </w:pBdr>
              <w:spacing w:after="200" w:line="312" w:lineRule="auto"/>
              <w:jc w:val="both"/>
              <w:rPr>
                <w:rFonts w:ascii="Verdana" w:eastAsia="Verdana" w:hAnsi="Verdana" w:cs="Verdana"/>
                <w:color w:val="000000"/>
                <w:sz w:val="22"/>
                <w:szCs w:val="22"/>
              </w:rPr>
            </w:pPr>
            <w:r w:rsidRPr="00952C27">
              <w:rPr>
                <w:rFonts w:ascii="Verdana" w:eastAsia="Verdana" w:hAnsi="Verdana" w:cs="Verdana"/>
                <w:color w:val="000000"/>
                <w:sz w:val="22"/>
                <w:szCs w:val="22"/>
              </w:rPr>
              <w:t xml:space="preserve">Educational </w:t>
            </w:r>
          </w:p>
        </w:tc>
        <w:tc>
          <w:tcPr>
            <w:tcW w:w="2405" w:type="dxa"/>
          </w:tcPr>
          <w:p w:rsidR="00A279C2" w:rsidRPr="00952C27" w:rsidRDefault="00A279C2" w:rsidP="002C7F59">
            <w:pPr>
              <w:pBdr>
                <w:top w:val="nil"/>
                <w:left w:val="nil"/>
                <w:bottom w:val="nil"/>
                <w:right w:val="nil"/>
                <w:between w:val="nil"/>
              </w:pBdr>
              <w:spacing w:after="200" w:line="312" w:lineRule="auto"/>
              <w:jc w:val="both"/>
              <w:rPr>
                <w:rFonts w:ascii="Verdana" w:eastAsia="Verdana" w:hAnsi="Verdana" w:cs="Verdana"/>
                <w:color w:val="000000"/>
                <w:sz w:val="22"/>
                <w:szCs w:val="22"/>
              </w:rPr>
            </w:pPr>
            <w:r w:rsidRPr="00952C27">
              <w:rPr>
                <w:rFonts w:ascii="Verdana" w:eastAsia="Verdana" w:hAnsi="Verdana" w:cs="Verdana"/>
                <w:color w:val="000000"/>
                <w:sz w:val="22"/>
                <w:szCs w:val="22"/>
              </w:rPr>
              <w:t>Unpaid</w:t>
            </w:r>
          </w:p>
        </w:tc>
        <w:tc>
          <w:tcPr>
            <w:tcW w:w="1712" w:type="dxa"/>
          </w:tcPr>
          <w:p w:rsidR="00A279C2" w:rsidRDefault="00A279C2" w:rsidP="002C7F59">
            <w:pPr>
              <w:pBdr>
                <w:top w:val="nil"/>
                <w:left w:val="nil"/>
                <w:bottom w:val="nil"/>
                <w:right w:val="nil"/>
                <w:between w:val="nil"/>
              </w:pBdr>
              <w:spacing w:after="200" w:line="312" w:lineRule="auto"/>
              <w:jc w:val="center"/>
              <w:rPr>
                <w:rFonts w:ascii="Verdana" w:eastAsia="Verdana" w:hAnsi="Verdana" w:cs="Verdana"/>
                <w:color w:val="000000"/>
                <w:sz w:val="22"/>
                <w:szCs w:val="22"/>
              </w:rPr>
            </w:pPr>
            <w:r>
              <w:rPr>
                <w:rFonts w:ascii="Verdana" w:eastAsia="Verdana" w:hAnsi="Verdana" w:cs="Verdana"/>
                <w:color w:val="000000"/>
                <w:sz w:val="22"/>
                <w:szCs w:val="22"/>
              </w:rPr>
              <w:t>2</w:t>
            </w:r>
          </w:p>
        </w:tc>
      </w:tr>
      <w:tr w:rsidR="00A279C2" w:rsidTr="006537D5">
        <w:tc>
          <w:tcPr>
            <w:tcW w:w="889" w:type="dxa"/>
          </w:tcPr>
          <w:p w:rsidR="00A279C2" w:rsidRPr="005511EF" w:rsidRDefault="00A279C2" w:rsidP="00CF0BA5">
            <w:pPr>
              <w:pStyle w:val="ListParagraph"/>
              <w:numPr>
                <w:ilvl w:val="0"/>
                <w:numId w:val="29"/>
              </w:numPr>
              <w:spacing w:line="312" w:lineRule="auto"/>
              <w:ind w:left="342"/>
              <w:rPr>
                <w:rFonts w:ascii="Verdana" w:hAnsi="Verdana"/>
              </w:rPr>
            </w:pPr>
          </w:p>
        </w:tc>
        <w:tc>
          <w:tcPr>
            <w:tcW w:w="2000" w:type="dxa"/>
          </w:tcPr>
          <w:p w:rsidR="00A279C2" w:rsidRDefault="00A279C2" w:rsidP="002C7F59">
            <w:pPr>
              <w:pBdr>
                <w:top w:val="nil"/>
                <w:left w:val="nil"/>
                <w:bottom w:val="nil"/>
                <w:right w:val="nil"/>
                <w:between w:val="nil"/>
              </w:pBdr>
              <w:spacing w:after="200" w:line="312" w:lineRule="auto"/>
              <w:jc w:val="both"/>
              <w:rPr>
                <w:rFonts w:ascii="Arial" w:eastAsia="Arial" w:hAnsi="Arial" w:cs="Arial"/>
                <w:color w:val="000000"/>
                <w:sz w:val="22"/>
                <w:szCs w:val="22"/>
              </w:rPr>
            </w:pPr>
            <w:r>
              <w:rPr>
                <w:rFonts w:ascii="Arial" w:eastAsia="Arial" w:hAnsi="Arial" w:cs="Arial"/>
                <w:color w:val="000000"/>
                <w:sz w:val="22"/>
                <w:szCs w:val="22"/>
              </w:rPr>
              <w:t>IEC, Andheri</w:t>
            </w:r>
          </w:p>
        </w:tc>
        <w:tc>
          <w:tcPr>
            <w:tcW w:w="2282" w:type="dxa"/>
          </w:tcPr>
          <w:p w:rsidR="00A279C2" w:rsidRPr="00952C27" w:rsidRDefault="00A279C2" w:rsidP="002C7F59">
            <w:pPr>
              <w:pBdr>
                <w:top w:val="nil"/>
                <w:left w:val="nil"/>
                <w:bottom w:val="nil"/>
                <w:right w:val="nil"/>
                <w:between w:val="nil"/>
              </w:pBdr>
              <w:spacing w:after="200" w:line="312" w:lineRule="auto"/>
              <w:jc w:val="both"/>
              <w:rPr>
                <w:rFonts w:ascii="Verdana" w:eastAsia="Verdana" w:hAnsi="Verdana" w:cs="Verdana"/>
                <w:color w:val="000000"/>
                <w:sz w:val="22"/>
                <w:szCs w:val="22"/>
              </w:rPr>
            </w:pPr>
            <w:r w:rsidRPr="00952C27">
              <w:rPr>
                <w:rFonts w:ascii="Verdana" w:eastAsia="Verdana" w:hAnsi="Verdana" w:cs="Verdana"/>
                <w:color w:val="000000"/>
                <w:sz w:val="22"/>
                <w:szCs w:val="22"/>
              </w:rPr>
              <w:t xml:space="preserve">Educational </w:t>
            </w:r>
          </w:p>
        </w:tc>
        <w:tc>
          <w:tcPr>
            <w:tcW w:w="2405" w:type="dxa"/>
          </w:tcPr>
          <w:p w:rsidR="00A279C2" w:rsidRPr="00952C27" w:rsidRDefault="00A279C2" w:rsidP="002C7F59">
            <w:pPr>
              <w:pBdr>
                <w:top w:val="nil"/>
                <w:left w:val="nil"/>
                <w:bottom w:val="nil"/>
                <w:right w:val="nil"/>
                <w:between w:val="nil"/>
              </w:pBdr>
              <w:spacing w:after="200" w:line="312" w:lineRule="auto"/>
              <w:jc w:val="both"/>
              <w:rPr>
                <w:rFonts w:ascii="Verdana" w:eastAsia="Verdana" w:hAnsi="Verdana" w:cs="Verdana"/>
                <w:color w:val="000000"/>
                <w:sz w:val="22"/>
                <w:szCs w:val="22"/>
              </w:rPr>
            </w:pPr>
            <w:r w:rsidRPr="00952C27">
              <w:rPr>
                <w:rFonts w:ascii="Verdana" w:eastAsia="Verdana" w:hAnsi="Verdana" w:cs="Verdana"/>
                <w:color w:val="000000"/>
                <w:sz w:val="22"/>
                <w:szCs w:val="22"/>
              </w:rPr>
              <w:t>Unpaid</w:t>
            </w:r>
          </w:p>
        </w:tc>
        <w:tc>
          <w:tcPr>
            <w:tcW w:w="1712" w:type="dxa"/>
          </w:tcPr>
          <w:p w:rsidR="00A279C2" w:rsidRDefault="00A279C2" w:rsidP="002C7F59">
            <w:pPr>
              <w:pBdr>
                <w:top w:val="nil"/>
                <w:left w:val="nil"/>
                <w:bottom w:val="nil"/>
                <w:right w:val="nil"/>
                <w:between w:val="nil"/>
              </w:pBdr>
              <w:spacing w:after="200" w:line="312" w:lineRule="auto"/>
              <w:jc w:val="center"/>
              <w:rPr>
                <w:rFonts w:ascii="Verdana" w:eastAsia="Verdana" w:hAnsi="Verdana" w:cs="Verdana"/>
                <w:color w:val="000000"/>
                <w:sz w:val="22"/>
                <w:szCs w:val="22"/>
              </w:rPr>
            </w:pPr>
            <w:r>
              <w:rPr>
                <w:rFonts w:ascii="Verdana" w:eastAsia="Verdana" w:hAnsi="Verdana" w:cs="Verdana"/>
                <w:color w:val="000000"/>
                <w:sz w:val="22"/>
                <w:szCs w:val="22"/>
              </w:rPr>
              <w:t>3</w:t>
            </w:r>
          </w:p>
        </w:tc>
      </w:tr>
      <w:tr w:rsidR="00A279C2" w:rsidTr="006537D5">
        <w:tc>
          <w:tcPr>
            <w:tcW w:w="889" w:type="dxa"/>
          </w:tcPr>
          <w:p w:rsidR="00A279C2" w:rsidRPr="005511EF" w:rsidRDefault="00A279C2" w:rsidP="00CF0BA5">
            <w:pPr>
              <w:pStyle w:val="ListParagraph"/>
              <w:numPr>
                <w:ilvl w:val="0"/>
                <w:numId w:val="29"/>
              </w:numPr>
              <w:spacing w:line="312" w:lineRule="auto"/>
              <w:ind w:left="342"/>
              <w:rPr>
                <w:rFonts w:ascii="Verdana" w:hAnsi="Verdana"/>
              </w:rPr>
            </w:pPr>
          </w:p>
        </w:tc>
        <w:tc>
          <w:tcPr>
            <w:tcW w:w="2000" w:type="dxa"/>
          </w:tcPr>
          <w:p w:rsidR="00A279C2" w:rsidRDefault="00A279C2" w:rsidP="002C7F59">
            <w:pPr>
              <w:pBdr>
                <w:top w:val="nil"/>
                <w:left w:val="nil"/>
                <w:bottom w:val="nil"/>
                <w:right w:val="nil"/>
                <w:between w:val="nil"/>
              </w:pBdr>
              <w:spacing w:after="200" w:line="312" w:lineRule="auto"/>
              <w:jc w:val="both"/>
              <w:rPr>
                <w:rFonts w:ascii="Arial" w:eastAsia="Arial" w:hAnsi="Arial" w:cs="Arial"/>
                <w:color w:val="000000"/>
                <w:sz w:val="22"/>
                <w:szCs w:val="22"/>
              </w:rPr>
            </w:pPr>
            <w:r>
              <w:rPr>
                <w:rFonts w:ascii="Arial" w:eastAsia="Arial" w:hAnsi="Arial" w:cs="Arial"/>
                <w:color w:val="000000"/>
                <w:sz w:val="22"/>
                <w:szCs w:val="22"/>
              </w:rPr>
              <w:t xml:space="preserve">YUVA, Bandra </w:t>
            </w:r>
          </w:p>
        </w:tc>
        <w:tc>
          <w:tcPr>
            <w:tcW w:w="2282" w:type="dxa"/>
          </w:tcPr>
          <w:p w:rsidR="00A279C2" w:rsidRPr="00952C27" w:rsidRDefault="00A279C2" w:rsidP="002C7F59">
            <w:pPr>
              <w:spacing w:after="200" w:line="312" w:lineRule="auto"/>
              <w:jc w:val="both"/>
              <w:rPr>
                <w:rFonts w:ascii="Verdana" w:eastAsia="Verdana" w:hAnsi="Verdana" w:cs="Verdana"/>
                <w:sz w:val="22"/>
                <w:szCs w:val="22"/>
              </w:rPr>
            </w:pPr>
            <w:r w:rsidRPr="00952C27">
              <w:rPr>
                <w:rFonts w:ascii="Verdana" w:eastAsia="Verdana" w:hAnsi="Verdana" w:cs="Verdana"/>
                <w:sz w:val="22"/>
                <w:szCs w:val="22"/>
              </w:rPr>
              <w:t xml:space="preserve">Educational </w:t>
            </w:r>
          </w:p>
        </w:tc>
        <w:tc>
          <w:tcPr>
            <w:tcW w:w="2405" w:type="dxa"/>
          </w:tcPr>
          <w:p w:rsidR="00A279C2" w:rsidRPr="00952C27" w:rsidRDefault="00A279C2" w:rsidP="002C7F59">
            <w:pPr>
              <w:spacing w:after="200" w:line="312" w:lineRule="auto"/>
              <w:jc w:val="both"/>
              <w:rPr>
                <w:rFonts w:ascii="Verdana" w:eastAsia="Verdana" w:hAnsi="Verdana" w:cs="Verdana"/>
                <w:sz w:val="22"/>
                <w:szCs w:val="22"/>
              </w:rPr>
            </w:pPr>
            <w:r w:rsidRPr="00952C27">
              <w:rPr>
                <w:rFonts w:ascii="Verdana" w:eastAsia="Verdana" w:hAnsi="Verdana" w:cs="Verdana"/>
                <w:sz w:val="22"/>
                <w:szCs w:val="22"/>
              </w:rPr>
              <w:t>Unpaid</w:t>
            </w:r>
          </w:p>
        </w:tc>
        <w:tc>
          <w:tcPr>
            <w:tcW w:w="1712" w:type="dxa"/>
          </w:tcPr>
          <w:p w:rsidR="00A279C2" w:rsidRDefault="00A279C2" w:rsidP="002C7F59">
            <w:pPr>
              <w:pBdr>
                <w:top w:val="nil"/>
                <w:left w:val="nil"/>
                <w:bottom w:val="nil"/>
                <w:right w:val="nil"/>
                <w:between w:val="nil"/>
              </w:pBdr>
              <w:spacing w:line="312" w:lineRule="auto"/>
              <w:jc w:val="center"/>
              <w:rPr>
                <w:rFonts w:ascii="Verdana" w:eastAsia="Verdana" w:hAnsi="Verdana" w:cs="Verdana"/>
                <w:color w:val="000000"/>
                <w:sz w:val="22"/>
                <w:szCs w:val="22"/>
              </w:rPr>
            </w:pPr>
            <w:r>
              <w:rPr>
                <w:rFonts w:ascii="Verdana" w:eastAsia="Verdana" w:hAnsi="Verdana" w:cs="Verdana"/>
                <w:color w:val="000000"/>
                <w:sz w:val="22"/>
                <w:szCs w:val="22"/>
              </w:rPr>
              <w:t>2</w:t>
            </w:r>
          </w:p>
          <w:p w:rsidR="00A279C2" w:rsidRDefault="00A279C2" w:rsidP="002C7F59">
            <w:pPr>
              <w:pBdr>
                <w:top w:val="nil"/>
                <w:left w:val="nil"/>
                <w:bottom w:val="nil"/>
                <w:right w:val="nil"/>
                <w:between w:val="nil"/>
              </w:pBdr>
              <w:spacing w:after="200" w:line="312" w:lineRule="auto"/>
              <w:jc w:val="center"/>
              <w:rPr>
                <w:rFonts w:ascii="Verdana" w:eastAsia="Verdana" w:hAnsi="Verdana" w:cs="Verdana"/>
                <w:color w:val="000000"/>
                <w:sz w:val="22"/>
                <w:szCs w:val="22"/>
              </w:rPr>
            </w:pPr>
          </w:p>
        </w:tc>
      </w:tr>
      <w:tr w:rsidR="00A279C2" w:rsidTr="006537D5">
        <w:tc>
          <w:tcPr>
            <w:tcW w:w="889" w:type="dxa"/>
          </w:tcPr>
          <w:p w:rsidR="00A279C2" w:rsidRPr="005511EF" w:rsidRDefault="00A279C2" w:rsidP="00CF0BA5">
            <w:pPr>
              <w:pStyle w:val="ListParagraph"/>
              <w:numPr>
                <w:ilvl w:val="0"/>
                <w:numId w:val="29"/>
              </w:numPr>
              <w:spacing w:line="312" w:lineRule="auto"/>
              <w:ind w:left="342"/>
              <w:rPr>
                <w:rFonts w:ascii="Verdana" w:hAnsi="Verdana"/>
              </w:rPr>
            </w:pPr>
          </w:p>
        </w:tc>
        <w:tc>
          <w:tcPr>
            <w:tcW w:w="2000" w:type="dxa"/>
          </w:tcPr>
          <w:p w:rsidR="00A279C2" w:rsidRDefault="00A279C2" w:rsidP="002C7F59">
            <w:pPr>
              <w:pBdr>
                <w:top w:val="nil"/>
                <w:left w:val="nil"/>
                <w:bottom w:val="nil"/>
                <w:right w:val="nil"/>
                <w:between w:val="nil"/>
              </w:pBdr>
              <w:spacing w:after="200" w:line="312" w:lineRule="auto"/>
              <w:jc w:val="both"/>
              <w:rPr>
                <w:rFonts w:ascii="Verdana" w:eastAsia="Verdana" w:hAnsi="Verdana" w:cs="Verdana"/>
                <w:b/>
                <w:color w:val="000000"/>
                <w:sz w:val="22"/>
                <w:szCs w:val="22"/>
              </w:rPr>
            </w:pPr>
            <w:r>
              <w:rPr>
                <w:rFonts w:ascii="Arial" w:eastAsia="Arial" w:hAnsi="Arial" w:cs="Arial"/>
                <w:color w:val="000000"/>
                <w:sz w:val="22"/>
                <w:szCs w:val="22"/>
              </w:rPr>
              <w:t>Mumbai Mobile Creche</w:t>
            </w:r>
          </w:p>
        </w:tc>
        <w:tc>
          <w:tcPr>
            <w:tcW w:w="2282" w:type="dxa"/>
          </w:tcPr>
          <w:p w:rsidR="00A279C2" w:rsidRPr="00952C27" w:rsidRDefault="00A279C2" w:rsidP="002C7F59">
            <w:pPr>
              <w:pBdr>
                <w:top w:val="nil"/>
                <w:left w:val="nil"/>
                <w:bottom w:val="nil"/>
                <w:right w:val="nil"/>
                <w:between w:val="nil"/>
              </w:pBdr>
              <w:spacing w:after="200" w:line="312" w:lineRule="auto"/>
              <w:jc w:val="both"/>
              <w:rPr>
                <w:rFonts w:ascii="Verdana" w:eastAsia="Verdana" w:hAnsi="Verdana" w:cs="Verdana"/>
                <w:color w:val="000000"/>
                <w:sz w:val="22"/>
                <w:szCs w:val="22"/>
              </w:rPr>
            </w:pPr>
            <w:r w:rsidRPr="00952C27">
              <w:rPr>
                <w:rFonts w:ascii="Verdana" w:eastAsia="Verdana" w:hAnsi="Verdana" w:cs="Verdana"/>
                <w:color w:val="000000"/>
                <w:sz w:val="22"/>
                <w:szCs w:val="22"/>
              </w:rPr>
              <w:t>Organization</w:t>
            </w:r>
          </w:p>
        </w:tc>
        <w:tc>
          <w:tcPr>
            <w:tcW w:w="2405" w:type="dxa"/>
          </w:tcPr>
          <w:p w:rsidR="00A279C2" w:rsidRPr="00952C27" w:rsidRDefault="00A279C2" w:rsidP="002C7F59">
            <w:pPr>
              <w:pBdr>
                <w:top w:val="nil"/>
                <w:left w:val="nil"/>
                <w:bottom w:val="nil"/>
                <w:right w:val="nil"/>
                <w:between w:val="nil"/>
              </w:pBdr>
              <w:spacing w:after="200" w:line="312" w:lineRule="auto"/>
              <w:jc w:val="both"/>
              <w:rPr>
                <w:rFonts w:ascii="Verdana" w:eastAsia="Verdana" w:hAnsi="Verdana" w:cs="Verdana"/>
                <w:color w:val="000000"/>
                <w:sz w:val="22"/>
                <w:szCs w:val="22"/>
              </w:rPr>
            </w:pPr>
            <w:r w:rsidRPr="00952C27">
              <w:rPr>
                <w:rFonts w:ascii="Verdana" w:eastAsia="Verdana" w:hAnsi="Verdana" w:cs="Verdana"/>
                <w:color w:val="000000"/>
                <w:sz w:val="22"/>
                <w:szCs w:val="22"/>
              </w:rPr>
              <w:t xml:space="preserve">Unpaid </w:t>
            </w:r>
          </w:p>
        </w:tc>
        <w:tc>
          <w:tcPr>
            <w:tcW w:w="1712" w:type="dxa"/>
          </w:tcPr>
          <w:p w:rsidR="00A279C2" w:rsidRDefault="00A279C2" w:rsidP="002C7F59">
            <w:pPr>
              <w:pBdr>
                <w:top w:val="nil"/>
                <w:left w:val="nil"/>
                <w:bottom w:val="nil"/>
                <w:right w:val="nil"/>
                <w:between w:val="nil"/>
              </w:pBdr>
              <w:spacing w:after="200" w:line="312" w:lineRule="auto"/>
              <w:jc w:val="center"/>
              <w:rPr>
                <w:rFonts w:ascii="Verdana" w:eastAsia="Verdana" w:hAnsi="Verdana" w:cs="Verdana"/>
                <w:color w:val="000000"/>
                <w:sz w:val="22"/>
                <w:szCs w:val="22"/>
              </w:rPr>
            </w:pPr>
            <w:r>
              <w:rPr>
                <w:rFonts w:ascii="Verdana" w:eastAsia="Verdana" w:hAnsi="Verdana" w:cs="Verdana"/>
                <w:sz w:val="22"/>
                <w:szCs w:val="22"/>
              </w:rPr>
              <w:t>8</w:t>
            </w:r>
          </w:p>
        </w:tc>
      </w:tr>
      <w:tr w:rsidR="00A279C2" w:rsidTr="006537D5">
        <w:tc>
          <w:tcPr>
            <w:tcW w:w="889" w:type="dxa"/>
          </w:tcPr>
          <w:p w:rsidR="00A279C2" w:rsidRPr="005511EF" w:rsidRDefault="00A279C2" w:rsidP="00CF0BA5">
            <w:pPr>
              <w:pStyle w:val="ListParagraph"/>
              <w:numPr>
                <w:ilvl w:val="0"/>
                <w:numId w:val="29"/>
              </w:numPr>
              <w:spacing w:line="312" w:lineRule="auto"/>
              <w:ind w:left="342"/>
              <w:rPr>
                <w:rFonts w:ascii="Verdana" w:hAnsi="Verdana"/>
              </w:rPr>
            </w:pPr>
          </w:p>
        </w:tc>
        <w:tc>
          <w:tcPr>
            <w:tcW w:w="2000" w:type="dxa"/>
          </w:tcPr>
          <w:p w:rsidR="00A279C2" w:rsidRDefault="00A279C2" w:rsidP="00952C27">
            <w:pPr>
              <w:pBdr>
                <w:top w:val="nil"/>
                <w:left w:val="nil"/>
                <w:bottom w:val="nil"/>
                <w:right w:val="nil"/>
                <w:between w:val="nil"/>
              </w:pBdr>
              <w:spacing w:after="200" w:line="312" w:lineRule="auto"/>
              <w:jc w:val="both"/>
              <w:rPr>
                <w:rFonts w:ascii="Verdana" w:eastAsia="Verdana" w:hAnsi="Verdana" w:cs="Verdana"/>
                <w:b/>
                <w:color w:val="FF0000"/>
                <w:sz w:val="22"/>
                <w:szCs w:val="22"/>
              </w:rPr>
            </w:pPr>
            <w:r>
              <w:rPr>
                <w:rFonts w:ascii="Arial" w:eastAsia="Arial" w:hAnsi="Arial" w:cs="Arial"/>
                <w:color w:val="000000"/>
                <w:sz w:val="22"/>
                <w:szCs w:val="22"/>
              </w:rPr>
              <w:t xml:space="preserve">UCDC Urban Communities Development Centre, Bandra </w:t>
            </w:r>
          </w:p>
        </w:tc>
        <w:tc>
          <w:tcPr>
            <w:tcW w:w="2282" w:type="dxa"/>
          </w:tcPr>
          <w:p w:rsidR="00A279C2" w:rsidRPr="00952C27" w:rsidRDefault="00A279C2" w:rsidP="002C7F59">
            <w:pPr>
              <w:pBdr>
                <w:top w:val="nil"/>
                <w:left w:val="nil"/>
                <w:bottom w:val="nil"/>
                <w:right w:val="nil"/>
                <w:between w:val="nil"/>
              </w:pBdr>
              <w:spacing w:after="200" w:line="312" w:lineRule="auto"/>
              <w:jc w:val="both"/>
              <w:rPr>
                <w:rFonts w:ascii="Verdana" w:eastAsia="Verdana" w:hAnsi="Verdana" w:cs="Verdana"/>
                <w:color w:val="FF0000"/>
                <w:sz w:val="22"/>
                <w:szCs w:val="22"/>
              </w:rPr>
            </w:pPr>
            <w:r w:rsidRPr="00952C27">
              <w:rPr>
                <w:rFonts w:ascii="Verdana" w:eastAsia="Verdana" w:hAnsi="Verdana" w:cs="Verdana"/>
                <w:color w:val="000000"/>
                <w:sz w:val="22"/>
                <w:szCs w:val="22"/>
              </w:rPr>
              <w:t>Organization</w:t>
            </w:r>
          </w:p>
        </w:tc>
        <w:tc>
          <w:tcPr>
            <w:tcW w:w="2405" w:type="dxa"/>
          </w:tcPr>
          <w:p w:rsidR="00A279C2" w:rsidRPr="00952C27" w:rsidRDefault="00A279C2" w:rsidP="002C7F59">
            <w:pPr>
              <w:pBdr>
                <w:top w:val="nil"/>
                <w:left w:val="nil"/>
                <w:bottom w:val="nil"/>
                <w:right w:val="nil"/>
                <w:between w:val="nil"/>
              </w:pBdr>
              <w:spacing w:after="200" w:line="312" w:lineRule="auto"/>
              <w:jc w:val="both"/>
              <w:rPr>
                <w:rFonts w:ascii="Verdana" w:eastAsia="Verdana" w:hAnsi="Verdana" w:cs="Verdana"/>
                <w:color w:val="000000"/>
                <w:sz w:val="22"/>
                <w:szCs w:val="22"/>
              </w:rPr>
            </w:pPr>
            <w:r w:rsidRPr="00952C27">
              <w:rPr>
                <w:rFonts w:ascii="Verdana" w:eastAsia="Verdana" w:hAnsi="Verdana" w:cs="Verdana"/>
                <w:color w:val="000000"/>
                <w:sz w:val="22"/>
                <w:szCs w:val="22"/>
              </w:rPr>
              <w:t xml:space="preserve">Unpaid </w:t>
            </w:r>
          </w:p>
        </w:tc>
        <w:tc>
          <w:tcPr>
            <w:tcW w:w="1712" w:type="dxa"/>
          </w:tcPr>
          <w:p w:rsidR="00A279C2" w:rsidRDefault="00A279C2" w:rsidP="002C7F59">
            <w:pPr>
              <w:pBdr>
                <w:top w:val="nil"/>
                <w:left w:val="nil"/>
                <w:bottom w:val="nil"/>
                <w:right w:val="nil"/>
                <w:between w:val="nil"/>
              </w:pBdr>
              <w:spacing w:after="200" w:line="312" w:lineRule="auto"/>
              <w:jc w:val="center"/>
              <w:rPr>
                <w:rFonts w:ascii="Verdana" w:eastAsia="Verdana" w:hAnsi="Verdana" w:cs="Verdana"/>
                <w:color w:val="000000"/>
                <w:sz w:val="22"/>
                <w:szCs w:val="22"/>
              </w:rPr>
            </w:pPr>
            <w:r>
              <w:rPr>
                <w:rFonts w:ascii="Verdana" w:eastAsia="Verdana" w:hAnsi="Verdana" w:cs="Verdana"/>
                <w:sz w:val="22"/>
                <w:szCs w:val="22"/>
              </w:rPr>
              <w:t>2</w:t>
            </w:r>
          </w:p>
        </w:tc>
      </w:tr>
      <w:tr w:rsidR="00A279C2" w:rsidTr="006537D5">
        <w:tc>
          <w:tcPr>
            <w:tcW w:w="889" w:type="dxa"/>
          </w:tcPr>
          <w:p w:rsidR="00A279C2" w:rsidRPr="005511EF" w:rsidRDefault="00A279C2" w:rsidP="00CF0BA5">
            <w:pPr>
              <w:pStyle w:val="ListParagraph"/>
              <w:numPr>
                <w:ilvl w:val="0"/>
                <w:numId w:val="29"/>
              </w:numPr>
              <w:spacing w:line="312" w:lineRule="auto"/>
              <w:ind w:left="342"/>
              <w:rPr>
                <w:rFonts w:ascii="Verdana" w:hAnsi="Verdana"/>
              </w:rPr>
            </w:pPr>
          </w:p>
        </w:tc>
        <w:tc>
          <w:tcPr>
            <w:tcW w:w="2000" w:type="dxa"/>
          </w:tcPr>
          <w:p w:rsidR="00A279C2" w:rsidRDefault="00952C27" w:rsidP="002C7F59">
            <w:pPr>
              <w:pBdr>
                <w:top w:val="nil"/>
                <w:left w:val="nil"/>
                <w:bottom w:val="nil"/>
                <w:right w:val="nil"/>
                <w:between w:val="nil"/>
              </w:pBdr>
              <w:spacing w:after="200" w:line="312" w:lineRule="auto"/>
              <w:jc w:val="both"/>
              <w:rPr>
                <w:rFonts w:ascii="Verdana" w:eastAsia="Verdana" w:hAnsi="Verdana" w:cs="Verdana"/>
                <w:b/>
                <w:color w:val="FF0000"/>
                <w:sz w:val="22"/>
                <w:szCs w:val="22"/>
              </w:rPr>
            </w:pPr>
            <w:r>
              <w:rPr>
                <w:rFonts w:ascii="Arial" w:eastAsia="Arial" w:hAnsi="Arial" w:cs="Arial"/>
                <w:sz w:val="22"/>
                <w:szCs w:val="22"/>
              </w:rPr>
              <w:t>A1 Snehanjai</w:t>
            </w:r>
            <w:r w:rsidR="00A279C2">
              <w:rPr>
                <w:rFonts w:ascii="Arial" w:eastAsia="Arial" w:hAnsi="Arial" w:cs="Arial"/>
                <w:sz w:val="22"/>
                <w:szCs w:val="22"/>
              </w:rPr>
              <w:t>, Silver innings Elder Care Home</w:t>
            </w:r>
          </w:p>
        </w:tc>
        <w:tc>
          <w:tcPr>
            <w:tcW w:w="2282" w:type="dxa"/>
          </w:tcPr>
          <w:p w:rsidR="00A279C2" w:rsidRPr="00952C27" w:rsidRDefault="00A279C2" w:rsidP="002C7F59">
            <w:pPr>
              <w:pBdr>
                <w:top w:val="nil"/>
                <w:left w:val="nil"/>
                <w:bottom w:val="nil"/>
                <w:right w:val="nil"/>
                <w:between w:val="nil"/>
              </w:pBdr>
              <w:spacing w:after="200" w:line="312" w:lineRule="auto"/>
              <w:jc w:val="both"/>
              <w:rPr>
                <w:rFonts w:ascii="Verdana" w:eastAsia="Verdana" w:hAnsi="Verdana" w:cs="Verdana"/>
                <w:color w:val="FF0000"/>
                <w:sz w:val="22"/>
                <w:szCs w:val="22"/>
              </w:rPr>
            </w:pPr>
            <w:r w:rsidRPr="00952C27">
              <w:rPr>
                <w:rFonts w:ascii="Verdana" w:eastAsia="Verdana" w:hAnsi="Verdana" w:cs="Verdana"/>
                <w:sz w:val="22"/>
                <w:szCs w:val="22"/>
              </w:rPr>
              <w:t>Organization</w:t>
            </w:r>
          </w:p>
        </w:tc>
        <w:tc>
          <w:tcPr>
            <w:tcW w:w="2405" w:type="dxa"/>
          </w:tcPr>
          <w:p w:rsidR="00A279C2" w:rsidRPr="00952C27" w:rsidRDefault="00A279C2" w:rsidP="002C7F59">
            <w:pPr>
              <w:pBdr>
                <w:top w:val="nil"/>
                <w:left w:val="nil"/>
                <w:bottom w:val="nil"/>
                <w:right w:val="nil"/>
                <w:between w:val="nil"/>
              </w:pBdr>
              <w:spacing w:after="200" w:line="312" w:lineRule="auto"/>
              <w:jc w:val="both"/>
              <w:rPr>
                <w:rFonts w:ascii="Verdana" w:eastAsia="Verdana" w:hAnsi="Verdana" w:cs="Verdana"/>
                <w:color w:val="000000"/>
                <w:sz w:val="22"/>
                <w:szCs w:val="22"/>
              </w:rPr>
            </w:pPr>
            <w:r w:rsidRPr="00952C27">
              <w:rPr>
                <w:rFonts w:ascii="Verdana" w:eastAsia="Verdana" w:hAnsi="Verdana" w:cs="Verdana"/>
                <w:color w:val="000000"/>
                <w:sz w:val="22"/>
                <w:szCs w:val="22"/>
              </w:rPr>
              <w:t xml:space="preserve">Unpaid </w:t>
            </w:r>
          </w:p>
        </w:tc>
        <w:tc>
          <w:tcPr>
            <w:tcW w:w="1712" w:type="dxa"/>
          </w:tcPr>
          <w:p w:rsidR="00A279C2" w:rsidRDefault="00A279C2" w:rsidP="002C7F59">
            <w:pPr>
              <w:pBdr>
                <w:top w:val="nil"/>
                <w:left w:val="nil"/>
                <w:bottom w:val="nil"/>
                <w:right w:val="nil"/>
                <w:between w:val="nil"/>
              </w:pBdr>
              <w:spacing w:after="200" w:line="312" w:lineRule="auto"/>
              <w:jc w:val="center"/>
              <w:rPr>
                <w:rFonts w:ascii="Verdana" w:eastAsia="Verdana" w:hAnsi="Verdana" w:cs="Verdana"/>
                <w:color w:val="000000"/>
                <w:sz w:val="22"/>
                <w:szCs w:val="22"/>
              </w:rPr>
            </w:pPr>
            <w:r>
              <w:rPr>
                <w:rFonts w:ascii="Verdana" w:eastAsia="Verdana" w:hAnsi="Verdana" w:cs="Verdana"/>
                <w:sz w:val="22"/>
                <w:szCs w:val="22"/>
              </w:rPr>
              <w:t>2</w:t>
            </w:r>
          </w:p>
        </w:tc>
      </w:tr>
      <w:tr w:rsidR="00A279C2" w:rsidTr="006537D5">
        <w:tc>
          <w:tcPr>
            <w:tcW w:w="889" w:type="dxa"/>
          </w:tcPr>
          <w:p w:rsidR="00A279C2" w:rsidRPr="005511EF" w:rsidRDefault="00A279C2" w:rsidP="00CF0BA5">
            <w:pPr>
              <w:pStyle w:val="ListParagraph"/>
              <w:numPr>
                <w:ilvl w:val="0"/>
                <w:numId w:val="29"/>
              </w:numPr>
              <w:spacing w:line="312" w:lineRule="auto"/>
              <w:ind w:left="342"/>
              <w:rPr>
                <w:rFonts w:ascii="Verdana" w:hAnsi="Verdana"/>
              </w:rPr>
            </w:pPr>
          </w:p>
        </w:tc>
        <w:tc>
          <w:tcPr>
            <w:tcW w:w="2000" w:type="dxa"/>
          </w:tcPr>
          <w:p w:rsidR="00A279C2" w:rsidRDefault="00A279C2" w:rsidP="002C7F59">
            <w:pPr>
              <w:pBdr>
                <w:top w:val="nil"/>
                <w:left w:val="nil"/>
                <w:bottom w:val="nil"/>
                <w:right w:val="nil"/>
                <w:between w:val="nil"/>
              </w:pBdr>
              <w:spacing w:after="200" w:line="312" w:lineRule="auto"/>
              <w:jc w:val="both"/>
              <w:rPr>
                <w:rFonts w:ascii="Arial" w:eastAsia="Arial" w:hAnsi="Arial" w:cs="Arial"/>
                <w:sz w:val="22"/>
                <w:szCs w:val="22"/>
              </w:rPr>
            </w:pPr>
            <w:r>
              <w:rPr>
                <w:rFonts w:ascii="Arial" w:eastAsia="Arial" w:hAnsi="Arial" w:cs="Arial"/>
                <w:sz w:val="22"/>
                <w:szCs w:val="22"/>
              </w:rPr>
              <w:t xml:space="preserve">Planet E </w:t>
            </w:r>
          </w:p>
        </w:tc>
        <w:tc>
          <w:tcPr>
            <w:tcW w:w="2282" w:type="dxa"/>
          </w:tcPr>
          <w:p w:rsidR="00A279C2" w:rsidRPr="00952C27" w:rsidRDefault="00A279C2" w:rsidP="002C7F59">
            <w:pPr>
              <w:pBdr>
                <w:top w:val="nil"/>
                <w:left w:val="nil"/>
                <w:bottom w:val="nil"/>
                <w:right w:val="nil"/>
                <w:between w:val="nil"/>
              </w:pBdr>
              <w:spacing w:after="200" w:line="312" w:lineRule="auto"/>
              <w:jc w:val="both"/>
              <w:rPr>
                <w:rFonts w:ascii="Verdana" w:eastAsia="Verdana" w:hAnsi="Verdana" w:cs="Verdana"/>
                <w:color w:val="000000"/>
                <w:sz w:val="22"/>
                <w:szCs w:val="22"/>
              </w:rPr>
            </w:pPr>
            <w:r w:rsidRPr="00952C27">
              <w:rPr>
                <w:rFonts w:ascii="Verdana" w:eastAsia="Verdana" w:hAnsi="Verdana" w:cs="Verdana"/>
                <w:sz w:val="22"/>
                <w:szCs w:val="22"/>
              </w:rPr>
              <w:t xml:space="preserve">Commercial Organization </w:t>
            </w:r>
          </w:p>
        </w:tc>
        <w:tc>
          <w:tcPr>
            <w:tcW w:w="2405" w:type="dxa"/>
          </w:tcPr>
          <w:p w:rsidR="00A279C2" w:rsidRPr="00952C27" w:rsidRDefault="00A279C2" w:rsidP="002C7F59">
            <w:pPr>
              <w:pBdr>
                <w:top w:val="nil"/>
                <w:left w:val="nil"/>
                <w:bottom w:val="nil"/>
                <w:right w:val="nil"/>
                <w:between w:val="nil"/>
              </w:pBdr>
              <w:spacing w:after="200" w:line="312" w:lineRule="auto"/>
              <w:jc w:val="both"/>
              <w:rPr>
                <w:rFonts w:ascii="Verdana" w:eastAsia="Verdana" w:hAnsi="Verdana" w:cs="Verdana"/>
                <w:color w:val="000000"/>
                <w:sz w:val="22"/>
                <w:szCs w:val="22"/>
              </w:rPr>
            </w:pPr>
            <w:r w:rsidRPr="00952C27">
              <w:rPr>
                <w:rFonts w:ascii="Verdana" w:eastAsia="Verdana" w:hAnsi="Verdana" w:cs="Verdana"/>
                <w:sz w:val="22"/>
                <w:szCs w:val="22"/>
              </w:rPr>
              <w:t>Paid</w:t>
            </w:r>
          </w:p>
        </w:tc>
        <w:tc>
          <w:tcPr>
            <w:tcW w:w="1712" w:type="dxa"/>
          </w:tcPr>
          <w:p w:rsidR="00A279C2" w:rsidRPr="00952C27" w:rsidRDefault="00A279C2" w:rsidP="002C7F59">
            <w:pPr>
              <w:pBdr>
                <w:top w:val="nil"/>
                <w:left w:val="nil"/>
                <w:bottom w:val="nil"/>
                <w:right w:val="nil"/>
                <w:between w:val="nil"/>
              </w:pBdr>
              <w:spacing w:after="200" w:line="312" w:lineRule="auto"/>
              <w:jc w:val="center"/>
              <w:rPr>
                <w:rFonts w:ascii="Verdana" w:eastAsia="Verdana" w:hAnsi="Verdana" w:cs="Verdana"/>
                <w:sz w:val="22"/>
                <w:szCs w:val="22"/>
              </w:rPr>
            </w:pPr>
            <w:r w:rsidRPr="00952C27">
              <w:rPr>
                <w:rFonts w:ascii="Verdana" w:eastAsia="Verdana" w:hAnsi="Verdana" w:cs="Verdana"/>
                <w:sz w:val="22"/>
                <w:szCs w:val="22"/>
              </w:rPr>
              <w:t>3</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276" w:lineRule="auto"/>
              <w:rPr>
                <w:rFonts w:ascii="Verdana" w:eastAsia="Verdana" w:hAnsi="Verdana" w:cs="Verdana"/>
                <w:b/>
                <w:color w:val="000000"/>
                <w:sz w:val="22"/>
                <w:szCs w:val="22"/>
              </w:rPr>
            </w:pPr>
            <w:r>
              <w:rPr>
                <w:rFonts w:cs="Calibri"/>
                <w:color w:val="000000"/>
                <w:sz w:val="22"/>
                <w:szCs w:val="22"/>
              </w:rPr>
              <w:t>Modern Food Industries</w:t>
            </w:r>
          </w:p>
        </w:tc>
        <w:tc>
          <w:tcPr>
            <w:tcW w:w="2282" w:type="dxa"/>
          </w:tcPr>
          <w:p w:rsidR="0025146C" w:rsidRPr="0025146C" w:rsidRDefault="0025146C" w:rsidP="006345EA">
            <w:pPr>
              <w:pBdr>
                <w:top w:val="nil"/>
                <w:left w:val="nil"/>
                <w:bottom w:val="nil"/>
                <w:right w:val="nil"/>
                <w:between w:val="nil"/>
              </w:pBdr>
              <w:spacing w:after="200" w:line="312" w:lineRule="auto"/>
              <w:jc w:val="both"/>
              <w:rPr>
                <w:rFonts w:ascii="Verdana" w:eastAsia="Verdana" w:hAnsi="Verdana" w:cs="Verdana"/>
                <w:color w:val="000000"/>
                <w:sz w:val="22"/>
                <w:szCs w:val="22"/>
              </w:rPr>
            </w:pPr>
            <w:r w:rsidRPr="0025146C">
              <w:rPr>
                <w:rFonts w:ascii="Verdana" w:eastAsia="Verdana" w:hAnsi="Verdana" w:cs="Verdana"/>
                <w:color w:val="000000"/>
                <w:sz w:val="22"/>
                <w:szCs w:val="22"/>
              </w:rPr>
              <w:t>Industry</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2</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ascii="Verdana" w:eastAsia="Verdana" w:hAnsi="Verdana" w:cs="Verdana"/>
                <w:b/>
                <w:color w:val="000000"/>
                <w:sz w:val="22"/>
                <w:szCs w:val="22"/>
              </w:rPr>
            </w:pPr>
            <w:r>
              <w:rPr>
                <w:rFonts w:cs="Calibri"/>
                <w:color w:val="000000"/>
                <w:sz w:val="22"/>
                <w:szCs w:val="22"/>
              </w:rPr>
              <w:t>Holy Spirit Hospital</w:t>
            </w:r>
          </w:p>
        </w:tc>
        <w:tc>
          <w:tcPr>
            <w:tcW w:w="2282" w:type="dxa"/>
          </w:tcPr>
          <w:p w:rsidR="0025146C" w:rsidRDefault="0025146C" w:rsidP="006345EA">
            <w:pPr>
              <w:pBdr>
                <w:top w:val="nil"/>
                <w:left w:val="nil"/>
                <w:bottom w:val="nil"/>
                <w:right w:val="nil"/>
                <w:between w:val="nil"/>
              </w:pBdr>
              <w:spacing w:after="200" w:line="312" w:lineRule="auto"/>
              <w:jc w:val="both"/>
              <w:rPr>
                <w:rFonts w:ascii="Verdana" w:eastAsia="Verdana" w:hAnsi="Verdana" w:cs="Verdana"/>
                <w:b/>
                <w:color w:val="000000"/>
                <w:sz w:val="22"/>
                <w:szCs w:val="22"/>
              </w:rPr>
            </w:pPr>
            <w:r>
              <w:rPr>
                <w:rFonts w:cs="Calibri"/>
                <w:color w:val="000000"/>
                <w:sz w:val="22"/>
                <w:szCs w:val="22"/>
              </w:rPr>
              <w:t>Hospital</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2</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ascii="Verdana" w:eastAsia="Verdana" w:hAnsi="Verdana" w:cs="Verdana"/>
                <w:b/>
                <w:color w:val="FF0000"/>
                <w:sz w:val="22"/>
                <w:szCs w:val="22"/>
              </w:rPr>
            </w:pPr>
            <w:r>
              <w:rPr>
                <w:rFonts w:cs="Calibri"/>
                <w:color w:val="000000"/>
                <w:sz w:val="22"/>
                <w:szCs w:val="22"/>
              </w:rPr>
              <w:t>Sushrusha Hospital</w:t>
            </w:r>
          </w:p>
        </w:tc>
        <w:tc>
          <w:tcPr>
            <w:tcW w:w="2282" w:type="dxa"/>
          </w:tcPr>
          <w:p w:rsidR="0025146C" w:rsidRDefault="0025146C" w:rsidP="006345EA">
            <w:pPr>
              <w:pBdr>
                <w:top w:val="nil"/>
                <w:left w:val="nil"/>
                <w:bottom w:val="nil"/>
                <w:right w:val="nil"/>
                <w:between w:val="nil"/>
              </w:pBdr>
              <w:spacing w:after="200" w:line="312" w:lineRule="auto"/>
              <w:jc w:val="both"/>
              <w:rPr>
                <w:rFonts w:ascii="Verdana" w:eastAsia="Verdana" w:hAnsi="Verdana" w:cs="Verdana"/>
                <w:b/>
                <w:color w:val="FF0000"/>
                <w:sz w:val="22"/>
                <w:szCs w:val="22"/>
              </w:rPr>
            </w:pPr>
            <w:r>
              <w:rPr>
                <w:rFonts w:cs="Calibri"/>
                <w:color w:val="000000"/>
                <w:sz w:val="22"/>
                <w:szCs w:val="22"/>
              </w:rPr>
              <w:t>Hospital</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4</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ascii="Verdana" w:eastAsia="Verdana" w:hAnsi="Verdana" w:cs="Verdana"/>
                <w:b/>
                <w:color w:val="FF0000"/>
                <w:sz w:val="22"/>
                <w:szCs w:val="22"/>
              </w:rPr>
            </w:pPr>
            <w:r>
              <w:rPr>
                <w:rFonts w:cs="Calibri"/>
                <w:color w:val="000000"/>
                <w:sz w:val="22"/>
                <w:szCs w:val="22"/>
              </w:rPr>
              <w:t>Criti Care</w:t>
            </w:r>
          </w:p>
        </w:tc>
        <w:tc>
          <w:tcPr>
            <w:tcW w:w="2282" w:type="dxa"/>
          </w:tcPr>
          <w:p w:rsidR="0025146C" w:rsidRDefault="0025146C" w:rsidP="006345EA">
            <w:pPr>
              <w:pBdr>
                <w:top w:val="nil"/>
                <w:left w:val="nil"/>
                <w:bottom w:val="nil"/>
                <w:right w:val="nil"/>
                <w:between w:val="nil"/>
              </w:pBdr>
              <w:spacing w:after="200" w:line="312" w:lineRule="auto"/>
              <w:jc w:val="both"/>
              <w:rPr>
                <w:rFonts w:ascii="Verdana" w:eastAsia="Verdana" w:hAnsi="Verdana" w:cs="Verdana"/>
                <w:b/>
                <w:color w:val="FF0000"/>
                <w:sz w:val="22"/>
                <w:szCs w:val="22"/>
              </w:rPr>
            </w:pPr>
            <w:r>
              <w:rPr>
                <w:rFonts w:cs="Calibri"/>
                <w:color w:val="000000"/>
                <w:sz w:val="22"/>
                <w:szCs w:val="22"/>
              </w:rPr>
              <w:t>Hospital</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5</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P D Hinduja Hospital</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Hospital</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4</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Sports Nutritionist Shreya Adhav</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Sports Nutritionist</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3</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Balance Nutrition</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Consulting organization</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3</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Wadia Hospital</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Hospital</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3</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Apollo Hospital</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Hospital</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4</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Guru Nanak Hospital</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Hospital</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3</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Asian Heart Hospital</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Hospital</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3</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Surya Hospital</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Hospital</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3</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Lokmanya Tilak Hospital</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Hospital</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1</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Nourish 1000 Days</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NGO</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2</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Kelloggs</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Food Industry</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1</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Mahananda Dairy</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Food Industry</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2</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Wockhardts Mumbai Central</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Hospital</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2</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Hiranandani Hospital</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Hospital</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2</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Kokilaben Hospital</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Hospital</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4</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MGM Hospital</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Hospital</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4</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432957"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 xml:space="preserve">Wockhardt, </w:t>
            </w:r>
            <w:r w:rsidR="0025146C">
              <w:rPr>
                <w:rFonts w:cs="Calibri"/>
                <w:color w:val="000000"/>
                <w:sz w:val="22"/>
                <w:szCs w:val="22"/>
              </w:rPr>
              <w:t>Mira Road</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Hospital</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2</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Bhakti Vedanta</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Hospital</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2</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 xml:space="preserve">Vista Processes </w:t>
            </w:r>
            <w:r>
              <w:rPr>
                <w:rFonts w:cs="Calibri"/>
                <w:color w:val="000000"/>
                <w:sz w:val="22"/>
                <w:szCs w:val="22"/>
              </w:rPr>
              <w:lastRenderedPageBreak/>
              <w:t>Foods</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lastRenderedPageBreak/>
              <w:t>Food Industry</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1</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Cumballa Hill Hospital</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Hospital</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2</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432957">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Masina</w:t>
            </w:r>
            <w:r w:rsidR="00432957">
              <w:rPr>
                <w:rFonts w:cs="Calibri"/>
                <w:color w:val="000000"/>
                <w:sz w:val="22"/>
                <w:szCs w:val="22"/>
              </w:rPr>
              <w:t>,</w:t>
            </w:r>
            <w:r>
              <w:rPr>
                <w:rFonts w:cs="Calibri"/>
                <w:color w:val="000000"/>
                <w:sz w:val="22"/>
                <w:szCs w:val="22"/>
              </w:rPr>
              <w:t xml:space="preserve"> Byculla</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Hospital</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3</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Wadia Maternity</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Hospital</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1</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Lilavati Hospital</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Hospital</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1</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Fortis Hospital</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Hospital</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2</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432957"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 xml:space="preserve">Criti Care, </w:t>
            </w:r>
            <w:r w:rsidR="0025146C">
              <w:rPr>
                <w:rFonts w:cs="Calibri"/>
                <w:color w:val="000000"/>
                <w:sz w:val="22"/>
                <w:szCs w:val="22"/>
              </w:rPr>
              <w:t>Kurla</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Hospital</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4</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Medicover Hospital</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Hospital</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1</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BSES Hospital</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Hospital</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2</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Taj Sats</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Food Industry</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2</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SRCC Hospital</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Hospital</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4</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Cooper Hospital</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Hospital</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3</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D Y Patil Hospital</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Hospital</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2</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Pitambari</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Food Industry</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1</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FMCH</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NGO</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2</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Safe Foods</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Industry</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2</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Envirocare</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Industry</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2</w:t>
            </w:r>
          </w:p>
        </w:tc>
      </w:tr>
      <w:tr w:rsidR="0025146C" w:rsidTr="006537D5">
        <w:tc>
          <w:tcPr>
            <w:tcW w:w="889" w:type="dxa"/>
          </w:tcPr>
          <w:p w:rsidR="0025146C" w:rsidRPr="005511EF" w:rsidRDefault="0025146C" w:rsidP="00CF0BA5">
            <w:pPr>
              <w:pStyle w:val="ListParagraph"/>
              <w:numPr>
                <w:ilvl w:val="0"/>
                <w:numId w:val="29"/>
              </w:numPr>
              <w:spacing w:line="312" w:lineRule="auto"/>
              <w:ind w:left="342"/>
              <w:rPr>
                <w:rFonts w:ascii="Verdana" w:hAnsi="Verdana"/>
              </w:rPr>
            </w:pPr>
          </w:p>
        </w:tc>
        <w:tc>
          <w:tcPr>
            <w:tcW w:w="2000"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Mitali Ambedkar</w:t>
            </w:r>
          </w:p>
        </w:tc>
        <w:tc>
          <w:tcPr>
            <w:tcW w:w="2282" w:type="dxa"/>
          </w:tcPr>
          <w:p w:rsidR="0025146C" w:rsidRDefault="0025146C" w:rsidP="006345EA">
            <w:pPr>
              <w:pBdr>
                <w:top w:val="nil"/>
                <w:left w:val="nil"/>
                <w:bottom w:val="nil"/>
                <w:right w:val="nil"/>
                <w:between w:val="nil"/>
              </w:pBdr>
              <w:spacing w:after="200" w:line="312" w:lineRule="auto"/>
              <w:jc w:val="both"/>
              <w:rPr>
                <w:rFonts w:cs="Calibri"/>
                <w:color w:val="000000"/>
                <w:sz w:val="22"/>
                <w:szCs w:val="22"/>
              </w:rPr>
            </w:pPr>
            <w:r>
              <w:rPr>
                <w:rFonts w:cs="Calibri"/>
                <w:color w:val="000000"/>
                <w:sz w:val="22"/>
                <w:szCs w:val="22"/>
              </w:rPr>
              <w:t>Sports Nutritionist</w:t>
            </w:r>
          </w:p>
        </w:tc>
        <w:tc>
          <w:tcPr>
            <w:tcW w:w="2405" w:type="dxa"/>
          </w:tcPr>
          <w:p w:rsidR="0025146C" w:rsidRDefault="0025146C">
            <w:r w:rsidRPr="00523F2D">
              <w:rPr>
                <w:rFonts w:ascii="Verdana" w:eastAsia="Verdana" w:hAnsi="Verdana" w:cs="Verdana"/>
                <w:color w:val="000000"/>
                <w:sz w:val="22"/>
                <w:szCs w:val="22"/>
              </w:rPr>
              <w:t xml:space="preserve">Unpaid </w:t>
            </w:r>
          </w:p>
        </w:tc>
        <w:tc>
          <w:tcPr>
            <w:tcW w:w="1712" w:type="dxa"/>
          </w:tcPr>
          <w:p w:rsidR="0025146C" w:rsidRPr="0025146C" w:rsidRDefault="0025146C" w:rsidP="0025146C">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25146C">
              <w:rPr>
                <w:rFonts w:ascii="Verdana" w:eastAsia="Verdana" w:hAnsi="Verdana" w:cs="Verdana"/>
                <w:color w:val="000000"/>
                <w:sz w:val="22"/>
                <w:szCs w:val="22"/>
              </w:rPr>
              <w:t>1</w:t>
            </w:r>
          </w:p>
        </w:tc>
      </w:tr>
      <w:tr w:rsidR="00873A15" w:rsidTr="00390B8B">
        <w:trPr>
          <w:trHeight w:val="1007"/>
        </w:trPr>
        <w:tc>
          <w:tcPr>
            <w:tcW w:w="889" w:type="dxa"/>
          </w:tcPr>
          <w:p w:rsidR="00873A15" w:rsidRPr="005511EF" w:rsidRDefault="00873A15" w:rsidP="00CF0BA5">
            <w:pPr>
              <w:pStyle w:val="ListParagraph"/>
              <w:numPr>
                <w:ilvl w:val="0"/>
                <w:numId w:val="29"/>
              </w:numPr>
              <w:spacing w:line="312" w:lineRule="auto"/>
              <w:ind w:left="342"/>
              <w:rPr>
                <w:rFonts w:ascii="Verdana" w:hAnsi="Verdana"/>
              </w:rPr>
            </w:pPr>
          </w:p>
        </w:tc>
        <w:tc>
          <w:tcPr>
            <w:tcW w:w="2000" w:type="dxa"/>
          </w:tcPr>
          <w:p w:rsidR="00873A15" w:rsidRPr="00873A15" w:rsidRDefault="00873A15" w:rsidP="00606F9C">
            <w:pPr>
              <w:pBdr>
                <w:top w:val="nil"/>
                <w:left w:val="nil"/>
                <w:bottom w:val="nil"/>
                <w:right w:val="nil"/>
                <w:between w:val="nil"/>
              </w:pBdr>
              <w:spacing w:after="200" w:line="312" w:lineRule="auto"/>
              <w:jc w:val="both"/>
              <w:rPr>
                <w:rFonts w:ascii="Verdana" w:eastAsia="Verdana" w:hAnsi="Verdana" w:cs="Verdana"/>
                <w:color w:val="000000"/>
                <w:sz w:val="22"/>
                <w:szCs w:val="22"/>
              </w:rPr>
            </w:pPr>
            <w:r>
              <w:rPr>
                <w:rFonts w:ascii="Georgia" w:eastAsia="Georgia" w:hAnsi="Georgia" w:cs="Georgia"/>
                <w:sz w:val="24"/>
                <w:szCs w:val="24"/>
                <w:highlight w:val="white"/>
              </w:rPr>
              <w:t xml:space="preserve">Confederation of </w:t>
            </w:r>
            <w:r w:rsidRPr="00873A15">
              <w:rPr>
                <w:rFonts w:ascii="Georgia" w:eastAsia="Georgia" w:hAnsi="Georgia" w:cs="Georgia"/>
                <w:sz w:val="24"/>
                <w:szCs w:val="24"/>
                <w:highlight w:val="white"/>
              </w:rPr>
              <w:t>Empowerment Initiatives</w:t>
            </w:r>
          </w:p>
        </w:tc>
        <w:tc>
          <w:tcPr>
            <w:tcW w:w="2282" w:type="dxa"/>
          </w:tcPr>
          <w:p w:rsidR="00873A15" w:rsidRPr="00873A15" w:rsidRDefault="00873A15" w:rsidP="00606F9C">
            <w:pPr>
              <w:pBdr>
                <w:top w:val="nil"/>
                <w:left w:val="nil"/>
                <w:bottom w:val="nil"/>
                <w:right w:val="nil"/>
                <w:between w:val="nil"/>
              </w:pBdr>
              <w:spacing w:after="200" w:line="312" w:lineRule="auto"/>
              <w:jc w:val="both"/>
              <w:rPr>
                <w:rFonts w:ascii="Verdana" w:eastAsia="Verdana" w:hAnsi="Verdana" w:cs="Verdana"/>
                <w:color w:val="000000"/>
                <w:sz w:val="22"/>
                <w:szCs w:val="22"/>
              </w:rPr>
            </w:pPr>
            <w:r w:rsidRPr="00873A15">
              <w:rPr>
                <w:rFonts w:ascii="Verdana" w:eastAsia="Verdana" w:hAnsi="Verdana" w:cs="Verdana"/>
                <w:sz w:val="22"/>
                <w:szCs w:val="22"/>
              </w:rPr>
              <w:t>NGO</w:t>
            </w:r>
          </w:p>
        </w:tc>
        <w:tc>
          <w:tcPr>
            <w:tcW w:w="2405" w:type="dxa"/>
          </w:tcPr>
          <w:p w:rsidR="00873A15" w:rsidRPr="00873A15" w:rsidRDefault="004148AF" w:rsidP="00606F9C">
            <w:pPr>
              <w:pBdr>
                <w:top w:val="nil"/>
                <w:left w:val="nil"/>
                <w:bottom w:val="nil"/>
                <w:right w:val="nil"/>
                <w:between w:val="nil"/>
              </w:pBdr>
              <w:spacing w:after="200" w:line="312" w:lineRule="auto"/>
              <w:jc w:val="both"/>
              <w:rPr>
                <w:rFonts w:ascii="Verdana" w:eastAsia="Verdana" w:hAnsi="Verdana" w:cs="Verdana"/>
                <w:color w:val="000000"/>
                <w:sz w:val="22"/>
                <w:szCs w:val="22"/>
              </w:rPr>
            </w:pPr>
            <w:r>
              <w:rPr>
                <w:rFonts w:ascii="Verdana" w:eastAsia="Verdana" w:hAnsi="Verdana" w:cs="Verdana"/>
                <w:sz w:val="22"/>
                <w:szCs w:val="22"/>
              </w:rPr>
              <w:t>U</w:t>
            </w:r>
            <w:r w:rsidR="00873A15" w:rsidRPr="00873A15">
              <w:rPr>
                <w:rFonts w:ascii="Verdana" w:eastAsia="Verdana" w:hAnsi="Verdana" w:cs="Verdana"/>
                <w:sz w:val="22"/>
                <w:szCs w:val="22"/>
              </w:rPr>
              <w:t>npaid</w:t>
            </w:r>
          </w:p>
        </w:tc>
        <w:tc>
          <w:tcPr>
            <w:tcW w:w="1712" w:type="dxa"/>
          </w:tcPr>
          <w:p w:rsidR="00873A15" w:rsidRPr="00873A15" w:rsidRDefault="00873A15" w:rsidP="00873A15">
            <w:pPr>
              <w:pBdr>
                <w:top w:val="nil"/>
                <w:left w:val="nil"/>
                <w:bottom w:val="nil"/>
                <w:right w:val="nil"/>
                <w:between w:val="nil"/>
              </w:pBdr>
              <w:spacing w:after="200" w:line="312" w:lineRule="auto"/>
              <w:jc w:val="center"/>
              <w:rPr>
                <w:rFonts w:ascii="Verdana" w:eastAsia="Verdana" w:hAnsi="Verdana" w:cs="Verdana"/>
                <w:color w:val="000000"/>
                <w:sz w:val="22"/>
                <w:szCs w:val="22"/>
              </w:rPr>
            </w:pPr>
            <w:r w:rsidRPr="00873A15">
              <w:rPr>
                <w:rFonts w:ascii="Verdana" w:eastAsia="Verdana" w:hAnsi="Verdana" w:cs="Verdana"/>
                <w:sz w:val="22"/>
                <w:szCs w:val="22"/>
              </w:rPr>
              <w:t>3</w:t>
            </w:r>
          </w:p>
        </w:tc>
      </w:tr>
      <w:tr w:rsidR="0018065E" w:rsidTr="00390B8B">
        <w:trPr>
          <w:trHeight w:val="539"/>
        </w:trPr>
        <w:tc>
          <w:tcPr>
            <w:tcW w:w="889" w:type="dxa"/>
          </w:tcPr>
          <w:p w:rsidR="0018065E" w:rsidRPr="005511EF" w:rsidRDefault="0018065E" w:rsidP="00CF0BA5">
            <w:pPr>
              <w:pStyle w:val="ListParagraph"/>
              <w:numPr>
                <w:ilvl w:val="0"/>
                <w:numId w:val="29"/>
              </w:numPr>
              <w:spacing w:line="312" w:lineRule="auto"/>
              <w:ind w:left="342"/>
              <w:rPr>
                <w:rFonts w:ascii="Verdana" w:hAnsi="Verdana"/>
              </w:rPr>
            </w:pPr>
          </w:p>
        </w:tc>
        <w:tc>
          <w:tcPr>
            <w:tcW w:w="2000" w:type="dxa"/>
            <w:vAlign w:val="bottom"/>
          </w:tcPr>
          <w:p w:rsidR="0018065E" w:rsidRDefault="0018065E" w:rsidP="006556B7">
            <w:pPr>
              <w:widowControl w:val="0"/>
              <w:pBdr>
                <w:top w:val="nil"/>
                <w:left w:val="nil"/>
                <w:bottom w:val="nil"/>
                <w:right w:val="nil"/>
                <w:between w:val="nil"/>
              </w:pBdr>
              <w:spacing w:line="276" w:lineRule="auto"/>
              <w:rPr>
                <w:rFonts w:ascii="Verdana" w:eastAsia="Verdana" w:hAnsi="Verdana" w:cs="Verdana"/>
                <w:sz w:val="22"/>
                <w:szCs w:val="22"/>
              </w:rPr>
            </w:pPr>
            <w:r w:rsidRPr="00FA5B35">
              <w:rPr>
                <w:rFonts w:ascii="Verdana" w:eastAsia="Verdana" w:hAnsi="Verdana" w:cs="Verdana"/>
                <w:sz w:val="22"/>
                <w:szCs w:val="22"/>
              </w:rPr>
              <w:t>Hevan Holidays</w:t>
            </w:r>
          </w:p>
        </w:tc>
        <w:tc>
          <w:tcPr>
            <w:tcW w:w="2282" w:type="dxa"/>
          </w:tcPr>
          <w:p w:rsidR="0018065E" w:rsidRDefault="0018065E" w:rsidP="006556B7">
            <w:pPr>
              <w:widowControl w:val="0"/>
              <w:pBdr>
                <w:top w:val="nil"/>
                <w:left w:val="nil"/>
                <w:bottom w:val="nil"/>
                <w:right w:val="nil"/>
                <w:between w:val="nil"/>
              </w:pBdr>
              <w:spacing w:line="276" w:lineRule="auto"/>
              <w:rPr>
                <w:rFonts w:ascii="Verdana" w:eastAsia="Verdana" w:hAnsi="Verdana" w:cs="Verdana"/>
                <w:sz w:val="22"/>
                <w:szCs w:val="22"/>
              </w:rPr>
            </w:pPr>
            <w:r>
              <w:rPr>
                <w:rFonts w:ascii="Verdana" w:eastAsia="Verdana" w:hAnsi="Verdana" w:cs="Verdana"/>
                <w:sz w:val="22"/>
                <w:szCs w:val="22"/>
              </w:rPr>
              <w:t>Industry</w:t>
            </w:r>
          </w:p>
        </w:tc>
        <w:tc>
          <w:tcPr>
            <w:tcW w:w="2405" w:type="dxa"/>
          </w:tcPr>
          <w:p w:rsidR="0018065E" w:rsidRDefault="0018065E" w:rsidP="006556B7">
            <w:pPr>
              <w:widowControl w:val="0"/>
              <w:pBdr>
                <w:top w:val="nil"/>
                <w:left w:val="nil"/>
                <w:bottom w:val="nil"/>
                <w:right w:val="nil"/>
                <w:between w:val="nil"/>
              </w:pBdr>
              <w:spacing w:line="276" w:lineRule="auto"/>
              <w:rPr>
                <w:rFonts w:ascii="Verdana" w:eastAsia="Verdana" w:hAnsi="Verdana" w:cs="Verdana"/>
                <w:sz w:val="22"/>
                <w:szCs w:val="22"/>
              </w:rPr>
            </w:pPr>
            <w:r>
              <w:rPr>
                <w:rFonts w:ascii="Verdana" w:eastAsia="Verdana" w:hAnsi="Verdana" w:cs="Verdana"/>
                <w:sz w:val="22"/>
                <w:szCs w:val="22"/>
              </w:rPr>
              <w:t>Paid</w:t>
            </w:r>
          </w:p>
        </w:tc>
        <w:tc>
          <w:tcPr>
            <w:tcW w:w="1712" w:type="dxa"/>
          </w:tcPr>
          <w:p w:rsidR="0018065E" w:rsidRPr="00FA5B35" w:rsidRDefault="0018065E" w:rsidP="006556B7">
            <w:pPr>
              <w:widowControl w:val="0"/>
              <w:pBdr>
                <w:top w:val="nil"/>
                <w:left w:val="nil"/>
                <w:bottom w:val="nil"/>
                <w:right w:val="nil"/>
                <w:between w:val="nil"/>
              </w:pBdr>
              <w:spacing w:line="276" w:lineRule="auto"/>
              <w:rPr>
                <w:rFonts w:ascii="Verdana" w:eastAsia="Verdana" w:hAnsi="Verdana" w:cs="Verdana"/>
                <w:sz w:val="22"/>
                <w:szCs w:val="22"/>
              </w:rPr>
            </w:pPr>
            <w:r w:rsidRPr="00FA5B35">
              <w:rPr>
                <w:rFonts w:ascii="Verdana" w:eastAsia="Verdana" w:hAnsi="Verdana" w:cs="Verdana"/>
                <w:sz w:val="22"/>
                <w:szCs w:val="22"/>
              </w:rPr>
              <w:t>1</w:t>
            </w:r>
          </w:p>
        </w:tc>
      </w:tr>
      <w:tr w:rsidR="0018065E" w:rsidTr="00390B8B">
        <w:trPr>
          <w:trHeight w:val="530"/>
        </w:trPr>
        <w:tc>
          <w:tcPr>
            <w:tcW w:w="889" w:type="dxa"/>
          </w:tcPr>
          <w:p w:rsidR="0018065E" w:rsidRPr="005511EF" w:rsidRDefault="0018065E" w:rsidP="00CF0BA5">
            <w:pPr>
              <w:pStyle w:val="ListParagraph"/>
              <w:numPr>
                <w:ilvl w:val="0"/>
                <w:numId w:val="29"/>
              </w:numPr>
              <w:spacing w:line="312" w:lineRule="auto"/>
              <w:ind w:left="342"/>
              <w:rPr>
                <w:rFonts w:ascii="Verdana" w:hAnsi="Verdana"/>
              </w:rPr>
            </w:pPr>
          </w:p>
        </w:tc>
        <w:tc>
          <w:tcPr>
            <w:tcW w:w="2000" w:type="dxa"/>
            <w:vAlign w:val="bottom"/>
          </w:tcPr>
          <w:p w:rsidR="0018065E" w:rsidRDefault="0018065E" w:rsidP="006556B7">
            <w:pPr>
              <w:widowControl w:val="0"/>
              <w:pBdr>
                <w:top w:val="nil"/>
                <w:left w:val="nil"/>
                <w:bottom w:val="nil"/>
                <w:right w:val="nil"/>
                <w:between w:val="nil"/>
              </w:pBdr>
              <w:spacing w:line="276" w:lineRule="auto"/>
              <w:rPr>
                <w:rFonts w:ascii="Verdana" w:eastAsia="Verdana" w:hAnsi="Verdana" w:cs="Verdana"/>
                <w:sz w:val="22"/>
                <w:szCs w:val="22"/>
              </w:rPr>
            </w:pPr>
            <w:r w:rsidRPr="00FA5B35">
              <w:rPr>
                <w:rFonts w:ascii="Verdana" w:eastAsia="Verdana" w:hAnsi="Verdana" w:cs="Verdana"/>
                <w:sz w:val="22"/>
                <w:szCs w:val="22"/>
              </w:rPr>
              <w:t>Emerald Hotel</w:t>
            </w:r>
          </w:p>
        </w:tc>
        <w:tc>
          <w:tcPr>
            <w:tcW w:w="2282" w:type="dxa"/>
          </w:tcPr>
          <w:p w:rsidR="0018065E" w:rsidRPr="00FA5B35" w:rsidRDefault="0018065E" w:rsidP="006556B7">
            <w:pPr>
              <w:widowControl w:val="0"/>
              <w:spacing w:line="276" w:lineRule="auto"/>
              <w:rPr>
                <w:rFonts w:ascii="Verdana" w:eastAsia="Verdana" w:hAnsi="Verdana" w:cs="Verdana"/>
                <w:sz w:val="22"/>
                <w:szCs w:val="22"/>
              </w:rPr>
            </w:pPr>
            <w:r>
              <w:rPr>
                <w:rFonts w:ascii="Verdana" w:eastAsia="Verdana" w:hAnsi="Verdana" w:cs="Verdana"/>
                <w:sz w:val="22"/>
                <w:szCs w:val="22"/>
              </w:rPr>
              <w:t>Industry</w:t>
            </w:r>
          </w:p>
        </w:tc>
        <w:tc>
          <w:tcPr>
            <w:tcW w:w="2405" w:type="dxa"/>
          </w:tcPr>
          <w:p w:rsidR="0018065E" w:rsidRPr="00FA5B35" w:rsidRDefault="0018065E" w:rsidP="006556B7">
            <w:pPr>
              <w:widowControl w:val="0"/>
              <w:spacing w:line="276" w:lineRule="auto"/>
              <w:rPr>
                <w:rFonts w:ascii="Verdana" w:eastAsia="Verdana" w:hAnsi="Verdana" w:cs="Verdana"/>
                <w:sz w:val="22"/>
                <w:szCs w:val="22"/>
              </w:rPr>
            </w:pPr>
            <w:r>
              <w:rPr>
                <w:rFonts w:ascii="Verdana" w:eastAsia="Verdana" w:hAnsi="Verdana" w:cs="Verdana"/>
                <w:sz w:val="22"/>
                <w:szCs w:val="22"/>
              </w:rPr>
              <w:t>Paid</w:t>
            </w:r>
          </w:p>
        </w:tc>
        <w:tc>
          <w:tcPr>
            <w:tcW w:w="1712" w:type="dxa"/>
          </w:tcPr>
          <w:p w:rsidR="0018065E" w:rsidRPr="00FA5B35" w:rsidRDefault="0018065E" w:rsidP="006556B7">
            <w:pPr>
              <w:widowControl w:val="0"/>
              <w:pBdr>
                <w:top w:val="nil"/>
                <w:left w:val="nil"/>
                <w:bottom w:val="nil"/>
                <w:right w:val="nil"/>
                <w:between w:val="nil"/>
              </w:pBdr>
              <w:spacing w:line="276" w:lineRule="auto"/>
              <w:rPr>
                <w:rFonts w:ascii="Verdana" w:eastAsia="Verdana" w:hAnsi="Verdana" w:cs="Verdana"/>
                <w:sz w:val="22"/>
                <w:szCs w:val="22"/>
              </w:rPr>
            </w:pPr>
            <w:r w:rsidRPr="00FA5B35">
              <w:rPr>
                <w:rFonts w:ascii="Verdana" w:eastAsia="Verdana" w:hAnsi="Verdana" w:cs="Verdana"/>
                <w:sz w:val="22"/>
                <w:szCs w:val="22"/>
              </w:rPr>
              <w:t>3</w:t>
            </w:r>
          </w:p>
        </w:tc>
      </w:tr>
      <w:tr w:rsidR="0018065E" w:rsidTr="00390B8B">
        <w:trPr>
          <w:trHeight w:val="530"/>
        </w:trPr>
        <w:tc>
          <w:tcPr>
            <w:tcW w:w="889" w:type="dxa"/>
          </w:tcPr>
          <w:p w:rsidR="0018065E" w:rsidRPr="005511EF" w:rsidRDefault="0018065E" w:rsidP="00CF0BA5">
            <w:pPr>
              <w:pStyle w:val="ListParagraph"/>
              <w:numPr>
                <w:ilvl w:val="0"/>
                <w:numId w:val="29"/>
              </w:numPr>
              <w:spacing w:line="312" w:lineRule="auto"/>
              <w:ind w:left="342"/>
              <w:rPr>
                <w:rFonts w:ascii="Verdana" w:hAnsi="Verdana"/>
              </w:rPr>
            </w:pPr>
          </w:p>
        </w:tc>
        <w:tc>
          <w:tcPr>
            <w:tcW w:w="2000" w:type="dxa"/>
            <w:vAlign w:val="bottom"/>
          </w:tcPr>
          <w:p w:rsidR="0018065E" w:rsidRDefault="0018065E" w:rsidP="006556B7">
            <w:pPr>
              <w:widowControl w:val="0"/>
              <w:pBdr>
                <w:top w:val="nil"/>
                <w:left w:val="nil"/>
                <w:bottom w:val="nil"/>
                <w:right w:val="nil"/>
                <w:between w:val="nil"/>
              </w:pBdr>
              <w:spacing w:line="276" w:lineRule="auto"/>
              <w:rPr>
                <w:rFonts w:ascii="Verdana" w:eastAsia="Verdana" w:hAnsi="Verdana" w:cs="Verdana"/>
                <w:sz w:val="22"/>
                <w:szCs w:val="22"/>
              </w:rPr>
            </w:pPr>
            <w:r w:rsidRPr="00FA5B35">
              <w:rPr>
                <w:rFonts w:ascii="Verdana" w:eastAsia="Verdana" w:hAnsi="Verdana" w:cs="Verdana"/>
                <w:sz w:val="22"/>
                <w:szCs w:val="22"/>
              </w:rPr>
              <w:t>Taj President Hotel</w:t>
            </w:r>
          </w:p>
        </w:tc>
        <w:tc>
          <w:tcPr>
            <w:tcW w:w="2282" w:type="dxa"/>
          </w:tcPr>
          <w:p w:rsidR="0018065E" w:rsidRPr="00FA5B35" w:rsidRDefault="0018065E" w:rsidP="006556B7">
            <w:pPr>
              <w:widowControl w:val="0"/>
              <w:spacing w:line="276" w:lineRule="auto"/>
              <w:rPr>
                <w:rFonts w:ascii="Verdana" w:eastAsia="Verdana" w:hAnsi="Verdana" w:cs="Verdana"/>
                <w:sz w:val="22"/>
                <w:szCs w:val="22"/>
              </w:rPr>
            </w:pPr>
            <w:r>
              <w:rPr>
                <w:rFonts w:ascii="Verdana" w:eastAsia="Verdana" w:hAnsi="Verdana" w:cs="Verdana"/>
                <w:sz w:val="22"/>
                <w:szCs w:val="22"/>
              </w:rPr>
              <w:t>Industry</w:t>
            </w:r>
          </w:p>
        </w:tc>
        <w:tc>
          <w:tcPr>
            <w:tcW w:w="2405" w:type="dxa"/>
          </w:tcPr>
          <w:p w:rsidR="0018065E" w:rsidRPr="00FA5B35" w:rsidRDefault="0018065E" w:rsidP="006556B7">
            <w:pPr>
              <w:widowControl w:val="0"/>
              <w:spacing w:line="276" w:lineRule="auto"/>
              <w:rPr>
                <w:rFonts w:ascii="Verdana" w:eastAsia="Verdana" w:hAnsi="Verdana" w:cs="Verdana"/>
                <w:sz w:val="22"/>
                <w:szCs w:val="22"/>
              </w:rPr>
            </w:pPr>
            <w:r>
              <w:rPr>
                <w:rFonts w:ascii="Verdana" w:eastAsia="Verdana" w:hAnsi="Verdana" w:cs="Verdana"/>
                <w:sz w:val="22"/>
                <w:szCs w:val="22"/>
              </w:rPr>
              <w:t>Paid</w:t>
            </w:r>
          </w:p>
        </w:tc>
        <w:tc>
          <w:tcPr>
            <w:tcW w:w="1712" w:type="dxa"/>
          </w:tcPr>
          <w:p w:rsidR="0018065E" w:rsidRPr="00FA5B35" w:rsidRDefault="0018065E" w:rsidP="006556B7">
            <w:pPr>
              <w:widowControl w:val="0"/>
              <w:pBdr>
                <w:top w:val="nil"/>
                <w:left w:val="nil"/>
                <w:bottom w:val="nil"/>
                <w:right w:val="nil"/>
                <w:between w:val="nil"/>
              </w:pBdr>
              <w:spacing w:line="276" w:lineRule="auto"/>
              <w:rPr>
                <w:rFonts w:ascii="Verdana" w:eastAsia="Verdana" w:hAnsi="Verdana" w:cs="Verdana"/>
                <w:sz w:val="22"/>
                <w:szCs w:val="22"/>
              </w:rPr>
            </w:pPr>
            <w:r w:rsidRPr="00FA5B35">
              <w:rPr>
                <w:rFonts w:ascii="Verdana" w:eastAsia="Verdana" w:hAnsi="Verdana" w:cs="Verdana"/>
                <w:sz w:val="22"/>
                <w:szCs w:val="22"/>
              </w:rPr>
              <w:t>1</w:t>
            </w:r>
          </w:p>
        </w:tc>
      </w:tr>
      <w:tr w:rsidR="0018065E" w:rsidTr="00390B8B">
        <w:trPr>
          <w:trHeight w:val="440"/>
        </w:trPr>
        <w:tc>
          <w:tcPr>
            <w:tcW w:w="889" w:type="dxa"/>
          </w:tcPr>
          <w:p w:rsidR="0018065E" w:rsidRPr="005511EF" w:rsidRDefault="0018065E" w:rsidP="00CF0BA5">
            <w:pPr>
              <w:pStyle w:val="ListParagraph"/>
              <w:numPr>
                <w:ilvl w:val="0"/>
                <w:numId w:val="29"/>
              </w:numPr>
              <w:spacing w:line="312" w:lineRule="auto"/>
              <w:ind w:left="342"/>
              <w:rPr>
                <w:rFonts w:ascii="Verdana" w:hAnsi="Verdana"/>
              </w:rPr>
            </w:pPr>
          </w:p>
        </w:tc>
        <w:tc>
          <w:tcPr>
            <w:tcW w:w="2000" w:type="dxa"/>
            <w:vAlign w:val="bottom"/>
          </w:tcPr>
          <w:p w:rsidR="0018065E" w:rsidRDefault="0018065E" w:rsidP="006556B7">
            <w:pPr>
              <w:widowControl w:val="0"/>
              <w:pBdr>
                <w:top w:val="nil"/>
                <w:left w:val="nil"/>
                <w:bottom w:val="nil"/>
                <w:right w:val="nil"/>
                <w:between w:val="nil"/>
              </w:pBdr>
              <w:spacing w:line="276" w:lineRule="auto"/>
              <w:rPr>
                <w:rFonts w:ascii="Verdana" w:eastAsia="Verdana" w:hAnsi="Verdana" w:cs="Verdana"/>
                <w:sz w:val="22"/>
                <w:szCs w:val="22"/>
              </w:rPr>
            </w:pPr>
            <w:r w:rsidRPr="00FA5B35">
              <w:rPr>
                <w:rFonts w:ascii="Verdana" w:eastAsia="Verdana" w:hAnsi="Verdana" w:cs="Verdana"/>
                <w:sz w:val="22"/>
                <w:szCs w:val="22"/>
              </w:rPr>
              <w:t>Travel pink</w:t>
            </w:r>
          </w:p>
        </w:tc>
        <w:tc>
          <w:tcPr>
            <w:tcW w:w="2282" w:type="dxa"/>
          </w:tcPr>
          <w:p w:rsidR="0018065E" w:rsidRPr="00FA5B35" w:rsidRDefault="0018065E" w:rsidP="006556B7">
            <w:pPr>
              <w:widowControl w:val="0"/>
              <w:spacing w:line="276" w:lineRule="auto"/>
              <w:rPr>
                <w:rFonts w:ascii="Verdana" w:eastAsia="Verdana" w:hAnsi="Verdana" w:cs="Verdana"/>
                <w:sz w:val="22"/>
                <w:szCs w:val="22"/>
              </w:rPr>
            </w:pPr>
            <w:r>
              <w:rPr>
                <w:rFonts w:ascii="Verdana" w:eastAsia="Verdana" w:hAnsi="Verdana" w:cs="Verdana"/>
                <w:sz w:val="22"/>
                <w:szCs w:val="22"/>
              </w:rPr>
              <w:t>Industry</w:t>
            </w:r>
          </w:p>
        </w:tc>
        <w:tc>
          <w:tcPr>
            <w:tcW w:w="2405" w:type="dxa"/>
          </w:tcPr>
          <w:p w:rsidR="0018065E" w:rsidRPr="00FA5B35" w:rsidRDefault="0018065E" w:rsidP="006556B7">
            <w:pPr>
              <w:widowControl w:val="0"/>
              <w:spacing w:line="276" w:lineRule="auto"/>
              <w:rPr>
                <w:rFonts w:ascii="Verdana" w:eastAsia="Verdana" w:hAnsi="Verdana" w:cs="Verdana"/>
                <w:sz w:val="22"/>
                <w:szCs w:val="22"/>
              </w:rPr>
            </w:pPr>
            <w:r>
              <w:rPr>
                <w:rFonts w:ascii="Verdana" w:eastAsia="Verdana" w:hAnsi="Verdana" w:cs="Verdana"/>
                <w:sz w:val="22"/>
                <w:szCs w:val="22"/>
              </w:rPr>
              <w:t>Paid</w:t>
            </w:r>
          </w:p>
        </w:tc>
        <w:tc>
          <w:tcPr>
            <w:tcW w:w="1712" w:type="dxa"/>
          </w:tcPr>
          <w:p w:rsidR="0018065E" w:rsidRPr="00FA5B35" w:rsidRDefault="0018065E" w:rsidP="006556B7">
            <w:pPr>
              <w:widowControl w:val="0"/>
              <w:pBdr>
                <w:top w:val="nil"/>
                <w:left w:val="nil"/>
                <w:bottom w:val="nil"/>
                <w:right w:val="nil"/>
                <w:between w:val="nil"/>
              </w:pBdr>
              <w:spacing w:line="276" w:lineRule="auto"/>
              <w:rPr>
                <w:rFonts w:ascii="Verdana" w:eastAsia="Verdana" w:hAnsi="Verdana" w:cs="Verdana"/>
                <w:sz w:val="22"/>
                <w:szCs w:val="22"/>
              </w:rPr>
            </w:pPr>
            <w:r w:rsidRPr="00FA5B35">
              <w:rPr>
                <w:rFonts w:ascii="Verdana" w:eastAsia="Verdana" w:hAnsi="Verdana" w:cs="Verdana"/>
                <w:sz w:val="22"/>
                <w:szCs w:val="22"/>
              </w:rPr>
              <w:t>2</w:t>
            </w:r>
          </w:p>
        </w:tc>
      </w:tr>
      <w:tr w:rsidR="0018065E" w:rsidTr="00390B8B">
        <w:trPr>
          <w:trHeight w:val="1160"/>
        </w:trPr>
        <w:tc>
          <w:tcPr>
            <w:tcW w:w="889" w:type="dxa"/>
          </w:tcPr>
          <w:p w:rsidR="0018065E" w:rsidRPr="005511EF" w:rsidRDefault="0018065E" w:rsidP="00CF0BA5">
            <w:pPr>
              <w:pStyle w:val="ListParagraph"/>
              <w:numPr>
                <w:ilvl w:val="0"/>
                <w:numId w:val="29"/>
              </w:numPr>
              <w:spacing w:line="312" w:lineRule="auto"/>
              <w:ind w:left="342"/>
              <w:rPr>
                <w:rFonts w:ascii="Verdana" w:hAnsi="Verdana"/>
              </w:rPr>
            </w:pPr>
          </w:p>
        </w:tc>
        <w:tc>
          <w:tcPr>
            <w:tcW w:w="2000" w:type="dxa"/>
            <w:vAlign w:val="bottom"/>
          </w:tcPr>
          <w:p w:rsidR="0018065E" w:rsidRDefault="0018065E" w:rsidP="006556B7">
            <w:pPr>
              <w:widowControl w:val="0"/>
              <w:pBdr>
                <w:top w:val="nil"/>
                <w:left w:val="nil"/>
                <w:bottom w:val="nil"/>
                <w:right w:val="nil"/>
                <w:between w:val="nil"/>
              </w:pBdr>
              <w:spacing w:line="276" w:lineRule="auto"/>
              <w:rPr>
                <w:rFonts w:ascii="Verdana" w:eastAsia="Verdana" w:hAnsi="Verdana" w:cs="Verdana"/>
                <w:sz w:val="22"/>
                <w:szCs w:val="22"/>
              </w:rPr>
            </w:pPr>
            <w:r w:rsidRPr="00FA5B35">
              <w:rPr>
                <w:rFonts w:ascii="Verdana" w:eastAsia="Verdana" w:hAnsi="Verdana" w:cs="Verdana"/>
                <w:sz w:val="22"/>
                <w:szCs w:val="22"/>
              </w:rPr>
              <w:t>Sandeep Govalkar Design Associates</w:t>
            </w:r>
          </w:p>
        </w:tc>
        <w:tc>
          <w:tcPr>
            <w:tcW w:w="2282" w:type="dxa"/>
          </w:tcPr>
          <w:p w:rsidR="0018065E" w:rsidRPr="00FA5B35" w:rsidRDefault="0018065E" w:rsidP="006556B7">
            <w:pPr>
              <w:widowControl w:val="0"/>
              <w:spacing w:line="276" w:lineRule="auto"/>
              <w:rPr>
                <w:rFonts w:ascii="Verdana" w:eastAsia="Verdana" w:hAnsi="Verdana" w:cs="Verdana"/>
                <w:sz w:val="22"/>
                <w:szCs w:val="22"/>
              </w:rPr>
            </w:pPr>
            <w:r w:rsidRPr="00FA5B35">
              <w:rPr>
                <w:rFonts w:ascii="Verdana" w:eastAsia="Verdana" w:hAnsi="Verdana" w:cs="Verdana"/>
                <w:sz w:val="22"/>
                <w:szCs w:val="22"/>
              </w:rPr>
              <w:t>Archit</w:t>
            </w:r>
            <w:r>
              <w:rPr>
                <w:rFonts w:ascii="Verdana" w:eastAsia="Verdana" w:hAnsi="Verdana" w:cs="Verdana"/>
                <w:sz w:val="22"/>
                <w:szCs w:val="22"/>
              </w:rPr>
              <w:t>ectural &amp; Interior Design Organi</w:t>
            </w:r>
            <w:r w:rsidRPr="00FA5B35">
              <w:rPr>
                <w:rFonts w:ascii="Verdana" w:eastAsia="Verdana" w:hAnsi="Verdana" w:cs="Verdana"/>
                <w:sz w:val="22"/>
                <w:szCs w:val="22"/>
              </w:rPr>
              <w:t>zation</w:t>
            </w:r>
          </w:p>
        </w:tc>
        <w:tc>
          <w:tcPr>
            <w:tcW w:w="2405" w:type="dxa"/>
          </w:tcPr>
          <w:p w:rsidR="0018065E" w:rsidRPr="00FA5B35" w:rsidRDefault="0018065E" w:rsidP="006556B7">
            <w:pPr>
              <w:widowControl w:val="0"/>
              <w:spacing w:line="276" w:lineRule="auto"/>
              <w:rPr>
                <w:rFonts w:ascii="Verdana" w:eastAsia="Verdana" w:hAnsi="Verdana" w:cs="Verdana"/>
                <w:sz w:val="22"/>
                <w:szCs w:val="22"/>
              </w:rPr>
            </w:pPr>
            <w:r>
              <w:rPr>
                <w:rFonts w:ascii="Verdana" w:eastAsia="Verdana" w:hAnsi="Verdana" w:cs="Verdana"/>
                <w:sz w:val="22"/>
                <w:szCs w:val="22"/>
              </w:rPr>
              <w:t>Paid</w:t>
            </w:r>
          </w:p>
        </w:tc>
        <w:tc>
          <w:tcPr>
            <w:tcW w:w="1712" w:type="dxa"/>
          </w:tcPr>
          <w:p w:rsidR="0018065E" w:rsidRPr="00FA5B35" w:rsidRDefault="0018065E" w:rsidP="006556B7">
            <w:pPr>
              <w:widowControl w:val="0"/>
              <w:pBdr>
                <w:top w:val="nil"/>
                <w:left w:val="nil"/>
                <w:bottom w:val="nil"/>
                <w:right w:val="nil"/>
                <w:between w:val="nil"/>
              </w:pBdr>
              <w:spacing w:line="276" w:lineRule="auto"/>
              <w:rPr>
                <w:rFonts w:ascii="Verdana" w:eastAsia="Verdana" w:hAnsi="Verdana" w:cs="Verdana"/>
                <w:sz w:val="22"/>
                <w:szCs w:val="22"/>
              </w:rPr>
            </w:pPr>
            <w:r>
              <w:rPr>
                <w:rFonts w:ascii="Verdana" w:eastAsia="Verdana" w:hAnsi="Verdana" w:cs="Verdana"/>
                <w:sz w:val="22"/>
                <w:szCs w:val="22"/>
              </w:rPr>
              <w:t>1</w:t>
            </w:r>
          </w:p>
        </w:tc>
      </w:tr>
      <w:tr w:rsidR="0018065E" w:rsidTr="00390B8B">
        <w:trPr>
          <w:trHeight w:val="1007"/>
        </w:trPr>
        <w:tc>
          <w:tcPr>
            <w:tcW w:w="889" w:type="dxa"/>
          </w:tcPr>
          <w:p w:rsidR="0018065E" w:rsidRPr="005511EF" w:rsidRDefault="0018065E" w:rsidP="00CF0BA5">
            <w:pPr>
              <w:pStyle w:val="ListParagraph"/>
              <w:numPr>
                <w:ilvl w:val="0"/>
                <w:numId w:val="29"/>
              </w:numPr>
              <w:spacing w:line="312" w:lineRule="auto"/>
              <w:ind w:left="342"/>
              <w:rPr>
                <w:rFonts w:ascii="Verdana" w:hAnsi="Verdana"/>
              </w:rPr>
            </w:pPr>
          </w:p>
        </w:tc>
        <w:tc>
          <w:tcPr>
            <w:tcW w:w="2000" w:type="dxa"/>
            <w:vAlign w:val="bottom"/>
          </w:tcPr>
          <w:p w:rsidR="0018065E" w:rsidRDefault="0018065E" w:rsidP="006556B7">
            <w:pPr>
              <w:widowControl w:val="0"/>
              <w:pBdr>
                <w:top w:val="nil"/>
                <w:left w:val="nil"/>
                <w:bottom w:val="nil"/>
                <w:right w:val="nil"/>
                <w:between w:val="nil"/>
              </w:pBdr>
              <w:spacing w:line="276" w:lineRule="auto"/>
              <w:rPr>
                <w:rFonts w:ascii="Verdana" w:eastAsia="Verdana" w:hAnsi="Verdana" w:cs="Verdana"/>
                <w:sz w:val="22"/>
                <w:szCs w:val="22"/>
              </w:rPr>
            </w:pPr>
            <w:r w:rsidRPr="00FA5B35">
              <w:rPr>
                <w:rFonts w:ascii="Verdana" w:eastAsia="Verdana" w:hAnsi="Verdana" w:cs="Verdana"/>
                <w:sz w:val="22"/>
                <w:szCs w:val="22"/>
              </w:rPr>
              <w:t>CLAY Architecture &amp; Interiors</w:t>
            </w:r>
          </w:p>
        </w:tc>
        <w:tc>
          <w:tcPr>
            <w:tcW w:w="2282" w:type="dxa"/>
          </w:tcPr>
          <w:p w:rsidR="0018065E" w:rsidRPr="00FA5B35" w:rsidRDefault="0018065E" w:rsidP="006556B7">
            <w:pPr>
              <w:widowControl w:val="0"/>
              <w:spacing w:line="276" w:lineRule="auto"/>
              <w:rPr>
                <w:rFonts w:ascii="Verdana" w:eastAsia="Verdana" w:hAnsi="Verdana" w:cs="Verdana"/>
                <w:sz w:val="22"/>
                <w:szCs w:val="22"/>
              </w:rPr>
            </w:pPr>
            <w:r w:rsidRPr="00FA5B35">
              <w:rPr>
                <w:rFonts w:ascii="Verdana" w:eastAsia="Verdana" w:hAnsi="Verdana" w:cs="Verdana"/>
                <w:sz w:val="22"/>
                <w:szCs w:val="22"/>
              </w:rPr>
              <w:t>Architectural &amp;</w:t>
            </w:r>
            <w:r>
              <w:rPr>
                <w:rFonts w:ascii="Verdana" w:eastAsia="Verdana" w:hAnsi="Verdana" w:cs="Verdana"/>
                <w:sz w:val="22"/>
                <w:szCs w:val="22"/>
              </w:rPr>
              <w:t xml:space="preserve"> Interior Design Organi</w:t>
            </w:r>
            <w:r w:rsidRPr="00FA5B35">
              <w:rPr>
                <w:rFonts w:ascii="Verdana" w:eastAsia="Verdana" w:hAnsi="Verdana" w:cs="Verdana"/>
                <w:sz w:val="22"/>
                <w:szCs w:val="22"/>
              </w:rPr>
              <w:t>zation</w:t>
            </w:r>
          </w:p>
        </w:tc>
        <w:tc>
          <w:tcPr>
            <w:tcW w:w="2405" w:type="dxa"/>
          </w:tcPr>
          <w:p w:rsidR="0018065E" w:rsidRPr="00FA5B35" w:rsidRDefault="0018065E" w:rsidP="006556B7">
            <w:pPr>
              <w:widowControl w:val="0"/>
              <w:spacing w:line="276" w:lineRule="auto"/>
              <w:rPr>
                <w:rFonts w:ascii="Verdana" w:eastAsia="Verdana" w:hAnsi="Verdana" w:cs="Verdana"/>
                <w:sz w:val="22"/>
                <w:szCs w:val="22"/>
              </w:rPr>
            </w:pPr>
            <w:r>
              <w:rPr>
                <w:rFonts w:ascii="Verdana" w:eastAsia="Verdana" w:hAnsi="Verdana" w:cs="Verdana"/>
                <w:sz w:val="22"/>
                <w:szCs w:val="22"/>
              </w:rPr>
              <w:t>Paid</w:t>
            </w:r>
          </w:p>
        </w:tc>
        <w:tc>
          <w:tcPr>
            <w:tcW w:w="1712" w:type="dxa"/>
          </w:tcPr>
          <w:p w:rsidR="0018065E" w:rsidRPr="00FA5B35" w:rsidRDefault="0018065E" w:rsidP="006556B7">
            <w:pPr>
              <w:widowControl w:val="0"/>
              <w:pBdr>
                <w:top w:val="nil"/>
                <w:left w:val="nil"/>
                <w:bottom w:val="nil"/>
                <w:right w:val="nil"/>
                <w:between w:val="nil"/>
              </w:pBdr>
              <w:spacing w:line="276" w:lineRule="auto"/>
              <w:rPr>
                <w:rFonts w:ascii="Verdana" w:eastAsia="Verdana" w:hAnsi="Verdana" w:cs="Verdana"/>
                <w:sz w:val="22"/>
                <w:szCs w:val="22"/>
              </w:rPr>
            </w:pPr>
            <w:r>
              <w:rPr>
                <w:rFonts w:ascii="Verdana" w:eastAsia="Verdana" w:hAnsi="Verdana" w:cs="Verdana"/>
                <w:sz w:val="22"/>
                <w:szCs w:val="22"/>
              </w:rPr>
              <w:t>1</w:t>
            </w:r>
          </w:p>
        </w:tc>
      </w:tr>
      <w:tr w:rsidR="0018065E" w:rsidTr="00390B8B">
        <w:trPr>
          <w:trHeight w:val="890"/>
        </w:trPr>
        <w:tc>
          <w:tcPr>
            <w:tcW w:w="889" w:type="dxa"/>
          </w:tcPr>
          <w:p w:rsidR="0018065E" w:rsidRPr="005511EF" w:rsidRDefault="0018065E" w:rsidP="00CF0BA5">
            <w:pPr>
              <w:pStyle w:val="ListParagraph"/>
              <w:numPr>
                <w:ilvl w:val="0"/>
                <w:numId w:val="29"/>
              </w:numPr>
              <w:spacing w:line="312" w:lineRule="auto"/>
              <w:ind w:left="342"/>
              <w:rPr>
                <w:rFonts w:ascii="Verdana" w:hAnsi="Verdana"/>
              </w:rPr>
            </w:pPr>
          </w:p>
        </w:tc>
        <w:tc>
          <w:tcPr>
            <w:tcW w:w="2000" w:type="dxa"/>
            <w:vAlign w:val="bottom"/>
          </w:tcPr>
          <w:p w:rsidR="0018065E" w:rsidRDefault="0018065E" w:rsidP="006556B7">
            <w:pPr>
              <w:widowControl w:val="0"/>
              <w:pBdr>
                <w:top w:val="nil"/>
                <w:left w:val="nil"/>
                <w:bottom w:val="nil"/>
                <w:right w:val="nil"/>
                <w:between w:val="nil"/>
              </w:pBdr>
              <w:spacing w:line="276" w:lineRule="auto"/>
              <w:rPr>
                <w:rFonts w:ascii="Verdana" w:eastAsia="Verdana" w:hAnsi="Verdana" w:cs="Verdana"/>
                <w:sz w:val="22"/>
                <w:szCs w:val="22"/>
              </w:rPr>
            </w:pPr>
            <w:r w:rsidRPr="00FA5B35">
              <w:rPr>
                <w:rFonts w:ascii="Verdana" w:eastAsia="Verdana" w:hAnsi="Verdana" w:cs="Verdana"/>
                <w:sz w:val="22"/>
                <w:szCs w:val="22"/>
              </w:rPr>
              <w:t>AGV Spaces</w:t>
            </w:r>
          </w:p>
        </w:tc>
        <w:tc>
          <w:tcPr>
            <w:tcW w:w="2282" w:type="dxa"/>
          </w:tcPr>
          <w:p w:rsidR="0018065E" w:rsidRPr="00FA5B35" w:rsidRDefault="0018065E" w:rsidP="006556B7">
            <w:pPr>
              <w:widowControl w:val="0"/>
              <w:spacing w:line="276" w:lineRule="auto"/>
              <w:rPr>
                <w:rFonts w:ascii="Verdana" w:eastAsia="Verdana" w:hAnsi="Verdana" w:cs="Verdana"/>
                <w:sz w:val="22"/>
                <w:szCs w:val="22"/>
              </w:rPr>
            </w:pPr>
            <w:r w:rsidRPr="00FA5B35">
              <w:rPr>
                <w:rFonts w:ascii="Verdana" w:eastAsia="Verdana" w:hAnsi="Verdana" w:cs="Verdana"/>
                <w:sz w:val="22"/>
                <w:szCs w:val="22"/>
              </w:rPr>
              <w:t>Archit</w:t>
            </w:r>
            <w:r>
              <w:rPr>
                <w:rFonts w:ascii="Verdana" w:eastAsia="Verdana" w:hAnsi="Verdana" w:cs="Verdana"/>
                <w:sz w:val="22"/>
                <w:szCs w:val="22"/>
              </w:rPr>
              <w:t>ectural &amp; Interior Design Organi</w:t>
            </w:r>
            <w:r w:rsidRPr="00FA5B35">
              <w:rPr>
                <w:rFonts w:ascii="Verdana" w:eastAsia="Verdana" w:hAnsi="Verdana" w:cs="Verdana"/>
                <w:sz w:val="22"/>
                <w:szCs w:val="22"/>
              </w:rPr>
              <w:t>zation</w:t>
            </w:r>
          </w:p>
        </w:tc>
        <w:tc>
          <w:tcPr>
            <w:tcW w:w="2405" w:type="dxa"/>
          </w:tcPr>
          <w:p w:rsidR="0018065E" w:rsidRPr="00FA5B35" w:rsidRDefault="0018065E" w:rsidP="006556B7">
            <w:pPr>
              <w:widowControl w:val="0"/>
              <w:spacing w:line="276" w:lineRule="auto"/>
              <w:rPr>
                <w:rFonts w:ascii="Verdana" w:eastAsia="Verdana" w:hAnsi="Verdana" w:cs="Verdana"/>
                <w:sz w:val="22"/>
                <w:szCs w:val="22"/>
              </w:rPr>
            </w:pPr>
            <w:r>
              <w:rPr>
                <w:rFonts w:ascii="Verdana" w:eastAsia="Verdana" w:hAnsi="Verdana" w:cs="Verdana"/>
                <w:sz w:val="22"/>
                <w:szCs w:val="22"/>
              </w:rPr>
              <w:t>Paid</w:t>
            </w:r>
          </w:p>
        </w:tc>
        <w:tc>
          <w:tcPr>
            <w:tcW w:w="1712" w:type="dxa"/>
          </w:tcPr>
          <w:p w:rsidR="0018065E" w:rsidRPr="00FA5B35" w:rsidRDefault="0018065E" w:rsidP="006556B7">
            <w:pPr>
              <w:widowControl w:val="0"/>
              <w:pBdr>
                <w:top w:val="nil"/>
                <w:left w:val="nil"/>
                <w:bottom w:val="nil"/>
                <w:right w:val="nil"/>
                <w:between w:val="nil"/>
              </w:pBdr>
              <w:spacing w:line="276" w:lineRule="auto"/>
              <w:rPr>
                <w:rFonts w:ascii="Verdana" w:eastAsia="Verdana" w:hAnsi="Verdana" w:cs="Verdana"/>
                <w:sz w:val="22"/>
                <w:szCs w:val="22"/>
              </w:rPr>
            </w:pPr>
            <w:r>
              <w:rPr>
                <w:rFonts w:ascii="Verdana" w:eastAsia="Verdana" w:hAnsi="Verdana" w:cs="Verdana"/>
                <w:sz w:val="22"/>
                <w:szCs w:val="22"/>
              </w:rPr>
              <w:t>1</w:t>
            </w:r>
          </w:p>
        </w:tc>
      </w:tr>
      <w:tr w:rsidR="0018065E" w:rsidTr="00390B8B">
        <w:trPr>
          <w:trHeight w:val="944"/>
        </w:trPr>
        <w:tc>
          <w:tcPr>
            <w:tcW w:w="889" w:type="dxa"/>
          </w:tcPr>
          <w:p w:rsidR="0018065E" w:rsidRPr="005511EF" w:rsidRDefault="0018065E" w:rsidP="00CF0BA5">
            <w:pPr>
              <w:pStyle w:val="ListParagraph"/>
              <w:numPr>
                <w:ilvl w:val="0"/>
                <w:numId w:val="29"/>
              </w:numPr>
              <w:spacing w:line="312" w:lineRule="auto"/>
              <w:ind w:left="342"/>
              <w:rPr>
                <w:rFonts w:ascii="Verdana" w:hAnsi="Verdana"/>
              </w:rPr>
            </w:pPr>
          </w:p>
        </w:tc>
        <w:tc>
          <w:tcPr>
            <w:tcW w:w="2000" w:type="dxa"/>
            <w:vAlign w:val="bottom"/>
          </w:tcPr>
          <w:p w:rsidR="0018065E" w:rsidRDefault="0018065E" w:rsidP="006556B7">
            <w:pPr>
              <w:widowControl w:val="0"/>
              <w:pBdr>
                <w:top w:val="nil"/>
                <w:left w:val="nil"/>
                <w:bottom w:val="nil"/>
                <w:right w:val="nil"/>
                <w:between w:val="nil"/>
              </w:pBdr>
              <w:spacing w:line="276" w:lineRule="auto"/>
              <w:rPr>
                <w:rFonts w:ascii="Verdana" w:eastAsia="Verdana" w:hAnsi="Verdana" w:cs="Verdana"/>
                <w:sz w:val="22"/>
                <w:szCs w:val="22"/>
              </w:rPr>
            </w:pPr>
            <w:r w:rsidRPr="00FA5B35">
              <w:rPr>
                <w:rFonts w:ascii="Verdana" w:eastAsia="Verdana" w:hAnsi="Verdana" w:cs="Verdana"/>
                <w:sz w:val="22"/>
                <w:szCs w:val="22"/>
              </w:rPr>
              <w:t>Aesthetica Modulars</w:t>
            </w:r>
          </w:p>
        </w:tc>
        <w:tc>
          <w:tcPr>
            <w:tcW w:w="2282" w:type="dxa"/>
          </w:tcPr>
          <w:p w:rsidR="0018065E" w:rsidRPr="00FA5B35" w:rsidRDefault="0018065E" w:rsidP="006556B7">
            <w:pPr>
              <w:widowControl w:val="0"/>
              <w:spacing w:line="276" w:lineRule="auto"/>
              <w:rPr>
                <w:rFonts w:ascii="Verdana" w:eastAsia="Verdana" w:hAnsi="Verdana" w:cs="Verdana"/>
                <w:sz w:val="22"/>
                <w:szCs w:val="22"/>
              </w:rPr>
            </w:pPr>
            <w:r w:rsidRPr="00FA5B35">
              <w:rPr>
                <w:rFonts w:ascii="Verdana" w:eastAsia="Verdana" w:hAnsi="Verdana" w:cs="Verdana"/>
                <w:sz w:val="22"/>
                <w:szCs w:val="22"/>
              </w:rPr>
              <w:t>Archit</w:t>
            </w:r>
            <w:r>
              <w:rPr>
                <w:rFonts w:ascii="Verdana" w:eastAsia="Verdana" w:hAnsi="Verdana" w:cs="Verdana"/>
                <w:sz w:val="22"/>
                <w:szCs w:val="22"/>
              </w:rPr>
              <w:t>ectural &amp; Interior Design Organi</w:t>
            </w:r>
            <w:r w:rsidRPr="00FA5B35">
              <w:rPr>
                <w:rFonts w:ascii="Verdana" w:eastAsia="Verdana" w:hAnsi="Verdana" w:cs="Verdana"/>
                <w:sz w:val="22"/>
                <w:szCs w:val="22"/>
              </w:rPr>
              <w:t>zation</w:t>
            </w:r>
          </w:p>
        </w:tc>
        <w:tc>
          <w:tcPr>
            <w:tcW w:w="2405" w:type="dxa"/>
          </w:tcPr>
          <w:p w:rsidR="0018065E" w:rsidRPr="00FA5B35" w:rsidRDefault="0018065E" w:rsidP="006556B7">
            <w:pPr>
              <w:widowControl w:val="0"/>
              <w:spacing w:line="276" w:lineRule="auto"/>
              <w:rPr>
                <w:rFonts w:ascii="Verdana" w:eastAsia="Verdana" w:hAnsi="Verdana" w:cs="Verdana"/>
                <w:sz w:val="22"/>
                <w:szCs w:val="22"/>
              </w:rPr>
            </w:pPr>
            <w:r>
              <w:rPr>
                <w:rFonts w:ascii="Verdana" w:eastAsia="Verdana" w:hAnsi="Verdana" w:cs="Verdana"/>
                <w:sz w:val="22"/>
                <w:szCs w:val="22"/>
              </w:rPr>
              <w:t>Paid</w:t>
            </w:r>
          </w:p>
        </w:tc>
        <w:tc>
          <w:tcPr>
            <w:tcW w:w="1712" w:type="dxa"/>
          </w:tcPr>
          <w:p w:rsidR="0018065E" w:rsidRPr="00FA5B35" w:rsidRDefault="0018065E" w:rsidP="006556B7">
            <w:pPr>
              <w:widowControl w:val="0"/>
              <w:pBdr>
                <w:top w:val="nil"/>
                <w:left w:val="nil"/>
                <w:bottom w:val="nil"/>
                <w:right w:val="nil"/>
                <w:between w:val="nil"/>
              </w:pBdr>
              <w:spacing w:line="276" w:lineRule="auto"/>
              <w:rPr>
                <w:rFonts w:ascii="Verdana" w:eastAsia="Verdana" w:hAnsi="Verdana" w:cs="Verdana"/>
                <w:sz w:val="22"/>
                <w:szCs w:val="22"/>
              </w:rPr>
            </w:pPr>
            <w:r>
              <w:rPr>
                <w:rFonts w:ascii="Verdana" w:eastAsia="Verdana" w:hAnsi="Verdana" w:cs="Verdana"/>
                <w:sz w:val="22"/>
                <w:szCs w:val="22"/>
              </w:rPr>
              <w:t>1</w:t>
            </w:r>
          </w:p>
        </w:tc>
      </w:tr>
      <w:tr w:rsidR="0018065E" w:rsidTr="00390B8B">
        <w:trPr>
          <w:trHeight w:val="980"/>
        </w:trPr>
        <w:tc>
          <w:tcPr>
            <w:tcW w:w="889" w:type="dxa"/>
          </w:tcPr>
          <w:p w:rsidR="0018065E" w:rsidRPr="005511EF" w:rsidRDefault="0018065E" w:rsidP="00CF0BA5">
            <w:pPr>
              <w:pStyle w:val="ListParagraph"/>
              <w:numPr>
                <w:ilvl w:val="0"/>
                <w:numId w:val="29"/>
              </w:numPr>
              <w:spacing w:line="312" w:lineRule="auto"/>
              <w:ind w:left="342"/>
              <w:rPr>
                <w:rFonts w:ascii="Verdana" w:hAnsi="Verdana"/>
              </w:rPr>
            </w:pPr>
          </w:p>
        </w:tc>
        <w:tc>
          <w:tcPr>
            <w:tcW w:w="2000" w:type="dxa"/>
            <w:vAlign w:val="bottom"/>
          </w:tcPr>
          <w:p w:rsidR="0018065E" w:rsidRDefault="0018065E" w:rsidP="006556B7">
            <w:pPr>
              <w:widowControl w:val="0"/>
              <w:pBdr>
                <w:top w:val="nil"/>
                <w:left w:val="nil"/>
                <w:bottom w:val="nil"/>
                <w:right w:val="nil"/>
                <w:between w:val="nil"/>
              </w:pBdr>
              <w:spacing w:line="276" w:lineRule="auto"/>
              <w:rPr>
                <w:rFonts w:ascii="Verdana" w:eastAsia="Verdana" w:hAnsi="Verdana" w:cs="Verdana"/>
                <w:sz w:val="22"/>
                <w:szCs w:val="22"/>
              </w:rPr>
            </w:pPr>
            <w:r w:rsidRPr="00FA5B35">
              <w:rPr>
                <w:rFonts w:ascii="Verdana" w:eastAsia="Verdana" w:hAnsi="Verdana" w:cs="Verdana"/>
                <w:sz w:val="22"/>
                <w:szCs w:val="22"/>
              </w:rPr>
              <w:t>The Design Huddle</w:t>
            </w:r>
          </w:p>
        </w:tc>
        <w:tc>
          <w:tcPr>
            <w:tcW w:w="2282" w:type="dxa"/>
          </w:tcPr>
          <w:p w:rsidR="0018065E" w:rsidRPr="00FA5B35" w:rsidRDefault="0018065E" w:rsidP="006556B7">
            <w:pPr>
              <w:widowControl w:val="0"/>
              <w:spacing w:line="276" w:lineRule="auto"/>
              <w:rPr>
                <w:rFonts w:ascii="Verdana" w:eastAsia="Verdana" w:hAnsi="Verdana" w:cs="Verdana"/>
                <w:sz w:val="22"/>
                <w:szCs w:val="22"/>
              </w:rPr>
            </w:pPr>
            <w:r w:rsidRPr="00FA5B35">
              <w:rPr>
                <w:rFonts w:ascii="Verdana" w:eastAsia="Verdana" w:hAnsi="Verdana" w:cs="Verdana"/>
                <w:sz w:val="22"/>
                <w:szCs w:val="22"/>
              </w:rPr>
              <w:t>Archit</w:t>
            </w:r>
            <w:r>
              <w:rPr>
                <w:rFonts w:ascii="Verdana" w:eastAsia="Verdana" w:hAnsi="Verdana" w:cs="Verdana"/>
                <w:sz w:val="22"/>
                <w:szCs w:val="22"/>
              </w:rPr>
              <w:t>ectural &amp; Interior Design Organi</w:t>
            </w:r>
            <w:r w:rsidRPr="00FA5B35">
              <w:rPr>
                <w:rFonts w:ascii="Verdana" w:eastAsia="Verdana" w:hAnsi="Verdana" w:cs="Verdana"/>
                <w:sz w:val="22"/>
                <w:szCs w:val="22"/>
              </w:rPr>
              <w:t>zation</w:t>
            </w:r>
          </w:p>
        </w:tc>
        <w:tc>
          <w:tcPr>
            <w:tcW w:w="2405" w:type="dxa"/>
          </w:tcPr>
          <w:p w:rsidR="0018065E" w:rsidRPr="00FA5B35" w:rsidRDefault="0018065E" w:rsidP="006556B7">
            <w:pPr>
              <w:widowControl w:val="0"/>
              <w:spacing w:line="276" w:lineRule="auto"/>
              <w:rPr>
                <w:rFonts w:ascii="Verdana" w:eastAsia="Verdana" w:hAnsi="Verdana" w:cs="Verdana"/>
                <w:sz w:val="22"/>
                <w:szCs w:val="22"/>
              </w:rPr>
            </w:pPr>
            <w:r>
              <w:rPr>
                <w:rFonts w:ascii="Verdana" w:eastAsia="Verdana" w:hAnsi="Verdana" w:cs="Verdana"/>
                <w:sz w:val="22"/>
                <w:szCs w:val="22"/>
              </w:rPr>
              <w:t>Paid</w:t>
            </w:r>
          </w:p>
        </w:tc>
        <w:tc>
          <w:tcPr>
            <w:tcW w:w="1712" w:type="dxa"/>
          </w:tcPr>
          <w:p w:rsidR="0018065E" w:rsidRPr="00FA5B35" w:rsidRDefault="0018065E" w:rsidP="006556B7">
            <w:pPr>
              <w:widowControl w:val="0"/>
              <w:pBdr>
                <w:top w:val="nil"/>
                <w:left w:val="nil"/>
                <w:bottom w:val="nil"/>
                <w:right w:val="nil"/>
                <w:between w:val="nil"/>
              </w:pBdr>
              <w:spacing w:line="276" w:lineRule="auto"/>
              <w:rPr>
                <w:rFonts w:ascii="Verdana" w:eastAsia="Verdana" w:hAnsi="Verdana" w:cs="Verdana"/>
                <w:sz w:val="22"/>
                <w:szCs w:val="22"/>
              </w:rPr>
            </w:pPr>
            <w:r>
              <w:rPr>
                <w:rFonts w:ascii="Verdana" w:eastAsia="Verdana" w:hAnsi="Verdana" w:cs="Verdana"/>
                <w:sz w:val="22"/>
                <w:szCs w:val="22"/>
              </w:rPr>
              <w:t>1</w:t>
            </w:r>
          </w:p>
        </w:tc>
      </w:tr>
      <w:tr w:rsidR="0018065E" w:rsidTr="00390B8B">
        <w:trPr>
          <w:trHeight w:val="980"/>
        </w:trPr>
        <w:tc>
          <w:tcPr>
            <w:tcW w:w="889" w:type="dxa"/>
          </w:tcPr>
          <w:p w:rsidR="0018065E" w:rsidRPr="005511EF" w:rsidRDefault="0018065E" w:rsidP="00CF0BA5">
            <w:pPr>
              <w:pStyle w:val="ListParagraph"/>
              <w:numPr>
                <w:ilvl w:val="0"/>
                <w:numId w:val="29"/>
              </w:numPr>
              <w:spacing w:line="312" w:lineRule="auto"/>
              <w:ind w:left="342"/>
              <w:rPr>
                <w:rFonts w:ascii="Verdana" w:hAnsi="Verdana"/>
              </w:rPr>
            </w:pPr>
          </w:p>
        </w:tc>
        <w:tc>
          <w:tcPr>
            <w:tcW w:w="2000" w:type="dxa"/>
          </w:tcPr>
          <w:p w:rsidR="0018065E" w:rsidRPr="00FA5B35" w:rsidRDefault="0018065E" w:rsidP="006556B7">
            <w:pPr>
              <w:widowControl w:val="0"/>
              <w:pBdr>
                <w:top w:val="nil"/>
                <w:left w:val="nil"/>
                <w:bottom w:val="nil"/>
                <w:right w:val="nil"/>
                <w:between w:val="nil"/>
              </w:pBdr>
              <w:spacing w:line="276" w:lineRule="auto"/>
              <w:rPr>
                <w:rFonts w:ascii="Verdana" w:eastAsia="Verdana" w:hAnsi="Verdana" w:cs="Verdana"/>
                <w:sz w:val="22"/>
                <w:szCs w:val="22"/>
              </w:rPr>
            </w:pPr>
            <w:r w:rsidRPr="00FA5B35">
              <w:rPr>
                <w:rFonts w:ascii="Verdana" w:eastAsia="Verdana" w:hAnsi="Verdana" w:cs="Verdana"/>
                <w:sz w:val="22"/>
                <w:szCs w:val="22"/>
              </w:rPr>
              <w:t>Arctistic Design and Associates</w:t>
            </w:r>
          </w:p>
        </w:tc>
        <w:tc>
          <w:tcPr>
            <w:tcW w:w="2282" w:type="dxa"/>
          </w:tcPr>
          <w:p w:rsidR="0018065E" w:rsidRPr="00FA5B35" w:rsidRDefault="0018065E" w:rsidP="006556B7">
            <w:pPr>
              <w:widowControl w:val="0"/>
              <w:pBdr>
                <w:top w:val="nil"/>
                <w:left w:val="nil"/>
                <w:bottom w:val="nil"/>
                <w:right w:val="nil"/>
                <w:between w:val="nil"/>
              </w:pBdr>
              <w:spacing w:line="276" w:lineRule="auto"/>
              <w:rPr>
                <w:rFonts w:ascii="Verdana" w:eastAsia="Verdana" w:hAnsi="Verdana" w:cs="Verdana"/>
                <w:sz w:val="22"/>
                <w:szCs w:val="22"/>
              </w:rPr>
            </w:pPr>
            <w:r w:rsidRPr="00FA5B35">
              <w:rPr>
                <w:rFonts w:ascii="Verdana" w:eastAsia="Verdana" w:hAnsi="Verdana" w:cs="Verdana"/>
                <w:sz w:val="22"/>
                <w:szCs w:val="22"/>
              </w:rPr>
              <w:t>Archit</w:t>
            </w:r>
            <w:r>
              <w:rPr>
                <w:rFonts w:ascii="Verdana" w:eastAsia="Verdana" w:hAnsi="Verdana" w:cs="Verdana"/>
                <w:sz w:val="22"/>
                <w:szCs w:val="22"/>
              </w:rPr>
              <w:t>ectural &amp; Interior Design Organi</w:t>
            </w:r>
            <w:r w:rsidRPr="00FA5B35">
              <w:rPr>
                <w:rFonts w:ascii="Verdana" w:eastAsia="Verdana" w:hAnsi="Verdana" w:cs="Verdana"/>
                <w:sz w:val="22"/>
                <w:szCs w:val="22"/>
              </w:rPr>
              <w:t>zation</w:t>
            </w:r>
          </w:p>
        </w:tc>
        <w:tc>
          <w:tcPr>
            <w:tcW w:w="2405" w:type="dxa"/>
          </w:tcPr>
          <w:p w:rsidR="0018065E" w:rsidRPr="00FA5B35" w:rsidRDefault="0018065E" w:rsidP="006556B7">
            <w:pPr>
              <w:widowControl w:val="0"/>
              <w:pBdr>
                <w:top w:val="nil"/>
                <w:left w:val="nil"/>
                <w:bottom w:val="nil"/>
                <w:right w:val="nil"/>
                <w:between w:val="nil"/>
              </w:pBdr>
              <w:spacing w:line="276" w:lineRule="auto"/>
              <w:rPr>
                <w:rFonts w:ascii="Verdana" w:eastAsia="Verdana" w:hAnsi="Verdana" w:cs="Verdana"/>
                <w:sz w:val="22"/>
                <w:szCs w:val="22"/>
              </w:rPr>
            </w:pPr>
          </w:p>
          <w:p w:rsidR="0018065E" w:rsidRPr="00FA5B35" w:rsidRDefault="0018065E" w:rsidP="006556B7">
            <w:pPr>
              <w:widowControl w:val="0"/>
              <w:spacing w:line="276" w:lineRule="auto"/>
              <w:rPr>
                <w:rFonts w:ascii="Verdana" w:eastAsia="Verdana" w:hAnsi="Verdana" w:cs="Verdana"/>
                <w:sz w:val="22"/>
                <w:szCs w:val="22"/>
              </w:rPr>
            </w:pPr>
            <w:r w:rsidRPr="00FA5B35">
              <w:rPr>
                <w:rFonts w:ascii="Verdana" w:eastAsia="Verdana" w:hAnsi="Verdana" w:cs="Verdana"/>
                <w:sz w:val="22"/>
                <w:szCs w:val="22"/>
              </w:rPr>
              <w:t>Paid</w:t>
            </w:r>
          </w:p>
        </w:tc>
        <w:tc>
          <w:tcPr>
            <w:tcW w:w="1712" w:type="dxa"/>
          </w:tcPr>
          <w:p w:rsidR="0018065E" w:rsidRPr="00FA5B35" w:rsidRDefault="0018065E" w:rsidP="006556B7">
            <w:pPr>
              <w:widowControl w:val="0"/>
              <w:pBdr>
                <w:top w:val="nil"/>
                <w:left w:val="nil"/>
                <w:bottom w:val="nil"/>
                <w:right w:val="nil"/>
                <w:between w:val="nil"/>
              </w:pBdr>
              <w:spacing w:line="276" w:lineRule="auto"/>
              <w:rPr>
                <w:rFonts w:ascii="Verdana" w:eastAsia="Verdana" w:hAnsi="Verdana" w:cs="Verdana"/>
                <w:sz w:val="22"/>
                <w:szCs w:val="22"/>
              </w:rPr>
            </w:pPr>
            <w:r>
              <w:rPr>
                <w:rFonts w:ascii="Verdana" w:eastAsia="Verdana" w:hAnsi="Verdana" w:cs="Verdana"/>
                <w:sz w:val="22"/>
                <w:szCs w:val="22"/>
              </w:rPr>
              <w:t>1</w:t>
            </w:r>
          </w:p>
        </w:tc>
      </w:tr>
      <w:tr w:rsidR="005F6708" w:rsidTr="00390B8B">
        <w:trPr>
          <w:trHeight w:val="440"/>
        </w:trPr>
        <w:tc>
          <w:tcPr>
            <w:tcW w:w="889" w:type="dxa"/>
          </w:tcPr>
          <w:p w:rsidR="005F6708" w:rsidRPr="005511EF" w:rsidRDefault="005F6708" w:rsidP="00CF0BA5">
            <w:pPr>
              <w:pStyle w:val="ListParagraph"/>
              <w:numPr>
                <w:ilvl w:val="0"/>
                <w:numId w:val="29"/>
              </w:numPr>
              <w:spacing w:line="312" w:lineRule="auto"/>
              <w:ind w:left="342"/>
              <w:rPr>
                <w:rFonts w:ascii="Verdana" w:hAnsi="Verdana"/>
              </w:rPr>
            </w:pPr>
          </w:p>
        </w:tc>
        <w:tc>
          <w:tcPr>
            <w:tcW w:w="2000"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Global Shirt Box</w:t>
            </w:r>
          </w:p>
        </w:tc>
        <w:tc>
          <w:tcPr>
            <w:tcW w:w="2282"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Export House</w:t>
            </w:r>
          </w:p>
        </w:tc>
        <w:tc>
          <w:tcPr>
            <w:tcW w:w="2405"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Paid</w:t>
            </w:r>
          </w:p>
        </w:tc>
        <w:tc>
          <w:tcPr>
            <w:tcW w:w="1712"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6</w:t>
            </w:r>
          </w:p>
        </w:tc>
      </w:tr>
      <w:tr w:rsidR="005F6708" w:rsidTr="00390B8B">
        <w:trPr>
          <w:trHeight w:val="350"/>
        </w:trPr>
        <w:tc>
          <w:tcPr>
            <w:tcW w:w="889" w:type="dxa"/>
          </w:tcPr>
          <w:p w:rsidR="005F6708" w:rsidRPr="005511EF" w:rsidRDefault="005F6708" w:rsidP="00CF0BA5">
            <w:pPr>
              <w:pStyle w:val="ListParagraph"/>
              <w:numPr>
                <w:ilvl w:val="0"/>
                <w:numId w:val="29"/>
              </w:numPr>
              <w:spacing w:line="312" w:lineRule="auto"/>
              <w:ind w:left="342"/>
              <w:rPr>
                <w:rFonts w:ascii="Verdana" w:hAnsi="Verdana"/>
              </w:rPr>
            </w:pPr>
          </w:p>
        </w:tc>
        <w:tc>
          <w:tcPr>
            <w:tcW w:w="2000"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Lifestyle</w:t>
            </w:r>
          </w:p>
        </w:tc>
        <w:tc>
          <w:tcPr>
            <w:tcW w:w="2282"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Industry</w:t>
            </w:r>
          </w:p>
        </w:tc>
        <w:tc>
          <w:tcPr>
            <w:tcW w:w="2405"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Unpaid</w:t>
            </w:r>
          </w:p>
        </w:tc>
        <w:tc>
          <w:tcPr>
            <w:tcW w:w="1712"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10</w:t>
            </w:r>
          </w:p>
        </w:tc>
      </w:tr>
      <w:tr w:rsidR="005F6708" w:rsidTr="00390B8B">
        <w:trPr>
          <w:trHeight w:val="359"/>
        </w:trPr>
        <w:tc>
          <w:tcPr>
            <w:tcW w:w="889" w:type="dxa"/>
          </w:tcPr>
          <w:p w:rsidR="005F6708" w:rsidRPr="005511EF" w:rsidRDefault="005F6708" w:rsidP="00CF0BA5">
            <w:pPr>
              <w:pStyle w:val="ListParagraph"/>
              <w:numPr>
                <w:ilvl w:val="0"/>
                <w:numId w:val="29"/>
              </w:numPr>
              <w:spacing w:line="312" w:lineRule="auto"/>
              <w:ind w:left="342"/>
              <w:rPr>
                <w:rFonts w:ascii="Verdana" w:hAnsi="Verdana"/>
              </w:rPr>
            </w:pPr>
          </w:p>
        </w:tc>
        <w:tc>
          <w:tcPr>
            <w:tcW w:w="2000"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Calidatex</w:t>
            </w:r>
          </w:p>
        </w:tc>
        <w:tc>
          <w:tcPr>
            <w:tcW w:w="2282"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Industry</w:t>
            </w:r>
          </w:p>
        </w:tc>
        <w:tc>
          <w:tcPr>
            <w:tcW w:w="2405"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Paid</w:t>
            </w:r>
          </w:p>
        </w:tc>
        <w:tc>
          <w:tcPr>
            <w:tcW w:w="1712"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4</w:t>
            </w:r>
          </w:p>
        </w:tc>
      </w:tr>
      <w:tr w:rsidR="005F6708" w:rsidTr="00390B8B">
        <w:trPr>
          <w:trHeight w:val="341"/>
        </w:trPr>
        <w:tc>
          <w:tcPr>
            <w:tcW w:w="889" w:type="dxa"/>
          </w:tcPr>
          <w:p w:rsidR="005F6708" w:rsidRPr="005511EF" w:rsidRDefault="005F6708" w:rsidP="00CF0BA5">
            <w:pPr>
              <w:pStyle w:val="ListParagraph"/>
              <w:numPr>
                <w:ilvl w:val="0"/>
                <w:numId w:val="29"/>
              </w:numPr>
              <w:spacing w:line="312" w:lineRule="auto"/>
              <w:ind w:left="342"/>
              <w:rPr>
                <w:rFonts w:ascii="Verdana" w:hAnsi="Verdana"/>
              </w:rPr>
            </w:pPr>
          </w:p>
        </w:tc>
        <w:tc>
          <w:tcPr>
            <w:tcW w:w="2000"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TVC</w:t>
            </w:r>
          </w:p>
        </w:tc>
        <w:tc>
          <w:tcPr>
            <w:tcW w:w="2282" w:type="dxa"/>
          </w:tcPr>
          <w:p w:rsidR="005F6708" w:rsidRPr="007A7F9D" w:rsidRDefault="005F6708" w:rsidP="005F6708">
            <w:pPr>
              <w:pStyle w:val="ListParagraph"/>
              <w:spacing w:line="312" w:lineRule="auto"/>
              <w:ind w:left="0"/>
              <w:jc w:val="both"/>
              <w:rPr>
                <w:rFonts w:ascii="Verdana" w:hAnsi="Verdana"/>
                <w:bCs/>
                <w:color w:val="000000" w:themeColor="text1"/>
              </w:rPr>
            </w:pPr>
          </w:p>
        </w:tc>
        <w:tc>
          <w:tcPr>
            <w:tcW w:w="2405"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Unpaid</w:t>
            </w:r>
          </w:p>
        </w:tc>
        <w:tc>
          <w:tcPr>
            <w:tcW w:w="1712"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2</w:t>
            </w:r>
          </w:p>
        </w:tc>
      </w:tr>
      <w:tr w:rsidR="005F6708" w:rsidTr="00390B8B">
        <w:trPr>
          <w:trHeight w:val="620"/>
        </w:trPr>
        <w:tc>
          <w:tcPr>
            <w:tcW w:w="889" w:type="dxa"/>
          </w:tcPr>
          <w:p w:rsidR="005F6708" w:rsidRPr="005511EF" w:rsidRDefault="005F6708" w:rsidP="00CF0BA5">
            <w:pPr>
              <w:pStyle w:val="ListParagraph"/>
              <w:numPr>
                <w:ilvl w:val="0"/>
                <w:numId w:val="29"/>
              </w:numPr>
              <w:spacing w:line="312" w:lineRule="auto"/>
              <w:ind w:left="342"/>
              <w:rPr>
                <w:rFonts w:ascii="Verdana" w:hAnsi="Verdana"/>
              </w:rPr>
            </w:pPr>
          </w:p>
        </w:tc>
        <w:tc>
          <w:tcPr>
            <w:tcW w:w="2000"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Amal Embroideries</w:t>
            </w:r>
          </w:p>
        </w:tc>
        <w:tc>
          <w:tcPr>
            <w:tcW w:w="2282" w:type="dxa"/>
          </w:tcPr>
          <w:p w:rsidR="005F6708" w:rsidRPr="007A7F9D" w:rsidRDefault="005F6708" w:rsidP="005F6708">
            <w:pPr>
              <w:pStyle w:val="ListParagraph"/>
              <w:spacing w:line="312" w:lineRule="auto"/>
              <w:ind w:left="0"/>
              <w:jc w:val="both"/>
              <w:rPr>
                <w:rFonts w:ascii="Verdana" w:hAnsi="Verdana"/>
                <w:bCs/>
                <w:color w:val="000000" w:themeColor="text1"/>
              </w:rPr>
            </w:pPr>
          </w:p>
        </w:tc>
        <w:tc>
          <w:tcPr>
            <w:tcW w:w="2405"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Unpaid</w:t>
            </w:r>
          </w:p>
        </w:tc>
        <w:tc>
          <w:tcPr>
            <w:tcW w:w="1712"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1</w:t>
            </w:r>
          </w:p>
        </w:tc>
      </w:tr>
      <w:tr w:rsidR="005F6708" w:rsidTr="00390B8B">
        <w:trPr>
          <w:trHeight w:val="611"/>
        </w:trPr>
        <w:tc>
          <w:tcPr>
            <w:tcW w:w="889" w:type="dxa"/>
          </w:tcPr>
          <w:p w:rsidR="005F6708" w:rsidRPr="005511EF" w:rsidRDefault="005F6708" w:rsidP="00CF0BA5">
            <w:pPr>
              <w:pStyle w:val="ListParagraph"/>
              <w:numPr>
                <w:ilvl w:val="0"/>
                <w:numId w:val="29"/>
              </w:numPr>
              <w:spacing w:line="312" w:lineRule="auto"/>
              <w:ind w:left="342"/>
              <w:rPr>
                <w:rFonts w:ascii="Verdana" w:hAnsi="Verdana"/>
              </w:rPr>
            </w:pPr>
          </w:p>
        </w:tc>
        <w:tc>
          <w:tcPr>
            <w:tcW w:w="2000"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Glosta Global Style</w:t>
            </w:r>
          </w:p>
        </w:tc>
        <w:tc>
          <w:tcPr>
            <w:tcW w:w="2282" w:type="dxa"/>
          </w:tcPr>
          <w:p w:rsidR="005F6708" w:rsidRPr="007A7F9D" w:rsidRDefault="005F6708" w:rsidP="005F6708">
            <w:pPr>
              <w:pStyle w:val="ListParagraph"/>
              <w:spacing w:line="312" w:lineRule="auto"/>
              <w:ind w:left="0"/>
              <w:jc w:val="both"/>
              <w:rPr>
                <w:rFonts w:ascii="Verdana" w:hAnsi="Verdana"/>
                <w:bCs/>
                <w:color w:val="000000" w:themeColor="text1"/>
              </w:rPr>
            </w:pPr>
          </w:p>
        </w:tc>
        <w:tc>
          <w:tcPr>
            <w:tcW w:w="2405"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Paid</w:t>
            </w:r>
          </w:p>
        </w:tc>
        <w:tc>
          <w:tcPr>
            <w:tcW w:w="1712"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1</w:t>
            </w:r>
          </w:p>
        </w:tc>
      </w:tr>
      <w:tr w:rsidR="005F6708" w:rsidTr="00390B8B">
        <w:trPr>
          <w:trHeight w:val="422"/>
        </w:trPr>
        <w:tc>
          <w:tcPr>
            <w:tcW w:w="889" w:type="dxa"/>
          </w:tcPr>
          <w:p w:rsidR="005F6708" w:rsidRPr="005511EF" w:rsidRDefault="005F6708" w:rsidP="00CF0BA5">
            <w:pPr>
              <w:pStyle w:val="ListParagraph"/>
              <w:numPr>
                <w:ilvl w:val="0"/>
                <w:numId w:val="29"/>
              </w:numPr>
              <w:spacing w:line="312" w:lineRule="auto"/>
              <w:ind w:left="342"/>
              <w:rPr>
                <w:rFonts w:ascii="Verdana" w:hAnsi="Verdana"/>
              </w:rPr>
            </w:pPr>
          </w:p>
        </w:tc>
        <w:tc>
          <w:tcPr>
            <w:tcW w:w="2000"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Styleme_sukanya</w:t>
            </w:r>
          </w:p>
        </w:tc>
        <w:tc>
          <w:tcPr>
            <w:tcW w:w="2282" w:type="dxa"/>
          </w:tcPr>
          <w:p w:rsidR="005F6708" w:rsidRPr="007A7F9D" w:rsidRDefault="005F6708" w:rsidP="005F6708">
            <w:pPr>
              <w:pStyle w:val="ListParagraph"/>
              <w:spacing w:line="312" w:lineRule="auto"/>
              <w:ind w:left="0"/>
              <w:jc w:val="both"/>
              <w:rPr>
                <w:rFonts w:ascii="Verdana" w:hAnsi="Verdana"/>
                <w:bCs/>
                <w:color w:val="000000" w:themeColor="text1"/>
              </w:rPr>
            </w:pPr>
          </w:p>
        </w:tc>
        <w:tc>
          <w:tcPr>
            <w:tcW w:w="2405"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Unpaid</w:t>
            </w:r>
          </w:p>
        </w:tc>
        <w:tc>
          <w:tcPr>
            <w:tcW w:w="1712"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1</w:t>
            </w:r>
          </w:p>
        </w:tc>
      </w:tr>
      <w:tr w:rsidR="005F6708" w:rsidTr="00390B8B">
        <w:trPr>
          <w:trHeight w:val="350"/>
        </w:trPr>
        <w:tc>
          <w:tcPr>
            <w:tcW w:w="889" w:type="dxa"/>
          </w:tcPr>
          <w:p w:rsidR="005F6708" w:rsidRPr="005511EF" w:rsidRDefault="005F6708" w:rsidP="00CF0BA5">
            <w:pPr>
              <w:pStyle w:val="ListParagraph"/>
              <w:numPr>
                <w:ilvl w:val="0"/>
                <w:numId w:val="29"/>
              </w:numPr>
              <w:spacing w:line="312" w:lineRule="auto"/>
              <w:ind w:left="342"/>
              <w:rPr>
                <w:rFonts w:ascii="Verdana" w:hAnsi="Verdana"/>
              </w:rPr>
            </w:pPr>
          </w:p>
        </w:tc>
        <w:tc>
          <w:tcPr>
            <w:tcW w:w="2000"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Aditya Bhargava</w:t>
            </w:r>
          </w:p>
        </w:tc>
        <w:tc>
          <w:tcPr>
            <w:tcW w:w="2282" w:type="dxa"/>
          </w:tcPr>
          <w:p w:rsidR="005F6708" w:rsidRPr="007A7F9D" w:rsidRDefault="005F6708" w:rsidP="005F6708">
            <w:pPr>
              <w:pStyle w:val="ListParagraph"/>
              <w:spacing w:line="312" w:lineRule="auto"/>
              <w:ind w:left="0"/>
              <w:jc w:val="both"/>
              <w:rPr>
                <w:rFonts w:ascii="Verdana" w:hAnsi="Verdana"/>
                <w:bCs/>
                <w:color w:val="000000" w:themeColor="text1"/>
              </w:rPr>
            </w:pPr>
          </w:p>
        </w:tc>
        <w:tc>
          <w:tcPr>
            <w:tcW w:w="2405"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Unpaid</w:t>
            </w:r>
          </w:p>
        </w:tc>
        <w:tc>
          <w:tcPr>
            <w:tcW w:w="1712"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1</w:t>
            </w:r>
          </w:p>
        </w:tc>
      </w:tr>
      <w:tr w:rsidR="005F6708" w:rsidTr="00390B8B">
        <w:trPr>
          <w:trHeight w:val="350"/>
        </w:trPr>
        <w:tc>
          <w:tcPr>
            <w:tcW w:w="889" w:type="dxa"/>
          </w:tcPr>
          <w:p w:rsidR="005F6708" w:rsidRPr="005511EF" w:rsidRDefault="005F6708" w:rsidP="00CF0BA5">
            <w:pPr>
              <w:pStyle w:val="ListParagraph"/>
              <w:numPr>
                <w:ilvl w:val="0"/>
                <w:numId w:val="29"/>
              </w:numPr>
              <w:spacing w:line="312" w:lineRule="auto"/>
              <w:ind w:left="342"/>
              <w:rPr>
                <w:rFonts w:ascii="Verdana" w:hAnsi="Verdana"/>
              </w:rPr>
            </w:pPr>
          </w:p>
        </w:tc>
        <w:tc>
          <w:tcPr>
            <w:tcW w:w="2000"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Sagar Kids</w:t>
            </w:r>
          </w:p>
        </w:tc>
        <w:tc>
          <w:tcPr>
            <w:tcW w:w="2282" w:type="dxa"/>
          </w:tcPr>
          <w:p w:rsidR="005F6708" w:rsidRPr="007A7F9D" w:rsidRDefault="005F6708" w:rsidP="005F6708">
            <w:pPr>
              <w:pStyle w:val="ListParagraph"/>
              <w:spacing w:line="312" w:lineRule="auto"/>
              <w:ind w:left="0"/>
              <w:jc w:val="both"/>
              <w:rPr>
                <w:rFonts w:ascii="Verdana" w:hAnsi="Verdana"/>
                <w:bCs/>
                <w:color w:val="000000" w:themeColor="text1"/>
              </w:rPr>
            </w:pPr>
          </w:p>
        </w:tc>
        <w:tc>
          <w:tcPr>
            <w:tcW w:w="2405"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Unpaid</w:t>
            </w:r>
          </w:p>
        </w:tc>
        <w:tc>
          <w:tcPr>
            <w:tcW w:w="1712"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1</w:t>
            </w:r>
          </w:p>
        </w:tc>
      </w:tr>
      <w:tr w:rsidR="005F6708" w:rsidTr="00390B8B">
        <w:trPr>
          <w:trHeight w:val="431"/>
        </w:trPr>
        <w:tc>
          <w:tcPr>
            <w:tcW w:w="889" w:type="dxa"/>
          </w:tcPr>
          <w:p w:rsidR="005F6708" w:rsidRPr="005511EF" w:rsidRDefault="005F6708" w:rsidP="00CF0BA5">
            <w:pPr>
              <w:pStyle w:val="ListParagraph"/>
              <w:numPr>
                <w:ilvl w:val="0"/>
                <w:numId w:val="29"/>
              </w:numPr>
              <w:spacing w:line="312" w:lineRule="auto"/>
              <w:ind w:left="342"/>
              <w:rPr>
                <w:rFonts w:ascii="Verdana" w:hAnsi="Verdana"/>
              </w:rPr>
            </w:pPr>
          </w:p>
        </w:tc>
        <w:tc>
          <w:tcPr>
            <w:tcW w:w="2000"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Arial" w:hAnsi="Arial" w:cs="Arial"/>
                <w:bCs/>
                <w:color w:val="000000" w:themeColor="text1"/>
              </w:rPr>
              <w:t>Shrujan LLDC</w:t>
            </w:r>
          </w:p>
        </w:tc>
        <w:tc>
          <w:tcPr>
            <w:tcW w:w="2282" w:type="dxa"/>
          </w:tcPr>
          <w:p w:rsidR="005F6708" w:rsidRPr="007A7F9D" w:rsidRDefault="005F6708" w:rsidP="005F6708">
            <w:pPr>
              <w:pStyle w:val="ListParagraph"/>
              <w:spacing w:line="312" w:lineRule="auto"/>
              <w:ind w:left="0"/>
              <w:jc w:val="both"/>
              <w:rPr>
                <w:rFonts w:ascii="Verdana" w:hAnsi="Verdana"/>
                <w:bCs/>
                <w:color w:val="000000" w:themeColor="text1"/>
              </w:rPr>
            </w:pPr>
          </w:p>
        </w:tc>
        <w:tc>
          <w:tcPr>
            <w:tcW w:w="2405"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Unpaid</w:t>
            </w:r>
          </w:p>
        </w:tc>
        <w:tc>
          <w:tcPr>
            <w:tcW w:w="1712"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1</w:t>
            </w:r>
          </w:p>
        </w:tc>
      </w:tr>
      <w:tr w:rsidR="005F6708" w:rsidTr="00390B8B">
        <w:trPr>
          <w:trHeight w:val="530"/>
        </w:trPr>
        <w:tc>
          <w:tcPr>
            <w:tcW w:w="889" w:type="dxa"/>
          </w:tcPr>
          <w:p w:rsidR="005F6708" w:rsidRPr="005511EF" w:rsidRDefault="005F6708" w:rsidP="00CF0BA5">
            <w:pPr>
              <w:pStyle w:val="ListParagraph"/>
              <w:numPr>
                <w:ilvl w:val="0"/>
                <w:numId w:val="29"/>
              </w:numPr>
              <w:spacing w:line="312" w:lineRule="auto"/>
              <w:ind w:left="342"/>
              <w:rPr>
                <w:rFonts w:ascii="Verdana" w:hAnsi="Verdana"/>
              </w:rPr>
            </w:pPr>
          </w:p>
        </w:tc>
        <w:tc>
          <w:tcPr>
            <w:tcW w:w="2000" w:type="dxa"/>
          </w:tcPr>
          <w:p w:rsidR="005F6708" w:rsidRPr="007A7F9D" w:rsidRDefault="005F6708" w:rsidP="005F6708">
            <w:pPr>
              <w:pStyle w:val="ListParagraph"/>
              <w:spacing w:line="312" w:lineRule="auto"/>
              <w:ind w:left="0"/>
              <w:jc w:val="both"/>
              <w:rPr>
                <w:rFonts w:ascii="Arial" w:hAnsi="Arial" w:cs="Arial"/>
                <w:bCs/>
                <w:color w:val="000000" w:themeColor="text1"/>
              </w:rPr>
            </w:pPr>
            <w:r w:rsidRPr="007A7F9D">
              <w:rPr>
                <w:rFonts w:ascii="Arial" w:hAnsi="Arial" w:cs="Arial"/>
                <w:bCs/>
                <w:color w:val="000000" w:themeColor="text1"/>
              </w:rPr>
              <w:t>Sutlej textiles Pvt Ltd</w:t>
            </w:r>
          </w:p>
        </w:tc>
        <w:tc>
          <w:tcPr>
            <w:tcW w:w="2282" w:type="dxa"/>
          </w:tcPr>
          <w:p w:rsidR="005F6708" w:rsidRPr="007A7F9D" w:rsidRDefault="005F6708" w:rsidP="005F6708">
            <w:pPr>
              <w:pStyle w:val="ListParagraph"/>
              <w:spacing w:line="312" w:lineRule="auto"/>
              <w:ind w:left="0"/>
              <w:jc w:val="both"/>
              <w:rPr>
                <w:rFonts w:ascii="Verdana" w:hAnsi="Verdana"/>
                <w:bCs/>
                <w:color w:val="000000" w:themeColor="text1"/>
              </w:rPr>
            </w:pPr>
          </w:p>
        </w:tc>
        <w:tc>
          <w:tcPr>
            <w:tcW w:w="2405"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Paid</w:t>
            </w:r>
          </w:p>
        </w:tc>
        <w:tc>
          <w:tcPr>
            <w:tcW w:w="1712"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1</w:t>
            </w:r>
          </w:p>
        </w:tc>
      </w:tr>
      <w:tr w:rsidR="005F6708" w:rsidTr="00390B8B">
        <w:trPr>
          <w:trHeight w:val="350"/>
        </w:trPr>
        <w:tc>
          <w:tcPr>
            <w:tcW w:w="889" w:type="dxa"/>
          </w:tcPr>
          <w:p w:rsidR="005F6708" w:rsidRPr="005511EF" w:rsidRDefault="005F6708" w:rsidP="00CF0BA5">
            <w:pPr>
              <w:pStyle w:val="ListParagraph"/>
              <w:numPr>
                <w:ilvl w:val="0"/>
                <w:numId w:val="29"/>
              </w:numPr>
              <w:spacing w:line="312" w:lineRule="auto"/>
              <w:ind w:left="342"/>
              <w:rPr>
                <w:rFonts w:ascii="Verdana" w:hAnsi="Verdana"/>
              </w:rPr>
            </w:pPr>
          </w:p>
        </w:tc>
        <w:tc>
          <w:tcPr>
            <w:tcW w:w="2000" w:type="dxa"/>
          </w:tcPr>
          <w:p w:rsidR="005F6708" w:rsidRPr="007A7F9D" w:rsidRDefault="005F6708" w:rsidP="005F6708">
            <w:pPr>
              <w:pStyle w:val="ListParagraph"/>
              <w:spacing w:line="312" w:lineRule="auto"/>
              <w:ind w:left="0"/>
              <w:jc w:val="both"/>
              <w:rPr>
                <w:rFonts w:ascii="Arial" w:hAnsi="Arial" w:cs="Arial"/>
                <w:bCs/>
                <w:color w:val="000000" w:themeColor="text1"/>
              </w:rPr>
            </w:pPr>
            <w:r w:rsidRPr="007A7F9D">
              <w:rPr>
                <w:rFonts w:ascii="Arial" w:hAnsi="Arial" w:cs="Arial"/>
                <w:bCs/>
                <w:color w:val="000000" w:themeColor="text1"/>
              </w:rPr>
              <w:t>Preety's</w:t>
            </w:r>
          </w:p>
        </w:tc>
        <w:tc>
          <w:tcPr>
            <w:tcW w:w="2282" w:type="dxa"/>
          </w:tcPr>
          <w:p w:rsidR="005F6708" w:rsidRPr="007A7F9D" w:rsidRDefault="005F6708" w:rsidP="005F6708">
            <w:pPr>
              <w:pStyle w:val="ListParagraph"/>
              <w:spacing w:line="312" w:lineRule="auto"/>
              <w:ind w:left="0"/>
              <w:jc w:val="both"/>
              <w:rPr>
                <w:rFonts w:ascii="Verdana" w:hAnsi="Verdana"/>
                <w:bCs/>
                <w:color w:val="000000" w:themeColor="text1"/>
              </w:rPr>
            </w:pPr>
          </w:p>
        </w:tc>
        <w:tc>
          <w:tcPr>
            <w:tcW w:w="2405"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Paid</w:t>
            </w:r>
          </w:p>
        </w:tc>
        <w:tc>
          <w:tcPr>
            <w:tcW w:w="1712"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1</w:t>
            </w:r>
          </w:p>
        </w:tc>
      </w:tr>
      <w:tr w:rsidR="005F6708" w:rsidTr="00390B8B">
        <w:trPr>
          <w:trHeight w:val="440"/>
        </w:trPr>
        <w:tc>
          <w:tcPr>
            <w:tcW w:w="889" w:type="dxa"/>
          </w:tcPr>
          <w:p w:rsidR="005F6708" w:rsidRPr="005511EF" w:rsidRDefault="005F6708" w:rsidP="00CF0BA5">
            <w:pPr>
              <w:pStyle w:val="ListParagraph"/>
              <w:numPr>
                <w:ilvl w:val="0"/>
                <w:numId w:val="29"/>
              </w:numPr>
              <w:spacing w:line="312" w:lineRule="auto"/>
              <w:ind w:left="342"/>
              <w:rPr>
                <w:rFonts w:ascii="Verdana" w:hAnsi="Verdana"/>
              </w:rPr>
            </w:pPr>
          </w:p>
        </w:tc>
        <w:tc>
          <w:tcPr>
            <w:tcW w:w="2000" w:type="dxa"/>
          </w:tcPr>
          <w:p w:rsidR="005F6708" w:rsidRPr="007A7F9D" w:rsidRDefault="005F6708" w:rsidP="005F6708">
            <w:pPr>
              <w:pStyle w:val="ListParagraph"/>
              <w:spacing w:line="312" w:lineRule="auto"/>
              <w:ind w:left="0"/>
              <w:jc w:val="both"/>
              <w:rPr>
                <w:rFonts w:ascii="Arial" w:hAnsi="Arial" w:cs="Arial"/>
                <w:bCs/>
                <w:color w:val="000000" w:themeColor="text1"/>
              </w:rPr>
            </w:pPr>
            <w:r w:rsidRPr="007A7F9D">
              <w:rPr>
                <w:rFonts w:ascii="Arial" w:hAnsi="Arial" w:cs="Arial"/>
                <w:bCs/>
                <w:color w:val="000000" w:themeColor="text1"/>
              </w:rPr>
              <w:t>Yashasvi Singh</w:t>
            </w:r>
          </w:p>
        </w:tc>
        <w:tc>
          <w:tcPr>
            <w:tcW w:w="2282" w:type="dxa"/>
          </w:tcPr>
          <w:p w:rsidR="005F6708" w:rsidRPr="007A7F9D" w:rsidRDefault="005F6708" w:rsidP="005F6708">
            <w:pPr>
              <w:pStyle w:val="ListParagraph"/>
              <w:spacing w:line="312" w:lineRule="auto"/>
              <w:ind w:left="0"/>
              <w:jc w:val="both"/>
              <w:rPr>
                <w:rFonts w:ascii="Verdana" w:hAnsi="Verdana"/>
                <w:bCs/>
                <w:color w:val="000000" w:themeColor="text1"/>
              </w:rPr>
            </w:pPr>
          </w:p>
        </w:tc>
        <w:tc>
          <w:tcPr>
            <w:tcW w:w="2405"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Unpaid</w:t>
            </w:r>
          </w:p>
        </w:tc>
        <w:tc>
          <w:tcPr>
            <w:tcW w:w="1712"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3</w:t>
            </w:r>
          </w:p>
        </w:tc>
      </w:tr>
      <w:tr w:rsidR="005F6708" w:rsidTr="00390B8B">
        <w:trPr>
          <w:trHeight w:val="350"/>
        </w:trPr>
        <w:tc>
          <w:tcPr>
            <w:tcW w:w="889" w:type="dxa"/>
          </w:tcPr>
          <w:p w:rsidR="005F6708" w:rsidRPr="005511EF" w:rsidRDefault="005F6708" w:rsidP="00CF0BA5">
            <w:pPr>
              <w:pStyle w:val="ListParagraph"/>
              <w:numPr>
                <w:ilvl w:val="0"/>
                <w:numId w:val="29"/>
              </w:numPr>
              <w:spacing w:line="312" w:lineRule="auto"/>
              <w:ind w:left="342"/>
              <w:rPr>
                <w:rFonts w:ascii="Verdana" w:hAnsi="Verdana"/>
              </w:rPr>
            </w:pPr>
          </w:p>
        </w:tc>
        <w:tc>
          <w:tcPr>
            <w:tcW w:w="2000" w:type="dxa"/>
          </w:tcPr>
          <w:p w:rsidR="005F6708" w:rsidRPr="007A7F9D" w:rsidRDefault="005F6708" w:rsidP="005F6708">
            <w:pPr>
              <w:pStyle w:val="ListParagraph"/>
              <w:spacing w:line="312" w:lineRule="auto"/>
              <w:ind w:left="0"/>
              <w:jc w:val="both"/>
              <w:rPr>
                <w:rFonts w:ascii="Arial" w:hAnsi="Arial" w:cs="Arial"/>
                <w:bCs/>
                <w:color w:val="000000" w:themeColor="text1"/>
              </w:rPr>
            </w:pPr>
            <w:r w:rsidRPr="007A7F9D">
              <w:rPr>
                <w:rFonts w:ascii="Arial" w:hAnsi="Arial" w:cs="Arial"/>
                <w:bCs/>
                <w:color w:val="000000" w:themeColor="text1"/>
              </w:rPr>
              <w:t>Style Yard Co.</w:t>
            </w:r>
          </w:p>
        </w:tc>
        <w:tc>
          <w:tcPr>
            <w:tcW w:w="2282" w:type="dxa"/>
          </w:tcPr>
          <w:p w:rsidR="005F6708" w:rsidRPr="007A7F9D" w:rsidRDefault="005F6708" w:rsidP="005F6708">
            <w:pPr>
              <w:pStyle w:val="ListParagraph"/>
              <w:spacing w:line="312" w:lineRule="auto"/>
              <w:ind w:left="0"/>
              <w:jc w:val="both"/>
              <w:rPr>
                <w:rFonts w:ascii="Verdana" w:hAnsi="Verdana"/>
                <w:bCs/>
                <w:color w:val="000000" w:themeColor="text1"/>
              </w:rPr>
            </w:pPr>
          </w:p>
        </w:tc>
        <w:tc>
          <w:tcPr>
            <w:tcW w:w="2405"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Unpaid</w:t>
            </w:r>
          </w:p>
        </w:tc>
        <w:tc>
          <w:tcPr>
            <w:tcW w:w="1712"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1</w:t>
            </w:r>
          </w:p>
        </w:tc>
      </w:tr>
      <w:tr w:rsidR="005F6708" w:rsidTr="00390B8B">
        <w:trPr>
          <w:trHeight w:val="440"/>
        </w:trPr>
        <w:tc>
          <w:tcPr>
            <w:tcW w:w="889" w:type="dxa"/>
          </w:tcPr>
          <w:p w:rsidR="005F6708" w:rsidRPr="005511EF" w:rsidRDefault="005F6708" w:rsidP="00CF0BA5">
            <w:pPr>
              <w:pStyle w:val="ListParagraph"/>
              <w:numPr>
                <w:ilvl w:val="0"/>
                <w:numId w:val="29"/>
              </w:numPr>
              <w:spacing w:line="312" w:lineRule="auto"/>
              <w:ind w:left="342"/>
              <w:rPr>
                <w:rFonts w:ascii="Verdana" w:hAnsi="Verdana"/>
              </w:rPr>
            </w:pPr>
          </w:p>
        </w:tc>
        <w:tc>
          <w:tcPr>
            <w:tcW w:w="2000" w:type="dxa"/>
          </w:tcPr>
          <w:p w:rsidR="005F6708" w:rsidRPr="007A7F9D" w:rsidRDefault="005F6708" w:rsidP="005F6708">
            <w:pPr>
              <w:pStyle w:val="ListParagraph"/>
              <w:spacing w:line="312" w:lineRule="auto"/>
              <w:ind w:left="0"/>
              <w:jc w:val="both"/>
              <w:rPr>
                <w:rFonts w:ascii="Arial" w:hAnsi="Arial" w:cs="Arial"/>
                <w:bCs/>
                <w:color w:val="000000" w:themeColor="text1"/>
              </w:rPr>
            </w:pPr>
            <w:r w:rsidRPr="007A7F9D">
              <w:rPr>
                <w:rFonts w:ascii="Arial" w:hAnsi="Arial" w:cs="Arial"/>
                <w:bCs/>
                <w:color w:val="000000" w:themeColor="text1"/>
              </w:rPr>
              <w:t>Celebrity stylist</w:t>
            </w:r>
          </w:p>
        </w:tc>
        <w:tc>
          <w:tcPr>
            <w:tcW w:w="2282" w:type="dxa"/>
          </w:tcPr>
          <w:p w:rsidR="005F6708" w:rsidRPr="007A7F9D" w:rsidRDefault="005F6708" w:rsidP="005F6708">
            <w:pPr>
              <w:pStyle w:val="ListParagraph"/>
              <w:spacing w:line="312" w:lineRule="auto"/>
              <w:ind w:left="0"/>
              <w:jc w:val="both"/>
              <w:rPr>
                <w:rFonts w:ascii="Verdana" w:hAnsi="Verdana"/>
                <w:bCs/>
                <w:color w:val="000000" w:themeColor="text1"/>
              </w:rPr>
            </w:pPr>
          </w:p>
        </w:tc>
        <w:tc>
          <w:tcPr>
            <w:tcW w:w="2405"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Unpaid</w:t>
            </w:r>
          </w:p>
        </w:tc>
        <w:tc>
          <w:tcPr>
            <w:tcW w:w="1712"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1</w:t>
            </w:r>
          </w:p>
        </w:tc>
      </w:tr>
      <w:tr w:rsidR="005F6708" w:rsidTr="00390B8B">
        <w:trPr>
          <w:trHeight w:val="350"/>
        </w:trPr>
        <w:tc>
          <w:tcPr>
            <w:tcW w:w="889" w:type="dxa"/>
          </w:tcPr>
          <w:p w:rsidR="005F6708" w:rsidRPr="005511EF" w:rsidRDefault="005F6708" w:rsidP="00CF0BA5">
            <w:pPr>
              <w:pStyle w:val="ListParagraph"/>
              <w:numPr>
                <w:ilvl w:val="0"/>
                <w:numId w:val="29"/>
              </w:numPr>
              <w:spacing w:line="312" w:lineRule="auto"/>
              <w:ind w:left="342"/>
              <w:rPr>
                <w:rFonts w:ascii="Verdana" w:hAnsi="Verdana"/>
              </w:rPr>
            </w:pPr>
          </w:p>
        </w:tc>
        <w:tc>
          <w:tcPr>
            <w:tcW w:w="2000" w:type="dxa"/>
          </w:tcPr>
          <w:p w:rsidR="005F6708" w:rsidRPr="007A7F9D" w:rsidRDefault="005F6708" w:rsidP="005F6708">
            <w:pPr>
              <w:pStyle w:val="ListParagraph"/>
              <w:spacing w:line="312" w:lineRule="auto"/>
              <w:ind w:left="0"/>
              <w:jc w:val="both"/>
              <w:rPr>
                <w:rFonts w:ascii="Arial" w:hAnsi="Arial" w:cs="Arial"/>
                <w:bCs/>
                <w:color w:val="000000" w:themeColor="text1"/>
              </w:rPr>
            </w:pPr>
            <w:r w:rsidRPr="007A7F9D">
              <w:rPr>
                <w:rFonts w:ascii="Arial" w:hAnsi="Arial" w:cs="Arial"/>
                <w:bCs/>
                <w:color w:val="000000" w:themeColor="text1"/>
              </w:rPr>
              <w:t>Vdesi</w:t>
            </w:r>
          </w:p>
        </w:tc>
        <w:tc>
          <w:tcPr>
            <w:tcW w:w="2282" w:type="dxa"/>
          </w:tcPr>
          <w:p w:rsidR="005F6708" w:rsidRPr="007A7F9D" w:rsidRDefault="005F6708" w:rsidP="005F6708">
            <w:pPr>
              <w:pStyle w:val="ListParagraph"/>
              <w:spacing w:line="312" w:lineRule="auto"/>
              <w:ind w:left="0"/>
              <w:jc w:val="both"/>
              <w:rPr>
                <w:rFonts w:ascii="Verdana" w:hAnsi="Verdana"/>
                <w:bCs/>
                <w:color w:val="000000" w:themeColor="text1"/>
              </w:rPr>
            </w:pPr>
          </w:p>
        </w:tc>
        <w:tc>
          <w:tcPr>
            <w:tcW w:w="2405"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Unpaid</w:t>
            </w:r>
          </w:p>
        </w:tc>
        <w:tc>
          <w:tcPr>
            <w:tcW w:w="1712" w:type="dxa"/>
          </w:tcPr>
          <w:p w:rsidR="005F6708" w:rsidRPr="007A7F9D" w:rsidRDefault="005F6708" w:rsidP="005F6708">
            <w:pPr>
              <w:pStyle w:val="ListParagraph"/>
              <w:spacing w:line="312" w:lineRule="auto"/>
              <w:ind w:left="0"/>
              <w:jc w:val="both"/>
              <w:rPr>
                <w:rFonts w:ascii="Verdana" w:hAnsi="Verdana"/>
                <w:bCs/>
                <w:color w:val="000000" w:themeColor="text1"/>
              </w:rPr>
            </w:pPr>
            <w:r w:rsidRPr="007A7F9D">
              <w:rPr>
                <w:rFonts w:ascii="Verdana" w:hAnsi="Verdana"/>
                <w:bCs/>
                <w:color w:val="000000" w:themeColor="text1"/>
              </w:rPr>
              <w:t>1</w:t>
            </w:r>
          </w:p>
        </w:tc>
      </w:tr>
      <w:tr w:rsidR="006537D5" w:rsidTr="00390B8B">
        <w:trPr>
          <w:trHeight w:val="440"/>
        </w:trPr>
        <w:tc>
          <w:tcPr>
            <w:tcW w:w="889" w:type="dxa"/>
          </w:tcPr>
          <w:p w:rsidR="006537D5" w:rsidRPr="005511EF" w:rsidRDefault="006537D5" w:rsidP="00CF0BA5">
            <w:pPr>
              <w:pStyle w:val="ListParagraph"/>
              <w:numPr>
                <w:ilvl w:val="0"/>
                <w:numId w:val="29"/>
              </w:numPr>
              <w:spacing w:line="312" w:lineRule="auto"/>
              <w:ind w:left="342"/>
              <w:rPr>
                <w:rFonts w:ascii="Verdana" w:hAnsi="Verdana"/>
              </w:rPr>
            </w:pPr>
          </w:p>
        </w:tc>
        <w:tc>
          <w:tcPr>
            <w:tcW w:w="2000" w:type="dxa"/>
          </w:tcPr>
          <w:p w:rsidR="006537D5" w:rsidRPr="000C6190" w:rsidRDefault="006537D5" w:rsidP="00417F37">
            <w:pPr>
              <w:spacing w:before="240"/>
              <w:jc w:val="both"/>
              <w:rPr>
                <w:rFonts w:ascii="Times New Roman" w:eastAsia="Times New Roman" w:hAnsi="Times New Roman"/>
                <w:sz w:val="24"/>
                <w:szCs w:val="24"/>
              </w:rPr>
            </w:pPr>
            <w:r w:rsidRPr="000C6190">
              <w:rPr>
                <w:rFonts w:ascii="Verdana" w:eastAsia="Times New Roman" w:hAnsi="Verdana"/>
                <w:color w:val="000000"/>
              </w:rPr>
              <w:t>DY Patil Hospital</w:t>
            </w:r>
          </w:p>
        </w:tc>
        <w:tc>
          <w:tcPr>
            <w:tcW w:w="2282"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 xml:space="preserve"> Hospital</w:t>
            </w:r>
          </w:p>
        </w:tc>
        <w:tc>
          <w:tcPr>
            <w:tcW w:w="2405"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Unpaid</w:t>
            </w:r>
          </w:p>
        </w:tc>
        <w:tc>
          <w:tcPr>
            <w:tcW w:w="1712" w:type="dxa"/>
          </w:tcPr>
          <w:p w:rsidR="006537D5" w:rsidRPr="000C6190" w:rsidRDefault="006537D5" w:rsidP="00417F37">
            <w:pPr>
              <w:rPr>
                <w:rFonts w:ascii="Times New Roman" w:eastAsia="Times New Roman" w:hAnsi="Times New Roman"/>
                <w:sz w:val="24"/>
                <w:szCs w:val="24"/>
              </w:rPr>
            </w:pPr>
          </w:p>
        </w:tc>
      </w:tr>
      <w:tr w:rsidR="006537D5" w:rsidTr="00390B8B">
        <w:trPr>
          <w:trHeight w:val="755"/>
        </w:trPr>
        <w:tc>
          <w:tcPr>
            <w:tcW w:w="889" w:type="dxa"/>
          </w:tcPr>
          <w:p w:rsidR="006537D5" w:rsidRPr="005511EF" w:rsidRDefault="006537D5" w:rsidP="00CF0BA5">
            <w:pPr>
              <w:pStyle w:val="ListParagraph"/>
              <w:numPr>
                <w:ilvl w:val="0"/>
                <w:numId w:val="29"/>
              </w:numPr>
              <w:spacing w:line="312" w:lineRule="auto"/>
              <w:ind w:left="342"/>
              <w:rPr>
                <w:rFonts w:ascii="Verdana" w:hAnsi="Verdana"/>
              </w:rPr>
            </w:pPr>
          </w:p>
        </w:tc>
        <w:tc>
          <w:tcPr>
            <w:tcW w:w="2000" w:type="dxa"/>
          </w:tcPr>
          <w:p w:rsidR="006537D5" w:rsidRPr="000C6190" w:rsidRDefault="006537D5" w:rsidP="00417F37">
            <w:pPr>
              <w:spacing w:before="240"/>
              <w:jc w:val="both"/>
              <w:rPr>
                <w:rFonts w:ascii="Times New Roman" w:eastAsia="Times New Roman" w:hAnsi="Times New Roman"/>
                <w:sz w:val="24"/>
                <w:szCs w:val="24"/>
              </w:rPr>
            </w:pPr>
            <w:r w:rsidRPr="000C6190">
              <w:rPr>
                <w:rFonts w:ascii="Verdana" w:eastAsia="Times New Roman" w:hAnsi="Verdana"/>
                <w:color w:val="000000"/>
              </w:rPr>
              <w:t>Criticare Asia Multi-speciality Hospital, Kurla</w:t>
            </w:r>
          </w:p>
        </w:tc>
        <w:tc>
          <w:tcPr>
            <w:tcW w:w="2282"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Hospital</w:t>
            </w:r>
          </w:p>
        </w:tc>
        <w:tc>
          <w:tcPr>
            <w:tcW w:w="2405"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Unpaid</w:t>
            </w:r>
          </w:p>
        </w:tc>
        <w:tc>
          <w:tcPr>
            <w:tcW w:w="1712" w:type="dxa"/>
          </w:tcPr>
          <w:p w:rsidR="006537D5" w:rsidRPr="000C6190" w:rsidRDefault="006537D5" w:rsidP="00417F37">
            <w:pPr>
              <w:rPr>
                <w:rFonts w:ascii="Times New Roman" w:eastAsia="Times New Roman" w:hAnsi="Times New Roman"/>
                <w:sz w:val="24"/>
                <w:szCs w:val="24"/>
              </w:rPr>
            </w:pPr>
          </w:p>
        </w:tc>
      </w:tr>
      <w:tr w:rsidR="006537D5" w:rsidTr="00390B8B">
        <w:trPr>
          <w:trHeight w:val="494"/>
        </w:trPr>
        <w:tc>
          <w:tcPr>
            <w:tcW w:w="889" w:type="dxa"/>
          </w:tcPr>
          <w:p w:rsidR="006537D5" w:rsidRPr="005511EF" w:rsidRDefault="006537D5" w:rsidP="00CF0BA5">
            <w:pPr>
              <w:pStyle w:val="ListParagraph"/>
              <w:numPr>
                <w:ilvl w:val="0"/>
                <w:numId w:val="29"/>
              </w:numPr>
              <w:spacing w:line="312" w:lineRule="auto"/>
              <w:ind w:left="342"/>
              <w:rPr>
                <w:rFonts w:ascii="Verdana" w:hAnsi="Verdana"/>
              </w:rPr>
            </w:pPr>
          </w:p>
        </w:tc>
        <w:tc>
          <w:tcPr>
            <w:tcW w:w="2000" w:type="dxa"/>
          </w:tcPr>
          <w:p w:rsidR="006537D5" w:rsidRPr="000C6190" w:rsidRDefault="00390B8B" w:rsidP="00417F37">
            <w:pPr>
              <w:spacing w:before="240"/>
              <w:jc w:val="both"/>
              <w:rPr>
                <w:rFonts w:ascii="Times New Roman" w:eastAsia="Times New Roman" w:hAnsi="Times New Roman"/>
                <w:sz w:val="24"/>
                <w:szCs w:val="24"/>
              </w:rPr>
            </w:pPr>
            <w:r w:rsidRPr="000C6190">
              <w:rPr>
                <w:rFonts w:ascii="Verdana" w:eastAsia="Times New Roman" w:hAnsi="Verdana"/>
                <w:color w:val="000000"/>
              </w:rPr>
              <w:t>Kokilaben Hospital</w:t>
            </w:r>
          </w:p>
        </w:tc>
        <w:tc>
          <w:tcPr>
            <w:tcW w:w="2282"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Hospital</w:t>
            </w:r>
          </w:p>
        </w:tc>
        <w:tc>
          <w:tcPr>
            <w:tcW w:w="2405"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Unpaid</w:t>
            </w:r>
          </w:p>
        </w:tc>
        <w:tc>
          <w:tcPr>
            <w:tcW w:w="1712" w:type="dxa"/>
          </w:tcPr>
          <w:p w:rsidR="006537D5" w:rsidRPr="000C6190" w:rsidRDefault="006537D5" w:rsidP="00417F37">
            <w:pPr>
              <w:rPr>
                <w:rFonts w:ascii="Times New Roman" w:eastAsia="Times New Roman" w:hAnsi="Times New Roman"/>
                <w:sz w:val="24"/>
                <w:szCs w:val="24"/>
              </w:rPr>
            </w:pPr>
          </w:p>
        </w:tc>
      </w:tr>
      <w:tr w:rsidR="006537D5" w:rsidTr="00390B8B">
        <w:trPr>
          <w:trHeight w:val="845"/>
        </w:trPr>
        <w:tc>
          <w:tcPr>
            <w:tcW w:w="889" w:type="dxa"/>
          </w:tcPr>
          <w:p w:rsidR="006537D5" w:rsidRPr="005511EF" w:rsidRDefault="006537D5" w:rsidP="00CF0BA5">
            <w:pPr>
              <w:pStyle w:val="ListParagraph"/>
              <w:numPr>
                <w:ilvl w:val="0"/>
                <w:numId w:val="29"/>
              </w:numPr>
              <w:spacing w:line="312" w:lineRule="auto"/>
              <w:ind w:left="342"/>
              <w:rPr>
                <w:rFonts w:ascii="Verdana" w:hAnsi="Verdana"/>
              </w:rPr>
            </w:pPr>
          </w:p>
        </w:tc>
        <w:tc>
          <w:tcPr>
            <w:tcW w:w="2000" w:type="dxa"/>
          </w:tcPr>
          <w:p w:rsidR="006537D5" w:rsidRPr="000C6190" w:rsidRDefault="006537D5" w:rsidP="00417F37">
            <w:pPr>
              <w:spacing w:before="240"/>
              <w:jc w:val="both"/>
              <w:rPr>
                <w:rFonts w:ascii="Times New Roman" w:eastAsia="Times New Roman" w:hAnsi="Times New Roman"/>
                <w:sz w:val="24"/>
                <w:szCs w:val="24"/>
              </w:rPr>
            </w:pPr>
            <w:r w:rsidRPr="000C6190">
              <w:rPr>
                <w:rFonts w:ascii="Verdana" w:eastAsia="Times New Roman" w:hAnsi="Verdana"/>
                <w:color w:val="000000"/>
              </w:rPr>
              <w:t>Lilavati Hospital And Research Center</w:t>
            </w:r>
          </w:p>
        </w:tc>
        <w:tc>
          <w:tcPr>
            <w:tcW w:w="2282"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Hospital</w:t>
            </w:r>
          </w:p>
        </w:tc>
        <w:tc>
          <w:tcPr>
            <w:tcW w:w="2405"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Unpaid</w:t>
            </w:r>
          </w:p>
        </w:tc>
        <w:tc>
          <w:tcPr>
            <w:tcW w:w="1712" w:type="dxa"/>
          </w:tcPr>
          <w:p w:rsidR="006537D5" w:rsidRPr="000C6190" w:rsidRDefault="006537D5" w:rsidP="00417F37">
            <w:pPr>
              <w:rPr>
                <w:rFonts w:ascii="Times New Roman" w:eastAsia="Times New Roman" w:hAnsi="Times New Roman"/>
                <w:sz w:val="24"/>
                <w:szCs w:val="24"/>
              </w:rPr>
            </w:pPr>
          </w:p>
        </w:tc>
      </w:tr>
      <w:tr w:rsidR="006537D5" w:rsidTr="00390B8B">
        <w:trPr>
          <w:trHeight w:val="584"/>
        </w:trPr>
        <w:tc>
          <w:tcPr>
            <w:tcW w:w="889" w:type="dxa"/>
          </w:tcPr>
          <w:p w:rsidR="006537D5" w:rsidRPr="005511EF" w:rsidRDefault="006537D5" w:rsidP="00CF0BA5">
            <w:pPr>
              <w:pStyle w:val="ListParagraph"/>
              <w:numPr>
                <w:ilvl w:val="0"/>
                <w:numId w:val="29"/>
              </w:numPr>
              <w:spacing w:line="312" w:lineRule="auto"/>
              <w:ind w:left="342"/>
              <w:rPr>
                <w:rFonts w:ascii="Verdana" w:hAnsi="Verdana"/>
              </w:rPr>
            </w:pPr>
          </w:p>
        </w:tc>
        <w:tc>
          <w:tcPr>
            <w:tcW w:w="2000" w:type="dxa"/>
          </w:tcPr>
          <w:p w:rsidR="006537D5" w:rsidRPr="000C6190" w:rsidRDefault="006537D5" w:rsidP="00417F37">
            <w:pPr>
              <w:spacing w:before="240"/>
              <w:jc w:val="both"/>
              <w:rPr>
                <w:rFonts w:ascii="Times New Roman" w:eastAsia="Times New Roman" w:hAnsi="Times New Roman"/>
                <w:sz w:val="24"/>
                <w:szCs w:val="24"/>
              </w:rPr>
            </w:pPr>
            <w:r w:rsidRPr="000C6190">
              <w:rPr>
                <w:rFonts w:ascii="Verdana" w:eastAsia="Times New Roman" w:hAnsi="Verdana"/>
                <w:color w:val="000000"/>
              </w:rPr>
              <w:t>Guru Nanak Hospital</w:t>
            </w:r>
          </w:p>
        </w:tc>
        <w:tc>
          <w:tcPr>
            <w:tcW w:w="2282"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Hospital</w:t>
            </w:r>
          </w:p>
        </w:tc>
        <w:tc>
          <w:tcPr>
            <w:tcW w:w="2405"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Unpaid</w:t>
            </w:r>
          </w:p>
        </w:tc>
        <w:tc>
          <w:tcPr>
            <w:tcW w:w="1712" w:type="dxa"/>
          </w:tcPr>
          <w:p w:rsidR="006537D5" w:rsidRPr="00FF102B" w:rsidRDefault="006537D5" w:rsidP="00417F37">
            <w:pPr>
              <w:rPr>
                <w:rFonts w:ascii="Times New Roman" w:eastAsia="Times New Roman" w:hAnsi="Times New Roman"/>
                <w:sz w:val="24"/>
                <w:szCs w:val="24"/>
              </w:rPr>
            </w:pPr>
          </w:p>
        </w:tc>
      </w:tr>
      <w:tr w:rsidR="006537D5" w:rsidTr="00390B8B">
        <w:trPr>
          <w:trHeight w:val="656"/>
        </w:trPr>
        <w:tc>
          <w:tcPr>
            <w:tcW w:w="889" w:type="dxa"/>
          </w:tcPr>
          <w:p w:rsidR="006537D5" w:rsidRPr="005511EF" w:rsidRDefault="006537D5" w:rsidP="00CF0BA5">
            <w:pPr>
              <w:pStyle w:val="ListParagraph"/>
              <w:numPr>
                <w:ilvl w:val="0"/>
                <w:numId w:val="29"/>
              </w:numPr>
              <w:spacing w:line="312" w:lineRule="auto"/>
              <w:ind w:left="342"/>
              <w:rPr>
                <w:rFonts w:ascii="Verdana" w:hAnsi="Verdana"/>
              </w:rPr>
            </w:pPr>
          </w:p>
        </w:tc>
        <w:tc>
          <w:tcPr>
            <w:tcW w:w="2000" w:type="dxa"/>
          </w:tcPr>
          <w:p w:rsidR="006537D5" w:rsidRPr="000C6190" w:rsidRDefault="006537D5" w:rsidP="00417F37">
            <w:pPr>
              <w:spacing w:before="240"/>
              <w:jc w:val="both"/>
              <w:rPr>
                <w:rFonts w:ascii="Times New Roman" w:eastAsia="Times New Roman" w:hAnsi="Times New Roman"/>
                <w:sz w:val="24"/>
                <w:szCs w:val="24"/>
              </w:rPr>
            </w:pPr>
            <w:r w:rsidRPr="000C6190">
              <w:rPr>
                <w:rFonts w:ascii="Verdana" w:eastAsia="Times New Roman" w:hAnsi="Verdana"/>
                <w:color w:val="000000"/>
              </w:rPr>
              <w:t>Bai Jerbai Wadia Hospital</w:t>
            </w:r>
          </w:p>
        </w:tc>
        <w:tc>
          <w:tcPr>
            <w:tcW w:w="2282"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Hospital</w:t>
            </w:r>
          </w:p>
        </w:tc>
        <w:tc>
          <w:tcPr>
            <w:tcW w:w="2405"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Unpaid</w:t>
            </w:r>
          </w:p>
        </w:tc>
        <w:tc>
          <w:tcPr>
            <w:tcW w:w="1712" w:type="dxa"/>
          </w:tcPr>
          <w:p w:rsidR="006537D5" w:rsidRPr="00FF102B" w:rsidRDefault="006537D5" w:rsidP="00417F37">
            <w:pPr>
              <w:rPr>
                <w:rFonts w:ascii="Times New Roman" w:eastAsia="Times New Roman" w:hAnsi="Times New Roman"/>
                <w:sz w:val="24"/>
                <w:szCs w:val="24"/>
              </w:rPr>
            </w:pPr>
          </w:p>
        </w:tc>
      </w:tr>
      <w:tr w:rsidR="006537D5" w:rsidTr="00390B8B">
        <w:trPr>
          <w:trHeight w:val="458"/>
        </w:trPr>
        <w:tc>
          <w:tcPr>
            <w:tcW w:w="889" w:type="dxa"/>
          </w:tcPr>
          <w:p w:rsidR="006537D5" w:rsidRPr="005511EF" w:rsidRDefault="006537D5" w:rsidP="00CF0BA5">
            <w:pPr>
              <w:pStyle w:val="ListParagraph"/>
              <w:numPr>
                <w:ilvl w:val="0"/>
                <w:numId w:val="29"/>
              </w:numPr>
              <w:spacing w:line="312" w:lineRule="auto"/>
              <w:ind w:left="342"/>
              <w:rPr>
                <w:rFonts w:ascii="Verdana" w:hAnsi="Verdana"/>
              </w:rPr>
            </w:pPr>
          </w:p>
        </w:tc>
        <w:tc>
          <w:tcPr>
            <w:tcW w:w="2000" w:type="dxa"/>
          </w:tcPr>
          <w:p w:rsidR="006537D5" w:rsidRPr="000C6190" w:rsidRDefault="006537D5" w:rsidP="00417F37">
            <w:pPr>
              <w:spacing w:before="240"/>
              <w:jc w:val="both"/>
              <w:rPr>
                <w:rFonts w:ascii="Times New Roman" w:eastAsia="Times New Roman" w:hAnsi="Times New Roman"/>
                <w:sz w:val="24"/>
                <w:szCs w:val="24"/>
              </w:rPr>
            </w:pPr>
            <w:r w:rsidRPr="000C6190">
              <w:rPr>
                <w:rFonts w:ascii="Verdana" w:eastAsia="Times New Roman" w:hAnsi="Verdana"/>
                <w:color w:val="000000"/>
              </w:rPr>
              <w:t>Surya Hospital</w:t>
            </w:r>
          </w:p>
        </w:tc>
        <w:tc>
          <w:tcPr>
            <w:tcW w:w="2282"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Hospital</w:t>
            </w:r>
          </w:p>
        </w:tc>
        <w:tc>
          <w:tcPr>
            <w:tcW w:w="2405"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Unpaid</w:t>
            </w:r>
          </w:p>
        </w:tc>
        <w:tc>
          <w:tcPr>
            <w:tcW w:w="1712" w:type="dxa"/>
          </w:tcPr>
          <w:p w:rsidR="006537D5" w:rsidRPr="00FF102B" w:rsidRDefault="006537D5" w:rsidP="00417F37">
            <w:pPr>
              <w:rPr>
                <w:rFonts w:ascii="Times New Roman" w:eastAsia="Times New Roman" w:hAnsi="Times New Roman"/>
                <w:sz w:val="24"/>
                <w:szCs w:val="24"/>
              </w:rPr>
            </w:pPr>
          </w:p>
        </w:tc>
      </w:tr>
      <w:tr w:rsidR="006537D5" w:rsidTr="00390B8B">
        <w:trPr>
          <w:trHeight w:val="413"/>
        </w:trPr>
        <w:tc>
          <w:tcPr>
            <w:tcW w:w="889" w:type="dxa"/>
          </w:tcPr>
          <w:p w:rsidR="006537D5" w:rsidRPr="005511EF" w:rsidRDefault="006537D5" w:rsidP="00CF0BA5">
            <w:pPr>
              <w:pStyle w:val="ListParagraph"/>
              <w:numPr>
                <w:ilvl w:val="0"/>
                <w:numId w:val="29"/>
              </w:numPr>
              <w:spacing w:line="312" w:lineRule="auto"/>
              <w:ind w:left="342"/>
              <w:rPr>
                <w:rFonts w:ascii="Verdana" w:hAnsi="Verdana"/>
              </w:rPr>
            </w:pPr>
          </w:p>
        </w:tc>
        <w:tc>
          <w:tcPr>
            <w:tcW w:w="2000" w:type="dxa"/>
          </w:tcPr>
          <w:p w:rsidR="006537D5" w:rsidRPr="000C6190" w:rsidRDefault="006537D5" w:rsidP="00417F37">
            <w:pPr>
              <w:spacing w:before="240"/>
              <w:jc w:val="both"/>
              <w:rPr>
                <w:rFonts w:ascii="Times New Roman" w:eastAsia="Times New Roman" w:hAnsi="Times New Roman"/>
                <w:sz w:val="24"/>
                <w:szCs w:val="24"/>
              </w:rPr>
            </w:pPr>
            <w:r w:rsidRPr="000C6190">
              <w:rPr>
                <w:rFonts w:ascii="Verdana" w:eastAsia="Times New Roman" w:hAnsi="Verdana"/>
                <w:color w:val="000000"/>
              </w:rPr>
              <w:t>S.L Raheja</w:t>
            </w:r>
          </w:p>
        </w:tc>
        <w:tc>
          <w:tcPr>
            <w:tcW w:w="2282"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Hospital</w:t>
            </w:r>
          </w:p>
        </w:tc>
        <w:tc>
          <w:tcPr>
            <w:tcW w:w="2405"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Unpaid</w:t>
            </w:r>
          </w:p>
        </w:tc>
        <w:tc>
          <w:tcPr>
            <w:tcW w:w="1712" w:type="dxa"/>
          </w:tcPr>
          <w:p w:rsidR="006537D5" w:rsidRPr="00FF102B" w:rsidRDefault="006537D5" w:rsidP="00417F37">
            <w:pPr>
              <w:rPr>
                <w:rFonts w:ascii="Times New Roman" w:eastAsia="Times New Roman" w:hAnsi="Times New Roman"/>
                <w:sz w:val="24"/>
                <w:szCs w:val="24"/>
              </w:rPr>
            </w:pPr>
          </w:p>
        </w:tc>
      </w:tr>
      <w:tr w:rsidR="006537D5" w:rsidTr="00390B8B">
        <w:trPr>
          <w:trHeight w:val="467"/>
        </w:trPr>
        <w:tc>
          <w:tcPr>
            <w:tcW w:w="889" w:type="dxa"/>
          </w:tcPr>
          <w:p w:rsidR="006537D5" w:rsidRPr="005511EF" w:rsidRDefault="006537D5" w:rsidP="00CF0BA5">
            <w:pPr>
              <w:pStyle w:val="ListParagraph"/>
              <w:numPr>
                <w:ilvl w:val="0"/>
                <w:numId w:val="29"/>
              </w:numPr>
              <w:spacing w:line="312" w:lineRule="auto"/>
              <w:ind w:left="342"/>
              <w:rPr>
                <w:rFonts w:ascii="Verdana" w:hAnsi="Verdana"/>
              </w:rPr>
            </w:pPr>
          </w:p>
        </w:tc>
        <w:tc>
          <w:tcPr>
            <w:tcW w:w="2000" w:type="dxa"/>
          </w:tcPr>
          <w:p w:rsidR="006537D5" w:rsidRPr="000C6190" w:rsidRDefault="006537D5" w:rsidP="00417F37">
            <w:pPr>
              <w:spacing w:before="240"/>
              <w:jc w:val="both"/>
              <w:rPr>
                <w:rFonts w:ascii="Times New Roman" w:eastAsia="Times New Roman" w:hAnsi="Times New Roman"/>
                <w:sz w:val="24"/>
                <w:szCs w:val="24"/>
              </w:rPr>
            </w:pPr>
            <w:r w:rsidRPr="000C6190">
              <w:rPr>
                <w:rFonts w:ascii="Verdana" w:eastAsia="Times New Roman" w:hAnsi="Verdana"/>
                <w:color w:val="000000"/>
              </w:rPr>
              <w:t>Apollo hospital</w:t>
            </w:r>
          </w:p>
        </w:tc>
        <w:tc>
          <w:tcPr>
            <w:tcW w:w="2282"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Hospital</w:t>
            </w:r>
          </w:p>
        </w:tc>
        <w:tc>
          <w:tcPr>
            <w:tcW w:w="2405"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Unpaid</w:t>
            </w:r>
          </w:p>
        </w:tc>
        <w:tc>
          <w:tcPr>
            <w:tcW w:w="1712" w:type="dxa"/>
          </w:tcPr>
          <w:p w:rsidR="006537D5" w:rsidRPr="00FF102B" w:rsidRDefault="006537D5" w:rsidP="00417F37">
            <w:pPr>
              <w:rPr>
                <w:rFonts w:ascii="Times New Roman" w:eastAsia="Times New Roman" w:hAnsi="Times New Roman"/>
                <w:sz w:val="24"/>
                <w:szCs w:val="24"/>
              </w:rPr>
            </w:pPr>
          </w:p>
        </w:tc>
      </w:tr>
      <w:tr w:rsidR="006537D5" w:rsidTr="00390B8B">
        <w:trPr>
          <w:trHeight w:val="512"/>
        </w:trPr>
        <w:tc>
          <w:tcPr>
            <w:tcW w:w="889" w:type="dxa"/>
          </w:tcPr>
          <w:p w:rsidR="006537D5" w:rsidRPr="005511EF" w:rsidRDefault="006537D5" w:rsidP="00CF0BA5">
            <w:pPr>
              <w:pStyle w:val="ListParagraph"/>
              <w:numPr>
                <w:ilvl w:val="0"/>
                <w:numId w:val="29"/>
              </w:numPr>
              <w:spacing w:line="312" w:lineRule="auto"/>
              <w:ind w:left="342"/>
              <w:rPr>
                <w:rFonts w:ascii="Verdana" w:hAnsi="Verdana"/>
              </w:rPr>
            </w:pPr>
          </w:p>
        </w:tc>
        <w:tc>
          <w:tcPr>
            <w:tcW w:w="2000" w:type="dxa"/>
          </w:tcPr>
          <w:p w:rsidR="006537D5" w:rsidRPr="000C6190" w:rsidRDefault="006537D5" w:rsidP="00417F37">
            <w:pPr>
              <w:spacing w:before="240"/>
              <w:jc w:val="both"/>
              <w:rPr>
                <w:rFonts w:ascii="Times New Roman" w:eastAsia="Times New Roman" w:hAnsi="Times New Roman"/>
                <w:sz w:val="24"/>
                <w:szCs w:val="24"/>
              </w:rPr>
            </w:pPr>
            <w:r w:rsidRPr="000C6190">
              <w:rPr>
                <w:rFonts w:ascii="Verdana" w:eastAsia="Times New Roman" w:hAnsi="Verdana"/>
                <w:color w:val="000000"/>
              </w:rPr>
              <w:t>Cafe Nutrition</w:t>
            </w:r>
          </w:p>
        </w:tc>
        <w:tc>
          <w:tcPr>
            <w:tcW w:w="2282"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Organization</w:t>
            </w:r>
          </w:p>
        </w:tc>
        <w:tc>
          <w:tcPr>
            <w:tcW w:w="2405"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Unpaid</w:t>
            </w:r>
          </w:p>
        </w:tc>
        <w:tc>
          <w:tcPr>
            <w:tcW w:w="1712" w:type="dxa"/>
          </w:tcPr>
          <w:p w:rsidR="006537D5" w:rsidRPr="00FF102B" w:rsidRDefault="006537D5" w:rsidP="00417F37">
            <w:pPr>
              <w:rPr>
                <w:rFonts w:ascii="Times New Roman" w:eastAsia="Times New Roman" w:hAnsi="Times New Roman"/>
                <w:sz w:val="24"/>
                <w:szCs w:val="24"/>
              </w:rPr>
            </w:pPr>
          </w:p>
        </w:tc>
      </w:tr>
      <w:tr w:rsidR="006537D5" w:rsidTr="00390B8B">
        <w:trPr>
          <w:trHeight w:val="710"/>
        </w:trPr>
        <w:tc>
          <w:tcPr>
            <w:tcW w:w="889" w:type="dxa"/>
          </w:tcPr>
          <w:p w:rsidR="006537D5" w:rsidRPr="005511EF" w:rsidRDefault="006537D5" w:rsidP="00CF0BA5">
            <w:pPr>
              <w:pStyle w:val="ListParagraph"/>
              <w:numPr>
                <w:ilvl w:val="0"/>
                <w:numId w:val="29"/>
              </w:numPr>
              <w:spacing w:line="312" w:lineRule="auto"/>
              <w:ind w:left="342"/>
              <w:rPr>
                <w:rFonts w:ascii="Verdana" w:hAnsi="Verdana"/>
              </w:rPr>
            </w:pPr>
          </w:p>
        </w:tc>
        <w:tc>
          <w:tcPr>
            <w:tcW w:w="2000" w:type="dxa"/>
          </w:tcPr>
          <w:p w:rsidR="006537D5" w:rsidRPr="000C6190" w:rsidRDefault="006537D5" w:rsidP="00417F37">
            <w:pPr>
              <w:spacing w:before="240"/>
              <w:jc w:val="both"/>
              <w:rPr>
                <w:rFonts w:ascii="Times New Roman" w:eastAsia="Times New Roman" w:hAnsi="Times New Roman"/>
                <w:sz w:val="24"/>
                <w:szCs w:val="24"/>
              </w:rPr>
            </w:pPr>
            <w:r w:rsidRPr="000C6190">
              <w:rPr>
                <w:rFonts w:ascii="Verdana" w:eastAsia="Times New Roman" w:hAnsi="Verdana"/>
                <w:color w:val="000000"/>
              </w:rPr>
              <w:t>BhaktiVedanta Hospital</w:t>
            </w:r>
          </w:p>
        </w:tc>
        <w:tc>
          <w:tcPr>
            <w:tcW w:w="2282"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Hospital</w:t>
            </w:r>
          </w:p>
          <w:p w:rsidR="006537D5" w:rsidRPr="00FF102B" w:rsidRDefault="006537D5" w:rsidP="00417F37">
            <w:pPr>
              <w:rPr>
                <w:rFonts w:ascii="Times New Roman" w:eastAsia="Times New Roman" w:hAnsi="Times New Roman"/>
                <w:sz w:val="24"/>
                <w:szCs w:val="24"/>
              </w:rPr>
            </w:pPr>
          </w:p>
        </w:tc>
        <w:tc>
          <w:tcPr>
            <w:tcW w:w="2405"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Unpaid</w:t>
            </w:r>
          </w:p>
        </w:tc>
        <w:tc>
          <w:tcPr>
            <w:tcW w:w="1712" w:type="dxa"/>
          </w:tcPr>
          <w:p w:rsidR="006537D5" w:rsidRPr="00FF102B" w:rsidRDefault="006537D5" w:rsidP="00417F37">
            <w:pPr>
              <w:rPr>
                <w:rFonts w:ascii="Times New Roman" w:eastAsia="Times New Roman" w:hAnsi="Times New Roman"/>
                <w:sz w:val="24"/>
                <w:szCs w:val="24"/>
              </w:rPr>
            </w:pPr>
          </w:p>
        </w:tc>
      </w:tr>
      <w:tr w:rsidR="006537D5" w:rsidTr="00390B8B">
        <w:trPr>
          <w:trHeight w:val="782"/>
        </w:trPr>
        <w:tc>
          <w:tcPr>
            <w:tcW w:w="889" w:type="dxa"/>
          </w:tcPr>
          <w:p w:rsidR="006537D5" w:rsidRPr="005511EF" w:rsidRDefault="006537D5" w:rsidP="00CF0BA5">
            <w:pPr>
              <w:pStyle w:val="ListParagraph"/>
              <w:numPr>
                <w:ilvl w:val="0"/>
                <w:numId w:val="29"/>
              </w:numPr>
              <w:spacing w:line="312" w:lineRule="auto"/>
              <w:ind w:left="342"/>
              <w:rPr>
                <w:rFonts w:ascii="Verdana" w:hAnsi="Verdana"/>
              </w:rPr>
            </w:pPr>
          </w:p>
        </w:tc>
        <w:tc>
          <w:tcPr>
            <w:tcW w:w="2000" w:type="dxa"/>
          </w:tcPr>
          <w:p w:rsidR="006537D5" w:rsidRPr="000C6190" w:rsidRDefault="006537D5" w:rsidP="00417F37">
            <w:pPr>
              <w:spacing w:before="240"/>
              <w:jc w:val="both"/>
              <w:rPr>
                <w:rFonts w:ascii="Times New Roman" w:eastAsia="Times New Roman" w:hAnsi="Times New Roman"/>
                <w:sz w:val="24"/>
                <w:szCs w:val="24"/>
              </w:rPr>
            </w:pPr>
            <w:r w:rsidRPr="000C6190">
              <w:rPr>
                <w:rFonts w:ascii="Verdana" w:eastAsia="Times New Roman" w:hAnsi="Verdana"/>
                <w:color w:val="000000"/>
              </w:rPr>
              <w:t>Apurva Surve- Sports Nutritionist</w:t>
            </w:r>
          </w:p>
        </w:tc>
        <w:tc>
          <w:tcPr>
            <w:tcW w:w="2282"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Organization</w:t>
            </w:r>
          </w:p>
        </w:tc>
        <w:tc>
          <w:tcPr>
            <w:tcW w:w="2405" w:type="dxa"/>
          </w:tcPr>
          <w:p w:rsidR="006537D5" w:rsidRPr="00FF102B" w:rsidRDefault="006537D5" w:rsidP="00417F37">
            <w:pPr>
              <w:rPr>
                <w:rFonts w:ascii="Times New Roman" w:eastAsia="Times New Roman" w:hAnsi="Times New Roman"/>
                <w:sz w:val="24"/>
                <w:szCs w:val="24"/>
              </w:rPr>
            </w:pPr>
          </w:p>
        </w:tc>
        <w:tc>
          <w:tcPr>
            <w:tcW w:w="1712" w:type="dxa"/>
          </w:tcPr>
          <w:p w:rsidR="006537D5" w:rsidRPr="00FF102B" w:rsidRDefault="006537D5" w:rsidP="00417F37">
            <w:pPr>
              <w:rPr>
                <w:rFonts w:ascii="Times New Roman" w:eastAsia="Times New Roman" w:hAnsi="Times New Roman"/>
                <w:sz w:val="24"/>
                <w:szCs w:val="24"/>
              </w:rPr>
            </w:pPr>
          </w:p>
        </w:tc>
      </w:tr>
      <w:tr w:rsidR="006537D5" w:rsidTr="00390B8B">
        <w:trPr>
          <w:trHeight w:val="701"/>
        </w:trPr>
        <w:tc>
          <w:tcPr>
            <w:tcW w:w="889" w:type="dxa"/>
          </w:tcPr>
          <w:p w:rsidR="006537D5" w:rsidRPr="005511EF" w:rsidRDefault="006537D5" w:rsidP="00CF0BA5">
            <w:pPr>
              <w:pStyle w:val="ListParagraph"/>
              <w:numPr>
                <w:ilvl w:val="0"/>
                <w:numId w:val="29"/>
              </w:numPr>
              <w:spacing w:line="312" w:lineRule="auto"/>
              <w:ind w:left="342"/>
              <w:rPr>
                <w:rFonts w:ascii="Verdana" w:hAnsi="Verdana"/>
              </w:rPr>
            </w:pPr>
          </w:p>
        </w:tc>
        <w:tc>
          <w:tcPr>
            <w:tcW w:w="2000" w:type="dxa"/>
          </w:tcPr>
          <w:p w:rsidR="006537D5" w:rsidRPr="000C6190" w:rsidRDefault="006537D5" w:rsidP="00417F37">
            <w:pPr>
              <w:spacing w:before="240"/>
              <w:jc w:val="both"/>
              <w:rPr>
                <w:rFonts w:ascii="Times New Roman" w:eastAsia="Times New Roman" w:hAnsi="Times New Roman"/>
                <w:sz w:val="24"/>
                <w:szCs w:val="24"/>
              </w:rPr>
            </w:pPr>
            <w:r w:rsidRPr="000C6190">
              <w:rPr>
                <w:rFonts w:ascii="Verdana" w:eastAsia="Times New Roman" w:hAnsi="Verdana"/>
                <w:color w:val="000000"/>
              </w:rPr>
              <w:t>Sports Academy of India</w:t>
            </w:r>
          </w:p>
        </w:tc>
        <w:tc>
          <w:tcPr>
            <w:tcW w:w="2282"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Organization</w:t>
            </w:r>
          </w:p>
        </w:tc>
        <w:tc>
          <w:tcPr>
            <w:tcW w:w="2405" w:type="dxa"/>
          </w:tcPr>
          <w:p w:rsidR="006537D5" w:rsidRPr="00FF102B" w:rsidRDefault="006537D5" w:rsidP="00417F37">
            <w:pPr>
              <w:rPr>
                <w:rFonts w:ascii="Times New Roman" w:eastAsia="Times New Roman" w:hAnsi="Times New Roman"/>
                <w:sz w:val="24"/>
                <w:szCs w:val="24"/>
              </w:rPr>
            </w:pPr>
          </w:p>
        </w:tc>
        <w:tc>
          <w:tcPr>
            <w:tcW w:w="1712" w:type="dxa"/>
          </w:tcPr>
          <w:p w:rsidR="006537D5" w:rsidRPr="00FF102B" w:rsidRDefault="006537D5" w:rsidP="00417F37">
            <w:pPr>
              <w:rPr>
                <w:rFonts w:ascii="Times New Roman" w:eastAsia="Times New Roman" w:hAnsi="Times New Roman"/>
                <w:sz w:val="24"/>
                <w:szCs w:val="24"/>
              </w:rPr>
            </w:pPr>
          </w:p>
        </w:tc>
      </w:tr>
      <w:tr w:rsidR="006537D5" w:rsidTr="00390B8B">
        <w:trPr>
          <w:trHeight w:val="773"/>
        </w:trPr>
        <w:tc>
          <w:tcPr>
            <w:tcW w:w="889" w:type="dxa"/>
          </w:tcPr>
          <w:p w:rsidR="006537D5" w:rsidRPr="005511EF" w:rsidRDefault="006537D5" w:rsidP="00CF0BA5">
            <w:pPr>
              <w:pStyle w:val="ListParagraph"/>
              <w:numPr>
                <w:ilvl w:val="0"/>
                <w:numId w:val="29"/>
              </w:numPr>
              <w:spacing w:line="312" w:lineRule="auto"/>
              <w:ind w:left="342"/>
              <w:rPr>
                <w:rFonts w:ascii="Verdana" w:hAnsi="Verdana"/>
              </w:rPr>
            </w:pPr>
          </w:p>
        </w:tc>
        <w:tc>
          <w:tcPr>
            <w:tcW w:w="2000" w:type="dxa"/>
          </w:tcPr>
          <w:p w:rsidR="006537D5" w:rsidRPr="000C6190" w:rsidRDefault="006537D5" w:rsidP="00417F37">
            <w:pPr>
              <w:spacing w:before="240"/>
              <w:jc w:val="both"/>
              <w:rPr>
                <w:rFonts w:ascii="Times New Roman" w:eastAsia="Times New Roman" w:hAnsi="Times New Roman"/>
                <w:sz w:val="24"/>
                <w:szCs w:val="24"/>
              </w:rPr>
            </w:pPr>
            <w:r w:rsidRPr="000C6190">
              <w:rPr>
                <w:rFonts w:ascii="Verdana" w:eastAsia="Times New Roman" w:hAnsi="Verdana"/>
                <w:color w:val="000000"/>
              </w:rPr>
              <w:t>Compleat Nutrition, Chennai</w:t>
            </w:r>
          </w:p>
        </w:tc>
        <w:tc>
          <w:tcPr>
            <w:tcW w:w="2282"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Organization</w:t>
            </w:r>
          </w:p>
        </w:tc>
        <w:tc>
          <w:tcPr>
            <w:tcW w:w="2405" w:type="dxa"/>
          </w:tcPr>
          <w:p w:rsidR="006537D5" w:rsidRPr="00FF102B" w:rsidRDefault="006537D5" w:rsidP="00417F37">
            <w:pPr>
              <w:rPr>
                <w:rFonts w:ascii="Times New Roman" w:eastAsia="Times New Roman" w:hAnsi="Times New Roman"/>
                <w:sz w:val="24"/>
                <w:szCs w:val="24"/>
              </w:rPr>
            </w:pPr>
          </w:p>
        </w:tc>
        <w:tc>
          <w:tcPr>
            <w:tcW w:w="1712" w:type="dxa"/>
          </w:tcPr>
          <w:p w:rsidR="006537D5" w:rsidRPr="00FF102B" w:rsidRDefault="006537D5" w:rsidP="00417F37">
            <w:pPr>
              <w:rPr>
                <w:rFonts w:ascii="Times New Roman" w:eastAsia="Times New Roman" w:hAnsi="Times New Roman"/>
                <w:sz w:val="24"/>
                <w:szCs w:val="24"/>
              </w:rPr>
            </w:pPr>
          </w:p>
        </w:tc>
      </w:tr>
      <w:tr w:rsidR="006537D5" w:rsidTr="00390B8B">
        <w:trPr>
          <w:trHeight w:val="782"/>
        </w:trPr>
        <w:tc>
          <w:tcPr>
            <w:tcW w:w="889" w:type="dxa"/>
          </w:tcPr>
          <w:p w:rsidR="006537D5" w:rsidRPr="005511EF" w:rsidRDefault="006537D5" w:rsidP="00CF0BA5">
            <w:pPr>
              <w:pStyle w:val="ListParagraph"/>
              <w:numPr>
                <w:ilvl w:val="0"/>
                <w:numId w:val="29"/>
              </w:numPr>
              <w:spacing w:line="312" w:lineRule="auto"/>
              <w:ind w:left="342"/>
              <w:rPr>
                <w:rFonts w:ascii="Verdana" w:hAnsi="Verdana"/>
              </w:rPr>
            </w:pPr>
          </w:p>
        </w:tc>
        <w:tc>
          <w:tcPr>
            <w:tcW w:w="2000" w:type="dxa"/>
          </w:tcPr>
          <w:p w:rsidR="006537D5" w:rsidRPr="000C6190" w:rsidRDefault="006537D5" w:rsidP="00417F37">
            <w:pPr>
              <w:spacing w:before="240"/>
              <w:jc w:val="both"/>
              <w:rPr>
                <w:rFonts w:ascii="Times New Roman" w:eastAsia="Times New Roman" w:hAnsi="Times New Roman"/>
                <w:sz w:val="24"/>
                <w:szCs w:val="24"/>
              </w:rPr>
            </w:pPr>
            <w:r w:rsidRPr="000C6190">
              <w:rPr>
                <w:rFonts w:ascii="Verdana" w:eastAsia="Times New Roman" w:hAnsi="Verdana"/>
                <w:color w:val="000000"/>
              </w:rPr>
              <w:t>Shona Prabhus’ Nutrition Consultancy</w:t>
            </w:r>
          </w:p>
        </w:tc>
        <w:tc>
          <w:tcPr>
            <w:tcW w:w="2282"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Organization</w:t>
            </w:r>
          </w:p>
        </w:tc>
        <w:tc>
          <w:tcPr>
            <w:tcW w:w="2405" w:type="dxa"/>
          </w:tcPr>
          <w:p w:rsidR="006537D5" w:rsidRPr="00FF102B" w:rsidRDefault="006537D5" w:rsidP="00417F37">
            <w:pPr>
              <w:rPr>
                <w:rFonts w:ascii="Times New Roman" w:eastAsia="Times New Roman" w:hAnsi="Times New Roman"/>
                <w:sz w:val="24"/>
                <w:szCs w:val="24"/>
              </w:rPr>
            </w:pPr>
          </w:p>
        </w:tc>
        <w:tc>
          <w:tcPr>
            <w:tcW w:w="1712" w:type="dxa"/>
          </w:tcPr>
          <w:p w:rsidR="006537D5" w:rsidRPr="00FF102B" w:rsidRDefault="006537D5" w:rsidP="00417F37">
            <w:pPr>
              <w:rPr>
                <w:rFonts w:ascii="Times New Roman" w:eastAsia="Times New Roman" w:hAnsi="Times New Roman"/>
                <w:sz w:val="24"/>
                <w:szCs w:val="24"/>
              </w:rPr>
            </w:pPr>
          </w:p>
        </w:tc>
      </w:tr>
      <w:tr w:rsidR="006537D5" w:rsidTr="00390B8B">
        <w:trPr>
          <w:trHeight w:val="710"/>
        </w:trPr>
        <w:tc>
          <w:tcPr>
            <w:tcW w:w="889" w:type="dxa"/>
          </w:tcPr>
          <w:p w:rsidR="006537D5" w:rsidRPr="005511EF" w:rsidRDefault="006537D5" w:rsidP="00CF0BA5">
            <w:pPr>
              <w:pStyle w:val="ListParagraph"/>
              <w:numPr>
                <w:ilvl w:val="0"/>
                <w:numId w:val="29"/>
              </w:numPr>
              <w:spacing w:line="312" w:lineRule="auto"/>
              <w:ind w:left="342"/>
              <w:rPr>
                <w:rFonts w:ascii="Verdana" w:hAnsi="Verdana"/>
              </w:rPr>
            </w:pPr>
          </w:p>
        </w:tc>
        <w:tc>
          <w:tcPr>
            <w:tcW w:w="2000" w:type="dxa"/>
          </w:tcPr>
          <w:p w:rsidR="006537D5" w:rsidRPr="000C6190" w:rsidRDefault="006537D5" w:rsidP="00417F37">
            <w:pPr>
              <w:spacing w:before="240"/>
              <w:jc w:val="both"/>
              <w:rPr>
                <w:rFonts w:ascii="Times New Roman" w:eastAsia="Times New Roman" w:hAnsi="Times New Roman"/>
                <w:sz w:val="24"/>
                <w:szCs w:val="24"/>
              </w:rPr>
            </w:pPr>
            <w:r w:rsidRPr="000C6190">
              <w:rPr>
                <w:rFonts w:ascii="Verdana" w:eastAsia="Times New Roman" w:hAnsi="Verdana"/>
                <w:color w:val="000000"/>
              </w:rPr>
              <w:t>Soccer Rush Academy</w:t>
            </w:r>
          </w:p>
        </w:tc>
        <w:tc>
          <w:tcPr>
            <w:tcW w:w="2282"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Organization</w:t>
            </w:r>
          </w:p>
        </w:tc>
        <w:tc>
          <w:tcPr>
            <w:tcW w:w="2405" w:type="dxa"/>
          </w:tcPr>
          <w:p w:rsidR="006537D5" w:rsidRPr="00FF102B" w:rsidRDefault="006537D5" w:rsidP="00417F37">
            <w:pPr>
              <w:rPr>
                <w:rFonts w:ascii="Times New Roman" w:eastAsia="Times New Roman" w:hAnsi="Times New Roman"/>
                <w:sz w:val="24"/>
                <w:szCs w:val="24"/>
              </w:rPr>
            </w:pPr>
          </w:p>
        </w:tc>
        <w:tc>
          <w:tcPr>
            <w:tcW w:w="1712" w:type="dxa"/>
          </w:tcPr>
          <w:p w:rsidR="006537D5" w:rsidRPr="00FF102B" w:rsidRDefault="006537D5" w:rsidP="00417F37">
            <w:pPr>
              <w:rPr>
                <w:rFonts w:ascii="Times New Roman" w:eastAsia="Times New Roman" w:hAnsi="Times New Roman"/>
                <w:sz w:val="24"/>
                <w:szCs w:val="24"/>
              </w:rPr>
            </w:pPr>
          </w:p>
        </w:tc>
      </w:tr>
      <w:tr w:rsidR="006537D5" w:rsidTr="00390B8B">
        <w:trPr>
          <w:trHeight w:val="611"/>
        </w:trPr>
        <w:tc>
          <w:tcPr>
            <w:tcW w:w="889" w:type="dxa"/>
          </w:tcPr>
          <w:p w:rsidR="006537D5" w:rsidRPr="005511EF" w:rsidRDefault="006537D5" w:rsidP="00CF0BA5">
            <w:pPr>
              <w:pStyle w:val="ListParagraph"/>
              <w:numPr>
                <w:ilvl w:val="0"/>
                <w:numId w:val="29"/>
              </w:numPr>
              <w:spacing w:line="312" w:lineRule="auto"/>
              <w:ind w:left="342"/>
              <w:rPr>
                <w:rFonts w:ascii="Verdana" w:hAnsi="Verdana"/>
              </w:rPr>
            </w:pPr>
          </w:p>
        </w:tc>
        <w:tc>
          <w:tcPr>
            <w:tcW w:w="2000" w:type="dxa"/>
          </w:tcPr>
          <w:p w:rsidR="006537D5" w:rsidRPr="000C6190" w:rsidRDefault="006537D5" w:rsidP="00417F37">
            <w:pPr>
              <w:spacing w:before="240"/>
              <w:jc w:val="both"/>
              <w:rPr>
                <w:rFonts w:ascii="Times New Roman" w:eastAsia="Times New Roman" w:hAnsi="Times New Roman"/>
                <w:sz w:val="24"/>
                <w:szCs w:val="24"/>
              </w:rPr>
            </w:pPr>
            <w:r w:rsidRPr="000C6190">
              <w:rPr>
                <w:rFonts w:ascii="Verdana" w:eastAsia="Times New Roman" w:hAnsi="Verdana"/>
                <w:color w:val="000000"/>
              </w:rPr>
              <w:t>Freedom Wellness</w:t>
            </w:r>
          </w:p>
        </w:tc>
        <w:tc>
          <w:tcPr>
            <w:tcW w:w="2282"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Organization</w:t>
            </w:r>
          </w:p>
        </w:tc>
        <w:tc>
          <w:tcPr>
            <w:tcW w:w="2405" w:type="dxa"/>
          </w:tcPr>
          <w:p w:rsidR="006537D5" w:rsidRPr="00FF102B" w:rsidRDefault="006537D5" w:rsidP="00417F37">
            <w:pPr>
              <w:rPr>
                <w:rFonts w:ascii="Times New Roman" w:eastAsia="Times New Roman" w:hAnsi="Times New Roman"/>
                <w:sz w:val="24"/>
                <w:szCs w:val="24"/>
              </w:rPr>
            </w:pPr>
          </w:p>
        </w:tc>
        <w:tc>
          <w:tcPr>
            <w:tcW w:w="1712" w:type="dxa"/>
          </w:tcPr>
          <w:p w:rsidR="006537D5" w:rsidRPr="00FF102B" w:rsidRDefault="006537D5" w:rsidP="00417F37">
            <w:pPr>
              <w:rPr>
                <w:rFonts w:ascii="Times New Roman" w:eastAsia="Times New Roman" w:hAnsi="Times New Roman"/>
                <w:sz w:val="24"/>
                <w:szCs w:val="24"/>
              </w:rPr>
            </w:pPr>
          </w:p>
        </w:tc>
      </w:tr>
      <w:tr w:rsidR="006537D5" w:rsidTr="00390B8B">
        <w:trPr>
          <w:trHeight w:val="404"/>
        </w:trPr>
        <w:tc>
          <w:tcPr>
            <w:tcW w:w="889" w:type="dxa"/>
          </w:tcPr>
          <w:p w:rsidR="006537D5" w:rsidRPr="005511EF" w:rsidRDefault="006537D5" w:rsidP="00CF0BA5">
            <w:pPr>
              <w:pStyle w:val="ListParagraph"/>
              <w:numPr>
                <w:ilvl w:val="0"/>
                <w:numId w:val="29"/>
              </w:numPr>
              <w:spacing w:line="312" w:lineRule="auto"/>
              <w:ind w:left="342"/>
              <w:rPr>
                <w:rFonts w:ascii="Verdana" w:hAnsi="Verdana"/>
              </w:rPr>
            </w:pPr>
          </w:p>
        </w:tc>
        <w:tc>
          <w:tcPr>
            <w:tcW w:w="2000" w:type="dxa"/>
          </w:tcPr>
          <w:p w:rsidR="006537D5" w:rsidRPr="000C6190" w:rsidRDefault="006537D5" w:rsidP="00417F37">
            <w:pPr>
              <w:spacing w:before="240"/>
              <w:jc w:val="both"/>
              <w:rPr>
                <w:rFonts w:ascii="Times New Roman" w:eastAsia="Times New Roman" w:hAnsi="Times New Roman"/>
                <w:sz w:val="24"/>
                <w:szCs w:val="24"/>
              </w:rPr>
            </w:pPr>
            <w:r w:rsidRPr="000C6190">
              <w:rPr>
                <w:rFonts w:ascii="Verdana" w:eastAsia="Times New Roman" w:hAnsi="Verdana"/>
                <w:color w:val="000000"/>
              </w:rPr>
              <w:t>SpirEat Nutrition</w:t>
            </w:r>
          </w:p>
        </w:tc>
        <w:tc>
          <w:tcPr>
            <w:tcW w:w="2282"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Organization</w:t>
            </w:r>
          </w:p>
        </w:tc>
        <w:tc>
          <w:tcPr>
            <w:tcW w:w="2405" w:type="dxa"/>
          </w:tcPr>
          <w:p w:rsidR="006537D5" w:rsidRPr="00FF102B" w:rsidRDefault="006537D5" w:rsidP="00417F37">
            <w:pPr>
              <w:rPr>
                <w:rFonts w:ascii="Times New Roman" w:eastAsia="Times New Roman" w:hAnsi="Times New Roman"/>
                <w:sz w:val="24"/>
                <w:szCs w:val="24"/>
              </w:rPr>
            </w:pPr>
          </w:p>
        </w:tc>
        <w:tc>
          <w:tcPr>
            <w:tcW w:w="1712" w:type="dxa"/>
          </w:tcPr>
          <w:p w:rsidR="006537D5" w:rsidRPr="00FF102B" w:rsidRDefault="006537D5" w:rsidP="00417F37">
            <w:pPr>
              <w:rPr>
                <w:rFonts w:ascii="Times New Roman" w:eastAsia="Times New Roman" w:hAnsi="Times New Roman"/>
                <w:sz w:val="24"/>
                <w:szCs w:val="24"/>
              </w:rPr>
            </w:pPr>
          </w:p>
        </w:tc>
      </w:tr>
      <w:tr w:rsidR="006537D5" w:rsidTr="00390B8B">
        <w:trPr>
          <w:trHeight w:val="908"/>
        </w:trPr>
        <w:tc>
          <w:tcPr>
            <w:tcW w:w="889" w:type="dxa"/>
          </w:tcPr>
          <w:p w:rsidR="006537D5" w:rsidRPr="005511EF" w:rsidRDefault="006537D5" w:rsidP="00CF0BA5">
            <w:pPr>
              <w:pStyle w:val="ListParagraph"/>
              <w:numPr>
                <w:ilvl w:val="0"/>
                <w:numId w:val="29"/>
              </w:numPr>
              <w:spacing w:line="312" w:lineRule="auto"/>
              <w:ind w:left="342"/>
              <w:rPr>
                <w:rFonts w:ascii="Verdana" w:hAnsi="Verdana"/>
              </w:rPr>
            </w:pPr>
          </w:p>
        </w:tc>
        <w:tc>
          <w:tcPr>
            <w:tcW w:w="2000" w:type="dxa"/>
          </w:tcPr>
          <w:p w:rsidR="006537D5" w:rsidRPr="000C6190" w:rsidRDefault="006537D5" w:rsidP="00417F37">
            <w:pPr>
              <w:spacing w:before="240"/>
              <w:jc w:val="both"/>
              <w:rPr>
                <w:rFonts w:ascii="Times New Roman" w:eastAsia="Times New Roman" w:hAnsi="Times New Roman"/>
                <w:sz w:val="24"/>
                <w:szCs w:val="24"/>
              </w:rPr>
            </w:pPr>
            <w:r w:rsidRPr="000C6190">
              <w:rPr>
                <w:rFonts w:ascii="Verdana" w:eastAsia="Times New Roman" w:hAnsi="Verdana"/>
                <w:color w:val="000000"/>
              </w:rPr>
              <w:t>Bombay Textiles Research Association</w:t>
            </w:r>
          </w:p>
        </w:tc>
        <w:tc>
          <w:tcPr>
            <w:tcW w:w="2282"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Organization</w:t>
            </w:r>
          </w:p>
        </w:tc>
        <w:tc>
          <w:tcPr>
            <w:tcW w:w="2405"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Unpaid</w:t>
            </w:r>
          </w:p>
        </w:tc>
        <w:tc>
          <w:tcPr>
            <w:tcW w:w="1712"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2</w:t>
            </w:r>
          </w:p>
        </w:tc>
      </w:tr>
      <w:tr w:rsidR="006537D5" w:rsidTr="00390B8B">
        <w:trPr>
          <w:trHeight w:val="737"/>
        </w:trPr>
        <w:tc>
          <w:tcPr>
            <w:tcW w:w="889" w:type="dxa"/>
          </w:tcPr>
          <w:p w:rsidR="006537D5" w:rsidRPr="005511EF" w:rsidRDefault="006537D5" w:rsidP="00CF0BA5">
            <w:pPr>
              <w:pStyle w:val="ListParagraph"/>
              <w:numPr>
                <w:ilvl w:val="0"/>
                <w:numId w:val="29"/>
              </w:numPr>
              <w:spacing w:line="312" w:lineRule="auto"/>
              <w:ind w:left="342"/>
              <w:rPr>
                <w:rFonts w:ascii="Verdana" w:hAnsi="Verdana"/>
              </w:rPr>
            </w:pPr>
          </w:p>
        </w:tc>
        <w:tc>
          <w:tcPr>
            <w:tcW w:w="2000" w:type="dxa"/>
          </w:tcPr>
          <w:p w:rsidR="006537D5" w:rsidRPr="000C6190" w:rsidRDefault="006537D5" w:rsidP="00417F37">
            <w:pPr>
              <w:spacing w:before="240"/>
              <w:jc w:val="both"/>
              <w:rPr>
                <w:rFonts w:ascii="Times New Roman" w:eastAsia="Times New Roman" w:hAnsi="Times New Roman"/>
                <w:sz w:val="24"/>
                <w:szCs w:val="24"/>
              </w:rPr>
            </w:pPr>
            <w:r w:rsidRPr="000C6190">
              <w:rPr>
                <w:rFonts w:ascii="Verdana" w:eastAsia="Times New Roman" w:hAnsi="Verdana"/>
                <w:color w:val="000000"/>
              </w:rPr>
              <w:t>Shakti Exim Jaipur</w:t>
            </w:r>
          </w:p>
        </w:tc>
        <w:tc>
          <w:tcPr>
            <w:tcW w:w="2282"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Organization </w:t>
            </w:r>
          </w:p>
        </w:tc>
        <w:tc>
          <w:tcPr>
            <w:tcW w:w="2405"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Paid - Rs. 15,000/-</w:t>
            </w:r>
          </w:p>
        </w:tc>
        <w:tc>
          <w:tcPr>
            <w:tcW w:w="1712"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1</w:t>
            </w:r>
          </w:p>
        </w:tc>
      </w:tr>
      <w:tr w:rsidR="006537D5" w:rsidTr="00390B8B">
        <w:trPr>
          <w:trHeight w:val="710"/>
        </w:trPr>
        <w:tc>
          <w:tcPr>
            <w:tcW w:w="889" w:type="dxa"/>
          </w:tcPr>
          <w:p w:rsidR="006537D5" w:rsidRPr="005511EF" w:rsidRDefault="006537D5" w:rsidP="00CF0BA5">
            <w:pPr>
              <w:pStyle w:val="ListParagraph"/>
              <w:numPr>
                <w:ilvl w:val="0"/>
                <w:numId w:val="29"/>
              </w:numPr>
              <w:spacing w:line="312" w:lineRule="auto"/>
              <w:ind w:left="342"/>
              <w:rPr>
                <w:rFonts w:ascii="Verdana" w:hAnsi="Verdana"/>
              </w:rPr>
            </w:pPr>
          </w:p>
        </w:tc>
        <w:tc>
          <w:tcPr>
            <w:tcW w:w="2000" w:type="dxa"/>
          </w:tcPr>
          <w:p w:rsidR="006537D5" w:rsidRPr="000C6190" w:rsidRDefault="006537D5" w:rsidP="00417F37">
            <w:pPr>
              <w:spacing w:before="240"/>
              <w:jc w:val="both"/>
              <w:rPr>
                <w:rFonts w:ascii="Times New Roman" w:eastAsia="Times New Roman" w:hAnsi="Times New Roman"/>
                <w:sz w:val="24"/>
                <w:szCs w:val="24"/>
              </w:rPr>
            </w:pPr>
            <w:r w:rsidRPr="000C6190">
              <w:rPr>
                <w:rFonts w:ascii="Verdana" w:eastAsia="Times New Roman" w:hAnsi="Verdana"/>
                <w:color w:val="000000"/>
              </w:rPr>
              <w:t>Milaya Embroideries</w:t>
            </w:r>
          </w:p>
        </w:tc>
        <w:tc>
          <w:tcPr>
            <w:tcW w:w="2282"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Organization </w:t>
            </w:r>
          </w:p>
        </w:tc>
        <w:tc>
          <w:tcPr>
            <w:tcW w:w="2405"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Unpaid</w:t>
            </w:r>
          </w:p>
        </w:tc>
        <w:tc>
          <w:tcPr>
            <w:tcW w:w="1712"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2</w:t>
            </w:r>
          </w:p>
        </w:tc>
      </w:tr>
      <w:tr w:rsidR="006537D5" w:rsidTr="00390B8B">
        <w:trPr>
          <w:trHeight w:val="692"/>
        </w:trPr>
        <w:tc>
          <w:tcPr>
            <w:tcW w:w="889" w:type="dxa"/>
          </w:tcPr>
          <w:p w:rsidR="006537D5" w:rsidRPr="005511EF" w:rsidRDefault="006537D5" w:rsidP="00CF0BA5">
            <w:pPr>
              <w:pStyle w:val="ListParagraph"/>
              <w:numPr>
                <w:ilvl w:val="0"/>
                <w:numId w:val="29"/>
              </w:numPr>
              <w:spacing w:line="312" w:lineRule="auto"/>
              <w:ind w:left="342"/>
              <w:rPr>
                <w:rFonts w:ascii="Verdana" w:hAnsi="Verdana"/>
              </w:rPr>
            </w:pPr>
          </w:p>
        </w:tc>
        <w:tc>
          <w:tcPr>
            <w:tcW w:w="2000" w:type="dxa"/>
          </w:tcPr>
          <w:p w:rsidR="006537D5" w:rsidRPr="000C6190" w:rsidRDefault="006537D5" w:rsidP="00417F37">
            <w:pPr>
              <w:spacing w:before="240"/>
              <w:jc w:val="both"/>
              <w:rPr>
                <w:rFonts w:ascii="Times New Roman" w:eastAsia="Times New Roman" w:hAnsi="Times New Roman"/>
                <w:sz w:val="24"/>
                <w:szCs w:val="24"/>
              </w:rPr>
            </w:pPr>
            <w:r w:rsidRPr="000C6190">
              <w:rPr>
                <w:rFonts w:ascii="Verdana" w:eastAsia="Times New Roman" w:hAnsi="Verdana"/>
                <w:color w:val="000000"/>
              </w:rPr>
              <w:t>Creative Handicrafts</w:t>
            </w:r>
          </w:p>
        </w:tc>
        <w:tc>
          <w:tcPr>
            <w:tcW w:w="2282"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Organization </w:t>
            </w:r>
          </w:p>
        </w:tc>
        <w:tc>
          <w:tcPr>
            <w:tcW w:w="2405"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Unpaid</w:t>
            </w:r>
          </w:p>
        </w:tc>
        <w:tc>
          <w:tcPr>
            <w:tcW w:w="1712"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1</w:t>
            </w:r>
          </w:p>
        </w:tc>
      </w:tr>
      <w:tr w:rsidR="006537D5" w:rsidTr="00390B8B">
        <w:trPr>
          <w:trHeight w:val="764"/>
        </w:trPr>
        <w:tc>
          <w:tcPr>
            <w:tcW w:w="889" w:type="dxa"/>
          </w:tcPr>
          <w:p w:rsidR="006537D5" w:rsidRPr="005511EF" w:rsidRDefault="006537D5" w:rsidP="00CF0BA5">
            <w:pPr>
              <w:pStyle w:val="ListParagraph"/>
              <w:numPr>
                <w:ilvl w:val="0"/>
                <w:numId w:val="29"/>
              </w:numPr>
              <w:spacing w:line="312" w:lineRule="auto"/>
              <w:ind w:left="342"/>
              <w:rPr>
                <w:rFonts w:ascii="Verdana" w:hAnsi="Verdana"/>
              </w:rPr>
            </w:pPr>
          </w:p>
        </w:tc>
        <w:tc>
          <w:tcPr>
            <w:tcW w:w="2000" w:type="dxa"/>
          </w:tcPr>
          <w:p w:rsidR="006537D5" w:rsidRPr="000C6190" w:rsidRDefault="006537D5" w:rsidP="00417F37">
            <w:pPr>
              <w:spacing w:before="240"/>
              <w:jc w:val="both"/>
              <w:rPr>
                <w:rFonts w:ascii="Times New Roman" w:eastAsia="Times New Roman" w:hAnsi="Times New Roman"/>
                <w:sz w:val="24"/>
                <w:szCs w:val="24"/>
              </w:rPr>
            </w:pPr>
            <w:r w:rsidRPr="000C6190">
              <w:rPr>
                <w:rFonts w:ascii="Verdana" w:eastAsia="Times New Roman" w:hAnsi="Verdana"/>
                <w:color w:val="000000"/>
              </w:rPr>
              <w:t>Planet -E Learning centre</w:t>
            </w:r>
          </w:p>
        </w:tc>
        <w:tc>
          <w:tcPr>
            <w:tcW w:w="2282"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Organization </w:t>
            </w:r>
          </w:p>
        </w:tc>
        <w:tc>
          <w:tcPr>
            <w:tcW w:w="2405"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Unpaid</w:t>
            </w:r>
          </w:p>
        </w:tc>
        <w:tc>
          <w:tcPr>
            <w:tcW w:w="1712" w:type="dxa"/>
          </w:tcPr>
          <w:p w:rsidR="006537D5" w:rsidRPr="00FF102B" w:rsidRDefault="006537D5" w:rsidP="00417F37">
            <w:pPr>
              <w:spacing w:after="200"/>
              <w:jc w:val="both"/>
              <w:rPr>
                <w:rFonts w:ascii="Times New Roman" w:eastAsia="Times New Roman" w:hAnsi="Times New Roman"/>
                <w:sz w:val="24"/>
                <w:szCs w:val="24"/>
              </w:rPr>
            </w:pPr>
            <w:r w:rsidRPr="00FF102B">
              <w:rPr>
                <w:rFonts w:ascii="Verdana" w:eastAsia="Times New Roman" w:hAnsi="Verdana"/>
                <w:bCs/>
                <w:color w:val="000000"/>
              </w:rPr>
              <w:t>1</w:t>
            </w:r>
          </w:p>
        </w:tc>
      </w:tr>
      <w:tr w:rsidR="006537D5" w:rsidTr="00390B8B">
        <w:trPr>
          <w:trHeight w:val="620"/>
        </w:trPr>
        <w:tc>
          <w:tcPr>
            <w:tcW w:w="889" w:type="dxa"/>
          </w:tcPr>
          <w:p w:rsidR="006537D5" w:rsidRPr="005511EF" w:rsidRDefault="006537D5" w:rsidP="00CF0BA5">
            <w:pPr>
              <w:pStyle w:val="ListParagraph"/>
              <w:numPr>
                <w:ilvl w:val="0"/>
                <w:numId w:val="29"/>
              </w:numPr>
              <w:spacing w:line="312" w:lineRule="auto"/>
              <w:ind w:left="342"/>
              <w:rPr>
                <w:rFonts w:ascii="Verdana" w:hAnsi="Verdana"/>
              </w:rPr>
            </w:pPr>
          </w:p>
        </w:tc>
        <w:tc>
          <w:tcPr>
            <w:tcW w:w="2000" w:type="dxa"/>
          </w:tcPr>
          <w:p w:rsidR="006537D5" w:rsidRPr="000C6190" w:rsidRDefault="006537D5" w:rsidP="00417F37">
            <w:pPr>
              <w:spacing w:before="240"/>
              <w:jc w:val="both"/>
              <w:rPr>
                <w:rFonts w:ascii="Verdana" w:eastAsia="Times New Roman" w:hAnsi="Verdana"/>
                <w:color w:val="000000"/>
              </w:rPr>
            </w:pPr>
            <w:r>
              <w:rPr>
                <w:rFonts w:ascii="Verdana" w:eastAsia="Times New Roman" w:hAnsi="Verdana"/>
                <w:color w:val="000000"/>
              </w:rPr>
              <w:t>J.P.Morgan</w:t>
            </w:r>
          </w:p>
        </w:tc>
        <w:tc>
          <w:tcPr>
            <w:tcW w:w="2282" w:type="dxa"/>
          </w:tcPr>
          <w:p w:rsidR="006537D5" w:rsidRPr="00FF102B" w:rsidRDefault="006537D5" w:rsidP="00417F37">
            <w:pPr>
              <w:spacing w:after="200"/>
              <w:jc w:val="both"/>
              <w:rPr>
                <w:rFonts w:ascii="Verdana" w:eastAsia="Times New Roman" w:hAnsi="Verdana"/>
                <w:bCs/>
                <w:color w:val="000000"/>
              </w:rPr>
            </w:pPr>
            <w:r w:rsidRPr="00FF102B">
              <w:rPr>
                <w:rFonts w:ascii="Verdana" w:eastAsia="Times New Roman" w:hAnsi="Verdana"/>
                <w:bCs/>
                <w:color w:val="000000"/>
              </w:rPr>
              <w:t>Organization </w:t>
            </w:r>
          </w:p>
        </w:tc>
        <w:tc>
          <w:tcPr>
            <w:tcW w:w="2405" w:type="dxa"/>
          </w:tcPr>
          <w:p w:rsidR="006537D5" w:rsidRPr="00FF102B" w:rsidRDefault="006537D5" w:rsidP="00417F37">
            <w:pPr>
              <w:spacing w:after="200"/>
              <w:jc w:val="both"/>
              <w:rPr>
                <w:rFonts w:ascii="Verdana" w:eastAsia="Times New Roman" w:hAnsi="Verdana"/>
                <w:bCs/>
                <w:color w:val="000000"/>
              </w:rPr>
            </w:pPr>
            <w:r w:rsidRPr="00FF102B">
              <w:rPr>
                <w:rFonts w:ascii="Verdana" w:eastAsia="Times New Roman" w:hAnsi="Verdana"/>
                <w:bCs/>
                <w:color w:val="000000"/>
              </w:rPr>
              <w:t>Paid</w:t>
            </w:r>
            <w:r w:rsidR="00FF102B">
              <w:rPr>
                <w:rFonts w:ascii="Verdana" w:eastAsia="Times New Roman" w:hAnsi="Verdana"/>
                <w:bCs/>
                <w:color w:val="000000"/>
              </w:rPr>
              <w:t xml:space="preserve"> </w:t>
            </w:r>
            <w:r w:rsidRPr="00FF102B">
              <w:rPr>
                <w:rFonts w:ascii="Verdana" w:eastAsia="Times New Roman" w:hAnsi="Verdana"/>
                <w:bCs/>
                <w:color w:val="000000"/>
              </w:rPr>
              <w:t>-</w:t>
            </w:r>
            <w:r w:rsidR="00FF102B" w:rsidRPr="00FF102B">
              <w:rPr>
                <w:rFonts w:ascii="Verdana" w:eastAsia="Times New Roman" w:hAnsi="Verdana"/>
                <w:bCs/>
                <w:color w:val="000000"/>
              </w:rPr>
              <w:t xml:space="preserve"> </w:t>
            </w:r>
            <w:r w:rsidR="00FF102B" w:rsidRPr="00FF102B">
              <w:rPr>
                <w:rFonts w:ascii="Verdana" w:eastAsia="Times New Roman" w:hAnsi="Verdana"/>
                <w:bCs/>
                <w:color w:val="000000"/>
              </w:rPr>
              <w:t xml:space="preserve">Rs. </w:t>
            </w:r>
            <w:r w:rsidRPr="00FF102B">
              <w:rPr>
                <w:rFonts w:ascii="Verdana" w:eastAsia="Times New Roman" w:hAnsi="Verdana"/>
                <w:bCs/>
                <w:color w:val="000000"/>
              </w:rPr>
              <w:t>30,000</w:t>
            </w:r>
            <w:r w:rsidR="00FF102B">
              <w:rPr>
                <w:rFonts w:ascii="Verdana" w:eastAsia="Times New Roman" w:hAnsi="Verdana"/>
                <w:bCs/>
                <w:color w:val="000000"/>
              </w:rPr>
              <w:t>/-</w:t>
            </w:r>
          </w:p>
        </w:tc>
        <w:tc>
          <w:tcPr>
            <w:tcW w:w="1712" w:type="dxa"/>
          </w:tcPr>
          <w:p w:rsidR="006537D5" w:rsidRPr="00FF102B" w:rsidRDefault="006537D5" w:rsidP="00417F37">
            <w:pPr>
              <w:spacing w:after="200"/>
              <w:jc w:val="both"/>
              <w:rPr>
                <w:rFonts w:ascii="Verdana" w:eastAsia="Times New Roman" w:hAnsi="Verdana"/>
                <w:bCs/>
                <w:color w:val="000000"/>
              </w:rPr>
            </w:pPr>
            <w:r w:rsidRPr="00FF102B">
              <w:rPr>
                <w:rFonts w:ascii="Verdana" w:eastAsia="Times New Roman" w:hAnsi="Verdana"/>
                <w:bCs/>
                <w:color w:val="000000"/>
              </w:rPr>
              <w:t>1</w:t>
            </w:r>
          </w:p>
        </w:tc>
      </w:tr>
    </w:tbl>
    <w:p w:rsidR="00870368" w:rsidRDefault="00870368" w:rsidP="00870368">
      <w:pPr>
        <w:spacing w:before="20" w:after="20" w:line="240" w:lineRule="auto"/>
        <w:ind w:left="426"/>
        <w:rPr>
          <w:rFonts w:ascii="Verdana" w:hAnsi="Verdana"/>
          <w:b/>
          <w:sz w:val="20"/>
          <w:szCs w:val="20"/>
        </w:rPr>
      </w:pPr>
    </w:p>
    <w:p w:rsidR="00FE0525" w:rsidRPr="006B0A1B" w:rsidRDefault="00FE0525" w:rsidP="00FE0525">
      <w:pPr>
        <w:numPr>
          <w:ilvl w:val="0"/>
          <w:numId w:val="2"/>
        </w:numPr>
        <w:spacing w:before="20" w:after="20" w:line="240" w:lineRule="auto"/>
        <w:ind w:left="426" w:hanging="426"/>
        <w:rPr>
          <w:rFonts w:ascii="Verdana" w:hAnsi="Verdana"/>
          <w:b/>
          <w:sz w:val="20"/>
          <w:szCs w:val="20"/>
        </w:rPr>
      </w:pPr>
      <w:r w:rsidRPr="006B0A1B">
        <w:rPr>
          <w:rFonts w:ascii="Verdana" w:hAnsi="Verdana"/>
          <w:b/>
          <w:sz w:val="20"/>
          <w:szCs w:val="20"/>
        </w:rPr>
        <w:t xml:space="preserve">Details of the Honours /Awards/Prizes : </w:t>
      </w:r>
    </w:p>
    <w:p w:rsidR="00FE0525" w:rsidRPr="006B0A1B" w:rsidRDefault="00FE0525" w:rsidP="00FE0525">
      <w:pPr>
        <w:spacing w:after="0" w:line="240" w:lineRule="auto"/>
        <w:rPr>
          <w:rFonts w:ascii="Verdana" w:hAnsi="Verdana"/>
          <w:b/>
          <w:sz w:val="20"/>
          <w:szCs w:val="20"/>
        </w:rPr>
      </w:pPr>
    </w:p>
    <w:p w:rsidR="00FE0525" w:rsidRPr="006B0A1B" w:rsidRDefault="00FE0525" w:rsidP="00FE0525">
      <w:pPr>
        <w:numPr>
          <w:ilvl w:val="1"/>
          <w:numId w:val="2"/>
        </w:numPr>
        <w:spacing w:after="0" w:line="240" w:lineRule="auto"/>
        <w:ind w:left="900" w:hanging="900"/>
        <w:rPr>
          <w:rFonts w:ascii="Verdana" w:hAnsi="Verdana"/>
          <w:b/>
          <w:sz w:val="20"/>
          <w:szCs w:val="20"/>
        </w:rPr>
      </w:pPr>
      <w:r w:rsidRPr="006B0A1B">
        <w:rPr>
          <w:rFonts w:ascii="Verdana" w:hAnsi="Verdana"/>
          <w:b/>
          <w:sz w:val="20"/>
          <w:szCs w:val="20"/>
        </w:rPr>
        <w:t>Student Awards</w:t>
      </w:r>
      <w:r>
        <w:rPr>
          <w:rFonts w:ascii="Verdana" w:hAnsi="Verdana"/>
          <w:b/>
          <w:sz w:val="20"/>
          <w:szCs w:val="20"/>
        </w:rPr>
        <w:t xml:space="preserve"> (Pl mention other than University awards received in convocation and other competitions)</w:t>
      </w:r>
    </w:p>
    <w:p w:rsidR="00FE0525" w:rsidRPr="006B0A1B" w:rsidRDefault="00FE0525" w:rsidP="00FE0525">
      <w:pPr>
        <w:spacing w:after="0" w:line="240" w:lineRule="auto"/>
        <w:ind w:left="375"/>
        <w:rPr>
          <w:rFonts w:ascii="Verdana" w:hAnsi="Verdana"/>
          <w:sz w:val="20"/>
          <w:szCs w:val="20"/>
        </w:rPr>
      </w:pPr>
    </w:p>
    <w:tbl>
      <w:tblPr>
        <w:tblW w:w="946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6"/>
        <w:gridCol w:w="2303"/>
        <w:gridCol w:w="1979"/>
        <w:gridCol w:w="1801"/>
        <w:gridCol w:w="1445"/>
        <w:gridCol w:w="1345"/>
      </w:tblGrid>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Sr. No.</w:t>
            </w:r>
          </w:p>
        </w:tc>
        <w:tc>
          <w:tcPr>
            <w:tcW w:w="2303" w:type="dxa"/>
            <w:shd w:val="clear" w:color="auto" w:fill="auto"/>
          </w:tcPr>
          <w:p w:rsidR="006345EA" w:rsidRDefault="006345EA" w:rsidP="006345EA">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Name of Student</w:t>
            </w:r>
          </w:p>
        </w:tc>
        <w:tc>
          <w:tcPr>
            <w:tcW w:w="1979" w:type="dxa"/>
            <w:shd w:val="clear" w:color="auto" w:fill="auto"/>
          </w:tcPr>
          <w:p w:rsidR="006345EA" w:rsidRDefault="006345EA" w:rsidP="006345EA">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Title of Award</w:t>
            </w:r>
          </w:p>
        </w:tc>
        <w:tc>
          <w:tcPr>
            <w:tcW w:w="1801" w:type="dxa"/>
          </w:tcPr>
          <w:p w:rsidR="006345EA" w:rsidRDefault="006345EA" w:rsidP="006345EA">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Name of Organization</w:t>
            </w:r>
          </w:p>
        </w:tc>
        <w:tc>
          <w:tcPr>
            <w:tcW w:w="1445" w:type="dxa"/>
            <w:shd w:val="clear" w:color="auto" w:fill="auto"/>
          </w:tcPr>
          <w:p w:rsidR="006345EA" w:rsidRDefault="006345EA" w:rsidP="006345EA">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Purpose </w:t>
            </w:r>
          </w:p>
        </w:tc>
        <w:tc>
          <w:tcPr>
            <w:tcW w:w="1345" w:type="dxa"/>
          </w:tcPr>
          <w:p w:rsidR="006345EA" w:rsidRDefault="006345EA" w:rsidP="006345EA">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Date </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360" w:hanging="360"/>
              <w:rPr>
                <w:rFonts w:ascii="Verdana" w:eastAsia="Verdana" w:hAnsi="Verdana" w:cs="Verdana"/>
                <w:color w:val="000000"/>
                <w:sz w:val="20"/>
                <w:szCs w:val="20"/>
              </w:rPr>
            </w:pPr>
            <w:r>
              <w:rPr>
                <w:rFonts w:ascii="Verdana" w:eastAsia="Verdana" w:hAnsi="Verdana" w:cs="Verdana"/>
                <w:sz w:val="20"/>
                <w:szCs w:val="20"/>
              </w:rPr>
              <w:t>1</w:t>
            </w:r>
          </w:p>
        </w:tc>
        <w:tc>
          <w:tcPr>
            <w:tcW w:w="2303" w:type="dxa"/>
            <w:shd w:val="clear" w:color="auto" w:fill="auto"/>
          </w:tcPr>
          <w:p w:rsidR="006345EA" w:rsidRDefault="006345EA"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Ms. Manu Singh</w:t>
            </w:r>
          </w:p>
        </w:tc>
        <w:tc>
          <w:tcPr>
            <w:tcW w:w="1979" w:type="dxa"/>
            <w:shd w:val="clear" w:color="auto" w:fill="auto"/>
          </w:tcPr>
          <w:p w:rsidR="006345EA" w:rsidRDefault="006345EA"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7</w:t>
            </w:r>
            <w:r w:rsidRPr="006345EA">
              <w:rPr>
                <w:rFonts w:ascii="Verdana" w:eastAsia="Verdana" w:hAnsi="Verdana" w:cs="Verdana"/>
                <w:sz w:val="20"/>
                <w:szCs w:val="20"/>
                <w:vertAlign w:val="superscript"/>
              </w:rPr>
              <w:t>th</w:t>
            </w:r>
            <w:r>
              <w:rPr>
                <w:rFonts w:ascii="Verdana" w:eastAsia="Verdana" w:hAnsi="Verdana" w:cs="Verdana"/>
                <w:sz w:val="20"/>
                <w:szCs w:val="20"/>
              </w:rPr>
              <w:t xml:space="preserve"> place </w:t>
            </w:r>
          </w:p>
        </w:tc>
        <w:tc>
          <w:tcPr>
            <w:tcW w:w="1801" w:type="dxa"/>
          </w:tcPr>
          <w:p w:rsidR="006345EA" w:rsidRDefault="006345EA"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SNDT WU</w:t>
            </w:r>
          </w:p>
        </w:tc>
        <w:tc>
          <w:tcPr>
            <w:tcW w:w="1445" w:type="dxa"/>
            <w:shd w:val="clear" w:color="auto" w:fill="auto"/>
          </w:tcPr>
          <w:p w:rsidR="006345EA" w:rsidRDefault="006345EA"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Marathon - Azaadi ka Amrut Mahotsav</w:t>
            </w:r>
          </w:p>
        </w:tc>
        <w:tc>
          <w:tcPr>
            <w:tcW w:w="1345" w:type="dxa"/>
          </w:tcPr>
          <w:p w:rsidR="006345EA" w:rsidRDefault="006345EA"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August 14, 2022</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720" w:hanging="720"/>
              <w:rPr>
                <w:rFonts w:ascii="Verdana" w:eastAsia="Verdana" w:hAnsi="Verdana" w:cs="Verdana"/>
                <w:color w:val="000000"/>
                <w:sz w:val="20"/>
                <w:szCs w:val="20"/>
              </w:rPr>
            </w:pPr>
            <w:r>
              <w:rPr>
                <w:rFonts w:ascii="Verdana" w:eastAsia="Verdana" w:hAnsi="Verdana" w:cs="Verdana"/>
                <w:sz w:val="20"/>
                <w:szCs w:val="20"/>
              </w:rPr>
              <w:t>2</w:t>
            </w:r>
          </w:p>
        </w:tc>
        <w:tc>
          <w:tcPr>
            <w:tcW w:w="2303" w:type="dxa"/>
            <w:shd w:val="clear" w:color="auto" w:fill="auto"/>
          </w:tcPr>
          <w:p w:rsidR="006345EA" w:rsidRDefault="006345EA"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Ms. Yuktika Bawa</w:t>
            </w:r>
          </w:p>
        </w:tc>
        <w:tc>
          <w:tcPr>
            <w:tcW w:w="1979" w:type="dxa"/>
            <w:shd w:val="clear" w:color="auto" w:fill="auto"/>
          </w:tcPr>
          <w:p w:rsidR="006345EA" w:rsidRDefault="006345EA"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Winner of e-poster</w:t>
            </w:r>
          </w:p>
        </w:tc>
        <w:tc>
          <w:tcPr>
            <w:tcW w:w="1801" w:type="dxa"/>
          </w:tcPr>
          <w:p w:rsidR="006345EA" w:rsidRDefault="006345EA"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NET ProFaN and IAPEN India Assoc.</w:t>
            </w:r>
          </w:p>
        </w:tc>
        <w:tc>
          <w:tcPr>
            <w:tcW w:w="1445" w:type="dxa"/>
            <w:shd w:val="clear" w:color="auto" w:fill="auto"/>
          </w:tcPr>
          <w:p w:rsidR="006345EA" w:rsidRDefault="006345EA"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World Breastfeeding week Poster contest</w:t>
            </w:r>
          </w:p>
        </w:tc>
        <w:tc>
          <w:tcPr>
            <w:tcW w:w="1345" w:type="dxa"/>
          </w:tcPr>
          <w:p w:rsidR="006345EA" w:rsidRDefault="006345EA"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World Breastfeeding Awareness month 2022</w:t>
            </w:r>
          </w:p>
        </w:tc>
      </w:tr>
      <w:tr w:rsidR="006345EA" w:rsidTr="006345EA">
        <w:tc>
          <w:tcPr>
            <w:tcW w:w="596" w:type="dxa"/>
            <w:shd w:val="clear" w:color="auto" w:fill="auto"/>
          </w:tcPr>
          <w:p w:rsidR="006345EA" w:rsidRDefault="006345EA" w:rsidP="006345EA">
            <w:pPr>
              <w:spacing w:after="0" w:line="240" w:lineRule="auto"/>
              <w:ind w:left="90" w:hanging="450"/>
              <w:rPr>
                <w:rFonts w:ascii="Verdana" w:eastAsia="Verdana" w:hAnsi="Verdana" w:cs="Verdana"/>
                <w:sz w:val="20"/>
                <w:szCs w:val="20"/>
              </w:rPr>
            </w:pPr>
            <w:r>
              <w:rPr>
                <w:rFonts w:ascii="Verdana" w:eastAsia="Verdana" w:hAnsi="Verdana" w:cs="Verdana"/>
                <w:sz w:val="20"/>
                <w:szCs w:val="20"/>
              </w:rPr>
              <w:t>2</w:t>
            </w:r>
          </w:p>
        </w:tc>
        <w:tc>
          <w:tcPr>
            <w:tcW w:w="2303" w:type="dxa"/>
            <w:shd w:val="clear" w:color="auto" w:fill="auto"/>
          </w:tcPr>
          <w:p w:rsidR="006345EA" w:rsidRDefault="006345EA"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 xml:space="preserve">Ms. Radhika Kadam, Ms. Roshni Gidwani, Ms. Zahra Itarsiwala, Ms. Srushti Gosavi, </w:t>
            </w:r>
            <w:r w:rsidR="004C3D9F">
              <w:rPr>
                <w:rFonts w:ascii="Verdana" w:eastAsia="Verdana" w:hAnsi="Verdana" w:cs="Verdana"/>
                <w:sz w:val="20"/>
                <w:szCs w:val="20"/>
              </w:rPr>
              <w:t xml:space="preserve">Ms. </w:t>
            </w:r>
            <w:r>
              <w:rPr>
                <w:rFonts w:ascii="Verdana" w:eastAsia="Verdana" w:hAnsi="Verdana" w:cs="Verdana"/>
                <w:sz w:val="20"/>
                <w:szCs w:val="20"/>
              </w:rPr>
              <w:t xml:space="preserve">Samruddhi Dashputre, </w:t>
            </w:r>
            <w:r w:rsidR="004C3D9F">
              <w:rPr>
                <w:rFonts w:ascii="Verdana" w:eastAsia="Verdana" w:hAnsi="Verdana" w:cs="Verdana"/>
                <w:sz w:val="20"/>
                <w:szCs w:val="20"/>
              </w:rPr>
              <w:t xml:space="preserve">Ms. </w:t>
            </w:r>
            <w:r>
              <w:rPr>
                <w:rFonts w:ascii="Verdana" w:eastAsia="Verdana" w:hAnsi="Verdana" w:cs="Verdana"/>
                <w:sz w:val="20"/>
                <w:szCs w:val="20"/>
              </w:rPr>
              <w:lastRenderedPageBreak/>
              <w:t>Shubhangi Daware</w:t>
            </w:r>
          </w:p>
        </w:tc>
        <w:tc>
          <w:tcPr>
            <w:tcW w:w="1979" w:type="dxa"/>
            <w:shd w:val="clear" w:color="auto" w:fill="auto"/>
          </w:tcPr>
          <w:p w:rsidR="006345EA" w:rsidRDefault="006345EA" w:rsidP="004C3D9F">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lastRenderedPageBreak/>
              <w:t>1</w:t>
            </w:r>
            <w:r w:rsidRPr="004C3D9F">
              <w:rPr>
                <w:rFonts w:ascii="Verdana" w:eastAsia="Verdana" w:hAnsi="Verdana" w:cs="Verdana"/>
                <w:sz w:val="20"/>
                <w:szCs w:val="20"/>
                <w:vertAlign w:val="superscript"/>
              </w:rPr>
              <w:t>st</w:t>
            </w:r>
            <w:r w:rsidR="004C3D9F">
              <w:rPr>
                <w:rFonts w:ascii="Verdana" w:eastAsia="Verdana" w:hAnsi="Verdana" w:cs="Verdana"/>
                <w:sz w:val="20"/>
                <w:szCs w:val="20"/>
              </w:rPr>
              <w:t xml:space="preserve"> </w:t>
            </w:r>
            <w:r>
              <w:rPr>
                <w:rFonts w:ascii="Verdana" w:eastAsia="Verdana" w:hAnsi="Verdana" w:cs="Verdana"/>
                <w:sz w:val="20"/>
                <w:szCs w:val="20"/>
              </w:rPr>
              <w:t>runner-up</w:t>
            </w:r>
          </w:p>
        </w:tc>
        <w:tc>
          <w:tcPr>
            <w:tcW w:w="1801" w:type="dxa"/>
          </w:tcPr>
          <w:p w:rsidR="006345EA" w:rsidRDefault="006345EA"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Smart India Hackathon 2020-22</w:t>
            </w:r>
          </w:p>
        </w:tc>
        <w:tc>
          <w:tcPr>
            <w:tcW w:w="1445" w:type="dxa"/>
            <w:shd w:val="clear" w:color="auto" w:fill="auto"/>
          </w:tcPr>
          <w:p w:rsidR="006345EA" w:rsidRDefault="004C3D9F" w:rsidP="006345EA">
            <w:pPr>
              <w:spacing w:after="0" w:line="240" w:lineRule="auto"/>
              <w:rPr>
                <w:rFonts w:ascii="Verdana" w:eastAsia="Verdana" w:hAnsi="Verdana" w:cs="Verdana"/>
                <w:color w:val="000000"/>
                <w:sz w:val="20"/>
                <w:szCs w:val="20"/>
              </w:rPr>
            </w:pPr>
            <w:r>
              <w:rPr>
                <w:rFonts w:ascii="Verdana" w:eastAsia="Verdana" w:hAnsi="Verdana" w:cs="Verdana"/>
                <w:sz w:val="20"/>
                <w:szCs w:val="20"/>
              </w:rPr>
              <w:t>S</w:t>
            </w:r>
            <w:r w:rsidR="006345EA">
              <w:rPr>
                <w:rFonts w:ascii="Verdana" w:eastAsia="Verdana" w:hAnsi="Verdana" w:cs="Verdana"/>
                <w:sz w:val="20"/>
                <w:szCs w:val="20"/>
              </w:rPr>
              <w:t>tudent innovation FOODZANIA</w:t>
            </w:r>
          </w:p>
        </w:tc>
        <w:tc>
          <w:tcPr>
            <w:tcW w:w="1345" w:type="dxa"/>
          </w:tcPr>
          <w:p w:rsidR="006345EA" w:rsidRDefault="006345EA"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August 26, 2022</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426" w:hanging="360"/>
              <w:rPr>
                <w:rFonts w:ascii="Verdana" w:eastAsia="Verdana" w:hAnsi="Verdana" w:cs="Verdana"/>
                <w:color w:val="000000"/>
                <w:sz w:val="20"/>
                <w:szCs w:val="20"/>
              </w:rPr>
            </w:pPr>
            <w:r>
              <w:rPr>
                <w:rFonts w:ascii="Verdana" w:eastAsia="Verdana" w:hAnsi="Verdana" w:cs="Verdana"/>
                <w:sz w:val="20"/>
                <w:szCs w:val="20"/>
              </w:rPr>
              <w:lastRenderedPageBreak/>
              <w:t>4.</w:t>
            </w:r>
          </w:p>
        </w:tc>
        <w:tc>
          <w:tcPr>
            <w:tcW w:w="2303" w:type="dxa"/>
            <w:shd w:val="clear" w:color="auto" w:fill="auto"/>
          </w:tcPr>
          <w:p w:rsidR="006345EA" w:rsidRDefault="004C3D9F" w:rsidP="006345EA">
            <w:pPr>
              <w:shd w:val="clear" w:color="auto" w:fill="FFFFFF"/>
              <w:spacing w:after="0" w:line="240" w:lineRule="auto"/>
              <w:rPr>
                <w:rFonts w:ascii="Verdana" w:eastAsia="Verdana" w:hAnsi="Verdana" w:cs="Verdana"/>
                <w:color w:val="222222"/>
                <w:sz w:val="20"/>
                <w:szCs w:val="20"/>
              </w:rPr>
            </w:pPr>
            <w:r>
              <w:rPr>
                <w:rFonts w:ascii="Verdana" w:eastAsia="Verdana" w:hAnsi="Verdana" w:cs="Verdana"/>
                <w:sz w:val="20"/>
                <w:szCs w:val="20"/>
              </w:rPr>
              <w:t xml:space="preserve">Ms. </w:t>
            </w:r>
            <w:r w:rsidR="006345EA">
              <w:rPr>
                <w:rFonts w:ascii="Verdana" w:eastAsia="Verdana" w:hAnsi="Verdana" w:cs="Verdana"/>
                <w:color w:val="222222"/>
                <w:sz w:val="20"/>
                <w:szCs w:val="20"/>
              </w:rPr>
              <w:t xml:space="preserve">Bushra Qureshi  </w:t>
            </w:r>
          </w:p>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p>
        </w:tc>
        <w:tc>
          <w:tcPr>
            <w:tcW w:w="1979" w:type="dxa"/>
            <w:shd w:val="clear" w:color="auto" w:fill="auto"/>
          </w:tcPr>
          <w:p w:rsidR="006345EA" w:rsidRDefault="006345EA" w:rsidP="004C3D9F">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222222"/>
                <w:sz w:val="20"/>
                <w:szCs w:val="20"/>
              </w:rPr>
              <w:t>1</w:t>
            </w:r>
            <w:r w:rsidRPr="004C3D9F">
              <w:rPr>
                <w:rFonts w:ascii="Verdana" w:eastAsia="Verdana" w:hAnsi="Verdana" w:cs="Verdana"/>
                <w:color w:val="222222"/>
                <w:sz w:val="20"/>
                <w:szCs w:val="20"/>
                <w:vertAlign w:val="superscript"/>
              </w:rPr>
              <w:t>st</w:t>
            </w:r>
            <w:r w:rsidR="004C3D9F">
              <w:rPr>
                <w:rFonts w:ascii="Verdana" w:eastAsia="Verdana" w:hAnsi="Verdana" w:cs="Verdana"/>
                <w:color w:val="222222"/>
                <w:sz w:val="20"/>
                <w:szCs w:val="20"/>
              </w:rPr>
              <w:t xml:space="preserve"> </w:t>
            </w:r>
            <w:r>
              <w:rPr>
                <w:rFonts w:ascii="Verdana" w:eastAsia="Verdana" w:hAnsi="Verdana" w:cs="Verdana"/>
                <w:color w:val="222222"/>
                <w:sz w:val="20"/>
                <w:szCs w:val="20"/>
              </w:rPr>
              <w:t xml:space="preserve">prize </w:t>
            </w:r>
          </w:p>
        </w:tc>
        <w:tc>
          <w:tcPr>
            <w:tcW w:w="1801" w:type="dxa"/>
          </w:tcPr>
          <w:p w:rsidR="006345EA" w:rsidRDefault="006345EA"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HADSA &amp; SVT College of Home Science (Autonomous)</w:t>
            </w:r>
          </w:p>
        </w:tc>
        <w:tc>
          <w:tcPr>
            <w:tcW w:w="1445" w:type="dxa"/>
            <w:shd w:val="clear" w:color="auto" w:fill="auto"/>
          </w:tcPr>
          <w:p w:rsidR="006345EA" w:rsidRDefault="006345EA"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Recipe competition</w:t>
            </w:r>
          </w:p>
        </w:tc>
        <w:tc>
          <w:tcPr>
            <w:tcW w:w="1345" w:type="dxa"/>
          </w:tcPr>
          <w:p w:rsidR="006345EA" w:rsidRDefault="006345EA"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September 21, 2022</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5.</w:t>
            </w:r>
          </w:p>
        </w:tc>
        <w:tc>
          <w:tcPr>
            <w:tcW w:w="2303" w:type="dxa"/>
            <w:shd w:val="clear" w:color="auto" w:fill="auto"/>
          </w:tcPr>
          <w:p w:rsidR="006345EA" w:rsidRDefault="004C3D9F" w:rsidP="006345EA">
            <w:pPr>
              <w:shd w:val="clear" w:color="auto" w:fill="FFFFFF"/>
              <w:spacing w:after="0" w:line="240" w:lineRule="auto"/>
              <w:rPr>
                <w:rFonts w:ascii="Verdana" w:eastAsia="Verdana" w:hAnsi="Verdana" w:cs="Verdana"/>
                <w:color w:val="222222"/>
                <w:sz w:val="20"/>
                <w:szCs w:val="20"/>
              </w:rPr>
            </w:pPr>
            <w:r>
              <w:rPr>
                <w:rFonts w:ascii="Verdana" w:eastAsia="Verdana" w:hAnsi="Verdana" w:cs="Verdana"/>
                <w:sz w:val="20"/>
                <w:szCs w:val="20"/>
              </w:rPr>
              <w:t xml:space="preserve">Ms. </w:t>
            </w:r>
            <w:r w:rsidR="006345EA">
              <w:rPr>
                <w:rFonts w:ascii="Verdana" w:eastAsia="Verdana" w:hAnsi="Verdana" w:cs="Verdana"/>
                <w:color w:val="222222"/>
                <w:sz w:val="20"/>
                <w:szCs w:val="20"/>
              </w:rPr>
              <w:t>Sharvari Ambardekar</w:t>
            </w:r>
            <w:r>
              <w:rPr>
                <w:rFonts w:ascii="Verdana" w:eastAsia="Verdana" w:hAnsi="Verdana" w:cs="Verdana"/>
                <w:color w:val="222222"/>
                <w:sz w:val="20"/>
                <w:szCs w:val="20"/>
              </w:rPr>
              <w:t>,</w:t>
            </w:r>
          </w:p>
          <w:p w:rsidR="006345EA" w:rsidRDefault="004C3D9F" w:rsidP="006345EA">
            <w:pPr>
              <w:shd w:val="clear" w:color="auto" w:fill="FFFFFF"/>
              <w:spacing w:after="0" w:line="240" w:lineRule="auto"/>
              <w:rPr>
                <w:rFonts w:ascii="Verdana" w:eastAsia="Verdana" w:hAnsi="Verdana" w:cs="Verdana"/>
                <w:color w:val="222222"/>
                <w:sz w:val="20"/>
                <w:szCs w:val="20"/>
              </w:rPr>
            </w:pPr>
            <w:r>
              <w:rPr>
                <w:rFonts w:ascii="Verdana" w:eastAsia="Verdana" w:hAnsi="Verdana" w:cs="Verdana"/>
                <w:sz w:val="20"/>
                <w:szCs w:val="20"/>
              </w:rPr>
              <w:t xml:space="preserve">Ms. </w:t>
            </w:r>
            <w:r w:rsidR="006345EA">
              <w:rPr>
                <w:rFonts w:ascii="Verdana" w:eastAsia="Verdana" w:hAnsi="Verdana" w:cs="Verdana"/>
                <w:color w:val="222222"/>
                <w:sz w:val="20"/>
                <w:szCs w:val="20"/>
              </w:rPr>
              <w:t xml:space="preserve">Prachi Pandya </w:t>
            </w:r>
          </w:p>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p>
        </w:tc>
        <w:tc>
          <w:tcPr>
            <w:tcW w:w="1979" w:type="dxa"/>
            <w:shd w:val="clear" w:color="auto" w:fill="auto"/>
          </w:tcPr>
          <w:p w:rsidR="006345EA" w:rsidRDefault="006345EA" w:rsidP="004C3D9F">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222222"/>
                <w:sz w:val="20"/>
                <w:szCs w:val="20"/>
              </w:rPr>
              <w:t>2</w:t>
            </w:r>
            <w:r w:rsidRPr="004C3D9F">
              <w:rPr>
                <w:rFonts w:ascii="Verdana" w:eastAsia="Verdana" w:hAnsi="Verdana" w:cs="Verdana"/>
                <w:color w:val="222222"/>
                <w:sz w:val="20"/>
                <w:szCs w:val="20"/>
                <w:vertAlign w:val="superscript"/>
              </w:rPr>
              <w:t>nd</w:t>
            </w:r>
            <w:r w:rsidR="004C3D9F">
              <w:rPr>
                <w:rFonts w:ascii="Verdana" w:eastAsia="Verdana" w:hAnsi="Verdana" w:cs="Verdana"/>
                <w:color w:val="222222"/>
                <w:sz w:val="20"/>
                <w:szCs w:val="20"/>
              </w:rPr>
              <w:t xml:space="preserve"> </w:t>
            </w:r>
            <w:r>
              <w:rPr>
                <w:rFonts w:ascii="Verdana" w:eastAsia="Verdana" w:hAnsi="Verdana" w:cs="Verdana"/>
                <w:color w:val="222222"/>
                <w:sz w:val="20"/>
                <w:szCs w:val="20"/>
              </w:rPr>
              <w:t xml:space="preserve">prize </w:t>
            </w:r>
          </w:p>
        </w:tc>
        <w:tc>
          <w:tcPr>
            <w:tcW w:w="1801"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HADSA &amp; SVT College of Home Science (Autonomous)</w:t>
            </w:r>
          </w:p>
        </w:tc>
        <w:tc>
          <w:tcPr>
            <w:tcW w:w="1445" w:type="dxa"/>
            <w:shd w:val="clear" w:color="auto" w:fill="auto"/>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Recipe competition</w:t>
            </w:r>
          </w:p>
        </w:tc>
        <w:tc>
          <w:tcPr>
            <w:tcW w:w="1345"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September 21, 2022</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6.</w:t>
            </w:r>
          </w:p>
        </w:tc>
        <w:tc>
          <w:tcPr>
            <w:tcW w:w="2303" w:type="dxa"/>
            <w:shd w:val="clear" w:color="auto" w:fill="auto"/>
          </w:tcPr>
          <w:p w:rsidR="006345EA" w:rsidRDefault="004C3D9F" w:rsidP="006345EA">
            <w:pPr>
              <w:shd w:val="clear" w:color="auto" w:fill="FFFFFF"/>
              <w:spacing w:after="0" w:line="240" w:lineRule="auto"/>
              <w:rPr>
                <w:rFonts w:ascii="Verdana" w:eastAsia="Verdana" w:hAnsi="Verdana" w:cs="Verdana"/>
                <w:color w:val="222222"/>
                <w:sz w:val="20"/>
                <w:szCs w:val="20"/>
              </w:rPr>
            </w:pPr>
            <w:r>
              <w:rPr>
                <w:rFonts w:ascii="Verdana" w:eastAsia="Verdana" w:hAnsi="Verdana" w:cs="Verdana"/>
                <w:sz w:val="20"/>
                <w:szCs w:val="20"/>
              </w:rPr>
              <w:t xml:space="preserve">Ms. </w:t>
            </w:r>
            <w:r w:rsidR="006345EA">
              <w:rPr>
                <w:rFonts w:ascii="Verdana" w:eastAsia="Verdana" w:hAnsi="Verdana" w:cs="Verdana"/>
                <w:color w:val="222222"/>
                <w:sz w:val="20"/>
                <w:szCs w:val="20"/>
              </w:rPr>
              <w:t xml:space="preserve">Jigna Kothari </w:t>
            </w:r>
          </w:p>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p>
        </w:tc>
        <w:tc>
          <w:tcPr>
            <w:tcW w:w="1979" w:type="dxa"/>
            <w:shd w:val="clear" w:color="auto" w:fill="auto"/>
          </w:tcPr>
          <w:p w:rsidR="006345EA" w:rsidRDefault="006345EA" w:rsidP="004C3D9F">
            <w:pP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222222"/>
                <w:sz w:val="20"/>
                <w:szCs w:val="20"/>
              </w:rPr>
              <w:t>3</w:t>
            </w:r>
            <w:r w:rsidRPr="004C3D9F">
              <w:rPr>
                <w:rFonts w:ascii="Verdana" w:eastAsia="Verdana" w:hAnsi="Verdana" w:cs="Verdana"/>
                <w:color w:val="222222"/>
                <w:sz w:val="20"/>
                <w:szCs w:val="20"/>
                <w:vertAlign w:val="superscript"/>
              </w:rPr>
              <w:t>rd</w:t>
            </w:r>
            <w:r w:rsidR="004C3D9F">
              <w:rPr>
                <w:rFonts w:ascii="Verdana" w:eastAsia="Verdana" w:hAnsi="Verdana" w:cs="Verdana"/>
                <w:color w:val="222222"/>
                <w:sz w:val="20"/>
                <w:szCs w:val="20"/>
              </w:rPr>
              <w:t xml:space="preserve"> </w:t>
            </w:r>
            <w:r>
              <w:rPr>
                <w:rFonts w:ascii="Verdana" w:eastAsia="Verdana" w:hAnsi="Verdana" w:cs="Verdana"/>
                <w:color w:val="222222"/>
                <w:sz w:val="20"/>
                <w:szCs w:val="20"/>
              </w:rPr>
              <w:t>Prize</w:t>
            </w:r>
          </w:p>
        </w:tc>
        <w:tc>
          <w:tcPr>
            <w:tcW w:w="1801"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HADSA &amp; SVT College of Home Science (Autonomous)</w:t>
            </w:r>
          </w:p>
        </w:tc>
        <w:tc>
          <w:tcPr>
            <w:tcW w:w="1445" w:type="dxa"/>
            <w:shd w:val="clear" w:color="auto" w:fill="auto"/>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Recipe competition</w:t>
            </w:r>
          </w:p>
        </w:tc>
        <w:tc>
          <w:tcPr>
            <w:tcW w:w="1345"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September 21, 2022</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7.</w:t>
            </w:r>
          </w:p>
        </w:tc>
        <w:tc>
          <w:tcPr>
            <w:tcW w:w="2303" w:type="dxa"/>
            <w:shd w:val="clear" w:color="auto" w:fill="auto"/>
          </w:tcPr>
          <w:p w:rsidR="006345EA" w:rsidRDefault="004C3D9F" w:rsidP="006345EA">
            <w:pPr>
              <w:shd w:val="clear" w:color="auto" w:fill="FFFFFF"/>
              <w:spacing w:after="0" w:line="240" w:lineRule="auto"/>
              <w:rPr>
                <w:rFonts w:ascii="Verdana" w:eastAsia="Verdana" w:hAnsi="Verdana" w:cs="Verdana"/>
                <w:color w:val="222222"/>
                <w:sz w:val="20"/>
                <w:szCs w:val="20"/>
              </w:rPr>
            </w:pPr>
            <w:r>
              <w:rPr>
                <w:rFonts w:ascii="Verdana" w:eastAsia="Verdana" w:hAnsi="Verdana" w:cs="Verdana"/>
                <w:sz w:val="20"/>
                <w:szCs w:val="20"/>
              </w:rPr>
              <w:t xml:space="preserve">Ms. </w:t>
            </w:r>
            <w:r w:rsidR="006345EA">
              <w:rPr>
                <w:rFonts w:ascii="Verdana" w:eastAsia="Verdana" w:hAnsi="Verdana" w:cs="Verdana"/>
                <w:color w:val="222222"/>
                <w:sz w:val="20"/>
                <w:szCs w:val="20"/>
              </w:rPr>
              <w:t>Tanvi Shah</w:t>
            </w:r>
            <w:r>
              <w:rPr>
                <w:rFonts w:ascii="Verdana" w:eastAsia="Verdana" w:hAnsi="Verdana" w:cs="Verdana"/>
                <w:color w:val="222222"/>
                <w:sz w:val="20"/>
                <w:szCs w:val="20"/>
              </w:rPr>
              <w:t>,</w:t>
            </w:r>
            <w:r w:rsidR="006345EA">
              <w:rPr>
                <w:rFonts w:ascii="Verdana" w:eastAsia="Verdana" w:hAnsi="Verdana" w:cs="Verdana"/>
                <w:color w:val="222222"/>
                <w:sz w:val="20"/>
                <w:szCs w:val="20"/>
              </w:rPr>
              <w:t xml:space="preserve"> </w:t>
            </w:r>
            <w:r>
              <w:rPr>
                <w:rFonts w:ascii="Verdana" w:eastAsia="Verdana" w:hAnsi="Verdana" w:cs="Verdana"/>
                <w:sz w:val="20"/>
                <w:szCs w:val="20"/>
              </w:rPr>
              <w:t>Ms.</w:t>
            </w:r>
            <w:r>
              <w:rPr>
                <w:rFonts w:ascii="Verdana" w:eastAsia="Verdana" w:hAnsi="Verdana" w:cs="Verdana"/>
                <w:color w:val="222222"/>
                <w:sz w:val="20"/>
                <w:szCs w:val="20"/>
              </w:rPr>
              <w:t xml:space="preserve"> </w:t>
            </w:r>
            <w:r w:rsidR="006345EA">
              <w:rPr>
                <w:rFonts w:ascii="Verdana" w:eastAsia="Verdana" w:hAnsi="Verdana" w:cs="Verdana"/>
                <w:color w:val="222222"/>
                <w:sz w:val="20"/>
                <w:szCs w:val="20"/>
              </w:rPr>
              <w:t xml:space="preserve">Rasika Vaishnav </w:t>
            </w:r>
          </w:p>
        </w:tc>
        <w:tc>
          <w:tcPr>
            <w:tcW w:w="1979" w:type="dxa"/>
            <w:shd w:val="clear" w:color="auto" w:fill="auto"/>
          </w:tcPr>
          <w:p w:rsidR="006345EA" w:rsidRDefault="006345EA" w:rsidP="004C3D9F">
            <w:pPr>
              <w:shd w:val="clear" w:color="auto" w:fill="FFFFFF"/>
              <w:spacing w:after="0" w:line="240" w:lineRule="auto"/>
              <w:rPr>
                <w:rFonts w:ascii="Verdana" w:eastAsia="Verdana" w:hAnsi="Verdana" w:cs="Verdana"/>
                <w:color w:val="222222"/>
                <w:sz w:val="20"/>
                <w:szCs w:val="20"/>
              </w:rPr>
            </w:pPr>
            <w:r>
              <w:rPr>
                <w:rFonts w:ascii="Verdana" w:eastAsia="Verdana" w:hAnsi="Verdana" w:cs="Verdana"/>
                <w:color w:val="222222"/>
                <w:sz w:val="20"/>
                <w:szCs w:val="20"/>
              </w:rPr>
              <w:t>1</w:t>
            </w:r>
            <w:r w:rsidRPr="004C3D9F">
              <w:rPr>
                <w:rFonts w:ascii="Verdana" w:eastAsia="Verdana" w:hAnsi="Verdana" w:cs="Verdana"/>
                <w:color w:val="222222"/>
                <w:sz w:val="20"/>
                <w:szCs w:val="20"/>
                <w:vertAlign w:val="superscript"/>
              </w:rPr>
              <w:t>st</w:t>
            </w:r>
            <w:r w:rsidR="004C3D9F">
              <w:rPr>
                <w:rFonts w:ascii="Verdana" w:eastAsia="Verdana" w:hAnsi="Verdana" w:cs="Verdana"/>
                <w:color w:val="222222"/>
                <w:sz w:val="20"/>
                <w:szCs w:val="20"/>
              </w:rPr>
              <w:t xml:space="preserve"> </w:t>
            </w:r>
            <w:r>
              <w:rPr>
                <w:rFonts w:ascii="Verdana" w:eastAsia="Verdana" w:hAnsi="Verdana" w:cs="Verdana"/>
                <w:color w:val="222222"/>
                <w:sz w:val="20"/>
                <w:szCs w:val="20"/>
              </w:rPr>
              <w:t>Prize</w:t>
            </w:r>
          </w:p>
        </w:tc>
        <w:tc>
          <w:tcPr>
            <w:tcW w:w="1801"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HADSA &amp; SVT College of Home Science (Autonomous)</w:t>
            </w:r>
          </w:p>
        </w:tc>
        <w:tc>
          <w:tcPr>
            <w:tcW w:w="1445" w:type="dxa"/>
            <w:shd w:val="clear" w:color="auto" w:fill="auto"/>
          </w:tcPr>
          <w:p w:rsidR="006345EA" w:rsidRDefault="006345EA" w:rsidP="006345EA">
            <w:pPr>
              <w:shd w:val="clear" w:color="auto" w:fill="FFFFFF"/>
              <w:spacing w:after="0" w:line="240" w:lineRule="auto"/>
              <w:rPr>
                <w:rFonts w:ascii="Verdana" w:eastAsia="Verdana" w:hAnsi="Verdana" w:cs="Verdana"/>
                <w:sz w:val="20"/>
                <w:szCs w:val="20"/>
              </w:rPr>
            </w:pPr>
            <w:r>
              <w:rPr>
                <w:rFonts w:ascii="Verdana" w:eastAsia="Verdana" w:hAnsi="Verdana" w:cs="Verdana"/>
                <w:color w:val="222222"/>
                <w:sz w:val="20"/>
                <w:szCs w:val="20"/>
              </w:rPr>
              <w:t>Slogan Competition</w:t>
            </w:r>
          </w:p>
        </w:tc>
        <w:tc>
          <w:tcPr>
            <w:tcW w:w="1345"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September 21, 2022</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8.</w:t>
            </w:r>
          </w:p>
        </w:tc>
        <w:tc>
          <w:tcPr>
            <w:tcW w:w="2303" w:type="dxa"/>
            <w:shd w:val="clear" w:color="auto" w:fill="auto"/>
          </w:tcPr>
          <w:p w:rsidR="006345EA" w:rsidRDefault="004C3D9F" w:rsidP="006345EA">
            <w:pPr>
              <w:shd w:val="clear" w:color="auto" w:fill="FFFFFF"/>
              <w:spacing w:after="0" w:line="240" w:lineRule="auto"/>
              <w:rPr>
                <w:rFonts w:ascii="Verdana" w:eastAsia="Verdana" w:hAnsi="Verdana" w:cs="Verdana"/>
                <w:color w:val="222222"/>
                <w:sz w:val="20"/>
                <w:szCs w:val="20"/>
              </w:rPr>
            </w:pPr>
            <w:r>
              <w:rPr>
                <w:rFonts w:ascii="Verdana" w:eastAsia="Verdana" w:hAnsi="Verdana" w:cs="Verdana"/>
                <w:sz w:val="20"/>
                <w:szCs w:val="20"/>
              </w:rPr>
              <w:t xml:space="preserve">Ms. </w:t>
            </w:r>
            <w:r w:rsidR="006345EA">
              <w:rPr>
                <w:rFonts w:ascii="Verdana" w:eastAsia="Verdana" w:hAnsi="Verdana" w:cs="Verdana"/>
                <w:color w:val="222222"/>
                <w:sz w:val="20"/>
                <w:szCs w:val="20"/>
              </w:rPr>
              <w:t>Khushi Jariwala</w:t>
            </w:r>
            <w:r>
              <w:rPr>
                <w:rFonts w:ascii="Verdana" w:eastAsia="Verdana" w:hAnsi="Verdana" w:cs="Verdana"/>
                <w:color w:val="222222"/>
                <w:sz w:val="20"/>
                <w:szCs w:val="20"/>
              </w:rPr>
              <w:t>,</w:t>
            </w:r>
          </w:p>
          <w:p w:rsidR="006345EA" w:rsidRDefault="004C3D9F" w:rsidP="006345EA">
            <w:pPr>
              <w:shd w:val="clear" w:color="auto" w:fill="FFFFFF"/>
              <w:spacing w:after="0" w:line="240" w:lineRule="auto"/>
              <w:rPr>
                <w:rFonts w:ascii="Verdana" w:eastAsia="Verdana" w:hAnsi="Verdana" w:cs="Verdana"/>
                <w:color w:val="222222"/>
                <w:sz w:val="20"/>
                <w:szCs w:val="20"/>
              </w:rPr>
            </w:pPr>
            <w:r>
              <w:rPr>
                <w:rFonts w:ascii="Verdana" w:eastAsia="Verdana" w:hAnsi="Verdana" w:cs="Verdana"/>
                <w:sz w:val="20"/>
                <w:szCs w:val="20"/>
              </w:rPr>
              <w:t xml:space="preserve">Ms. </w:t>
            </w:r>
            <w:r w:rsidR="006345EA">
              <w:rPr>
                <w:rFonts w:ascii="Verdana" w:eastAsia="Verdana" w:hAnsi="Verdana" w:cs="Verdana"/>
                <w:color w:val="222222"/>
                <w:sz w:val="20"/>
                <w:szCs w:val="20"/>
              </w:rPr>
              <w:t>Khushi Chhabra</w:t>
            </w:r>
          </w:p>
          <w:p w:rsidR="006345EA" w:rsidRDefault="006345EA" w:rsidP="006345EA">
            <w:pPr>
              <w:shd w:val="clear" w:color="auto" w:fill="FFFFFF"/>
              <w:spacing w:after="0" w:line="240" w:lineRule="auto"/>
              <w:rPr>
                <w:rFonts w:ascii="Verdana" w:eastAsia="Verdana" w:hAnsi="Verdana" w:cs="Verdana"/>
                <w:color w:val="222222"/>
                <w:sz w:val="20"/>
                <w:szCs w:val="20"/>
              </w:rPr>
            </w:pPr>
          </w:p>
        </w:tc>
        <w:tc>
          <w:tcPr>
            <w:tcW w:w="1979" w:type="dxa"/>
            <w:shd w:val="clear" w:color="auto" w:fill="auto"/>
          </w:tcPr>
          <w:p w:rsidR="006345EA" w:rsidRDefault="006345EA" w:rsidP="004C3D9F">
            <w:pPr>
              <w:shd w:val="clear" w:color="auto" w:fill="FFFFFF"/>
              <w:spacing w:after="0" w:line="240" w:lineRule="auto"/>
              <w:rPr>
                <w:rFonts w:ascii="Verdana" w:eastAsia="Verdana" w:hAnsi="Verdana" w:cs="Verdana"/>
                <w:color w:val="222222"/>
                <w:sz w:val="20"/>
                <w:szCs w:val="20"/>
              </w:rPr>
            </w:pPr>
            <w:r>
              <w:rPr>
                <w:rFonts w:ascii="Verdana" w:eastAsia="Verdana" w:hAnsi="Verdana" w:cs="Verdana"/>
                <w:color w:val="222222"/>
                <w:sz w:val="20"/>
                <w:szCs w:val="20"/>
              </w:rPr>
              <w:t>2</w:t>
            </w:r>
            <w:r w:rsidRPr="004C3D9F">
              <w:rPr>
                <w:rFonts w:ascii="Verdana" w:eastAsia="Verdana" w:hAnsi="Verdana" w:cs="Verdana"/>
                <w:color w:val="222222"/>
                <w:sz w:val="20"/>
                <w:szCs w:val="20"/>
                <w:vertAlign w:val="superscript"/>
              </w:rPr>
              <w:t>nd</w:t>
            </w:r>
            <w:r w:rsidR="004C3D9F">
              <w:rPr>
                <w:rFonts w:ascii="Verdana" w:eastAsia="Verdana" w:hAnsi="Verdana" w:cs="Verdana"/>
                <w:color w:val="222222"/>
                <w:sz w:val="20"/>
                <w:szCs w:val="20"/>
              </w:rPr>
              <w:t xml:space="preserve"> </w:t>
            </w:r>
            <w:r>
              <w:rPr>
                <w:rFonts w:ascii="Verdana" w:eastAsia="Verdana" w:hAnsi="Verdana" w:cs="Verdana"/>
                <w:color w:val="222222"/>
                <w:sz w:val="20"/>
                <w:szCs w:val="20"/>
              </w:rPr>
              <w:t>Prize</w:t>
            </w:r>
          </w:p>
        </w:tc>
        <w:tc>
          <w:tcPr>
            <w:tcW w:w="1801"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HADSA &amp; SVT College of Home Science (Autonomous)</w:t>
            </w:r>
          </w:p>
        </w:tc>
        <w:tc>
          <w:tcPr>
            <w:tcW w:w="1445" w:type="dxa"/>
            <w:shd w:val="clear" w:color="auto" w:fill="auto"/>
          </w:tcPr>
          <w:p w:rsidR="006345EA" w:rsidRDefault="006345EA" w:rsidP="006345EA">
            <w:pPr>
              <w:shd w:val="clear" w:color="auto" w:fill="FFFFFF"/>
              <w:spacing w:after="0" w:line="240" w:lineRule="auto"/>
              <w:rPr>
                <w:rFonts w:ascii="Verdana" w:eastAsia="Verdana" w:hAnsi="Verdana" w:cs="Verdana"/>
                <w:sz w:val="20"/>
                <w:szCs w:val="20"/>
              </w:rPr>
            </w:pPr>
            <w:r>
              <w:rPr>
                <w:rFonts w:ascii="Verdana" w:eastAsia="Verdana" w:hAnsi="Verdana" w:cs="Verdana"/>
                <w:color w:val="222222"/>
                <w:sz w:val="20"/>
                <w:szCs w:val="20"/>
              </w:rPr>
              <w:t>Slogan Competition</w:t>
            </w:r>
          </w:p>
        </w:tc>
        <w:tc>
          <w:tcPr>
            <w:tcW w:w="1345"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September 21, 2022</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9.</w:t>
            </w:r>
          </w:p>
        </w:tc>
        <w:tc>
          <w:tcPr>
            <w:tcW w:w="2303" w:type="dxa"/>
            <w:shd w:val="clear" w:color="auto" w:fill="auto"/>
          </w:tcPr>
          <w:p w:rsidR="006345EA" w:rsidRDefault="004C3D9F" w:rsidP="006345EA">
            <w:pPr>
              <w:shd w:val="clear" w:color="auto" w:fill="FFFFFF"/>
              <w:spacing w:after="0" w:line="240" w:lineRule="auto"/>
              <w:rPr>
                <w:rFonts w:ascii="Verdana" w:eastAsia="Verdana" w:hAnsi="Verdana" w:cs="Verdana"/>
                <w:color w:val="222222"/>
                <w:sz w:val="20"/>
                <w:szCs w:val="20"/>
              </w:rPr>
            </w:pPr>
            <w:r>
              <w:rPr>
                <w:rFonts w:ascii="Verdana" w:eastAsia="Verdana" w:hAnsi="Verdana" w:cs="Verdana"/>
                <w:sz w:val="20"/>
                <w:szCs w:val="20"/>
              </w:rPr>
              <w:t xml:space="preserve">Ms. </w:t>
            </w:r>
            <w:r w:rsidR="006345EA">
              <w:rPr>
                <w:rFonts w:ascii="Verdana" w:eastAsia="Verdana" w:hAnsi="Verdana" w:cs="Verdana"/>
                <w:color w:val="222222"/>
                <w:sz w:val="20"/>
                <w:szCs w:val="20"/>
              </w:rPr>
              <w:t>Fashtana Khan</w:t>
            </w:r>
            <w:r>
              <w:rPr>
                <w:rFonts w:ascii="Verdana" w:eastAsia="Verdana" w:hAnsi="Verdana" w:cs="Verdana"/>
                <w:color w:val="222222"/>
                <w:sz w:val="20"/>
                <w:szCs w:val="20"/>
              </w:rPr>
              <w:t>,</w:t>
            </w:r>
          </w:p>
          <w:p w:rsidR="006345EA" w:rsidRDefault="004C3D9F" w:rsidP="006345EA">
            <w:pPr>
              <w:shd w:val="clear" w:color="auto" w:fill="FFFFFF"/>
              <w:spacing w:after="0" w:line="240" w:lineRule="auto"/>
              <w:rPr>
                <w:rFonts w:ascii="Verdana" w:eastAsia="Verdana" w:hAnsi="Verdana" w:cs="Verdana"/>
                <w:color w:val="222222"/>
                <w:sz w:val="20"/>
                <w:szCs w:val="20"/>
              </w:rPr>
            </w:pPr>
            <w:r>
              <w:rPr>
                <w:rFonts w:ascii="Verdana" w:eastAsia="Verdana" w:hAnsi="Verdana" w:cs="Verdana"/>
                <w:sz w:val="20"/>
                <w:szCs w:val="20"/>
              </w:rPr>
              <w:t xml:space="preserve">Ms. </w:t>
            </w:r>
            <w:r w:rsidR="006345EA">
              <w:rPr>
                <w:rFonts w:ascii="Verdana" w:eastAsia="Verdana" w:hAnsi="Verdana" w:cs="Verdana"/>
                <w:color w:val="222222"/>
                <w:sz w:val="20"/>
                <w:szCs w:val="20"/>
              </w:rPr>
              <w:t xml:space="preserve">Bushra Gandhi </w:t>
            </w:r>
          </w:p>
          <w:p w:rsidR="006345EA" w:rsidRDefault="006345EA" w:rsidP="006345EA">
            <w:pPr>
              <w:shd w:val="clear" w:color="auto" w:fill="FFFFFF"/>
              <w:spacing w:after="0" w:line="240" w:lineRule="auto"/>
              <w:rPr>
                <w:rFonts w:ascii="Verdana" w:eastAsia="Verdana" w:hAnsi="Verdana" w:cs="Verdana"/>
                <w:color w:val="222222"/>
                <w:sz w:val="20"/>
                <w:szCs w:val="20"/>
              </w:rPr>
            </w:pPr>
          </w:p>
        </w:tc>
        <w:tc>
          <w:tcPr>
            <w:tcW w:w="1979" w:type="dxa"/>
            <w:shd w:val="clear" w:color="auto" w:fill="auto"/>
          </w:tcPr>
          <w:p w:rsidR="006345EA" w:rsidRDefault="006345EA" w:rsidP="004C3D9F">
            <w:pPr>
              <w:shd w:val="clear" w:color="auto" w:fill="FFFFFF"/>
              <w:spacing w:after="0" w:line="240" w:lineRule="auto"/>
              <w:rPr>
                <w:rFonts w:ascii="Verdana" w:eastAsia="Verdana" w:hAnsi="Verdana" w:cs="Verdana"/>
                <w:color w:val="222222"/>
                <w:sz w:val="20"/>
                <w:szCs w:val="20"/>
              </w:rPr>
            </w:pPr>
            <w:r>
              <w:rPr>
                <w:rFonts w:ascii="Verdana" w:eastAsia="Verdana" w:hAnsi="Verdana" w:cs="Verdana"/>
                <w:color w:val="222222"/>
                <w:sz w:val="20"/>
                <w:szCs w:val="20"/>
              </w:rPr>
              <w:t>3</w:t>
            </w:r>
            <w:r w:rsidRPr="004C3D9F">
              <w:rPr>
                <w:rFonts w:ascii="Verdana" w:eastAsia="Verdana" w:hAnsi="Verdana" w:cs="Verdana"/>
                <w:color w:val="222222"/>
                <w:sz w:val="20"/>
                <w:szCs w:val="20"/>
                <w:vertAlign w:val="superscript"/>
              </w:rPr>
              <w:t>rd</w:t>
            </w:r>
            <w:r w:rsidR="004C3D9F">
              <w:rPr>
                <w:rFonts w:ascii="Verdana" w:eastAsia="Verdana" w:hAnsi="Verdana" w:cs="Verdana"/>
                <w:color w:val="222222"/>
                <w:sz w:val="20"/>
                <w:szCs w:val="20"/>
              </w:rPr>
              <w:t xml:space="preserve"> </w:t>
            </w:r>
            <w:r>
              <w:rPr>
                <w:rFonts w:ascii="Verdana" w:eastAsia="Verdana" w:hAnsi="Verdana" w:cs="Verdana"/>
                <w:color w:val="222222"/>
                <w:sz w:val="20"/>
                <w:szCs w:val="20"/>
              </w:rPr>
              <w:t>Prize</w:t>
            </w:r>
          </w:p>
        </w:tc>
        <w:tc>
          <w:tcPr>
            <w:tcW w:w="1801"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HADSA &amp; SVT College of Home Science (Autonomous)</w:t>
            </w:r>
          </w:p>
        </w:tc>
        <w:tc>
          <w:tcPr>
            <w:tcW w:w="1445" w:type="dxa"/>
            <w:shd w:val="clear" w:color="auto" w:fill="auto"/>
          </w:tcPr>
          <w:p w:rsidR="006345EA" w:rsidRDefault="006345EA" w:rsidP="006345EA">
            <w:pPr>
              <w:shd w:val="clear" w:color="auto" w:fill="FFFFFF"/>
              <w:spacing w:after="0" w:line="240" w:lineRule="auto"/>
              <w:rPr>
                <w:rFonts w:ascii="Verdana" w:eastAsia="Verdana" w:hAnsi="Verdana" w:cs="Verdana"/>
                <w:sz w:val="20"/>
                <w:szCs w:val="20"/>
              </w:rPr>
            </w:pPr>
            <w:r>
              <w:rPr>
                <w:rFonts w:ascii="Verdana" w:eastAsia="Verdana" w:hAnsi="Verdana" w:cs="Verdana"/>
                <w:color w:val="222222"/>
                <w:sz w:val="20"/>
                <w:szCs w:val="20"/>
              </w:rPr>
              <w:t>Slogan Competition</w:t>
            </w:r>
          </w:p>
        </w:tc>
        <w:tc>
          <w:tcPr>
            <w:tcW w:w="1345"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September 21, 2022</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426" w:hanging="360"/>
              <w:rPr>
                <w:rFonts w:ascii="Verdana" w:eastAsia="Verdana" w:hAnsi="Verdana" w:cs="Verdana"/>
                <w:color w:val="000000"/>
                <w:sz w:val="20"/>
                <w:szCs w:val="20"/>
              </w:rPr>
            </w:pPr>
            <w:r>
              <w:rPr>
                <w:rFonts w:ascii="Verdana" w:eastAsia="Verdana" w:hAnsi="Verdana" w:cs="Verdana"/>
                <w:sz w:val="20"/>
                <w:szCs w:val="20"/>
              </w:rPr>
              <w:t>10.</w:t>
            </w:r>
          </w:p>
        </w:tc>
        <w:tc>
          <w:tcPr>
            <w:tcW w:w="2303" w:type="dxa"/>
            <w:shd w:val="clear" w:color="auto" w:fill="auto"/>
          </w:tcPr>
          <w:p w:rsidR="006345EA" w:rsidRDefault="004C3D9F"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 xml:space="preserve">Ms. </w:t>
            </w:r>
            <w:r w:rsidR="006345EA">
              <w:rPr>
                <w:rFonts w:ascii="Verdana" w:eastAsia="Verdana" w:hAnsi="Verdana" w:cs="Verdana"/>
                <w:sz w:val="20"/>
                <w:szCs w:val="20"/>
              </w:rPr>
              <w:t xml:space="preserve">Nandini Zanwar, </w:t>
            </w:r>
            <w:r>
              <w:rPr>
                <w:rFonts w:ascii="Verdana" w:eastAsia="Verdana" w:hAnsi="Verdana" w:cs="Verdana"/>
                <w:sz w:val="20"/>
                <w:szCs w:val="20"/>
              </w:rPr>
              <w:t xml:space="preserve">Ms. </w:t>
            </w:r>
            <w:r w:rsidR="006345EA">
              <w:rPr>
                <w:rFonts w:ascii="Verdana" w:eastAsia="Verdana" w:hAnsi="Verdana" w:cs="Verdana"/>
                <w:sz w:val="20"/>
                <w:szCs w:val="20"/>
              </w:rPr>
              <w:t xml:space="preserve">Divija Shah, </w:t>
            </w:r>
            <w:r>
              <w:rPr>
                <w:rFonts w:ascii="Verdana" w:eastAsia="Verdana" w:hAnsi="Verdana" w:cs="Verdana"/>
                <w:sz w:val="20"/>
                <w:szCs w:val="20"/>
              </w:rPr>
              <w:t xml:space="preserve">Ms. </w:t>
            </w:r>
            <w:r w:rsidR="006345EA">
              <w:rPr>
                <w:rFonts w:ascii="Verdana" w:eastAsia="Verdana" w:hAnsi="Verdana" w:cs="Verdana"/>
                <w:sz w:val="20"/>
                <w:szCs w:val="20"/>
              </w:rPr>
              <w:t>Noyonika Patel</w:t>
            </w:r>
          </w:p>
        </w:tc>
        <w:tc>
          <w:tcPr>
            <w:tcW w:w="1979" w:type="dxa"/>
            <w:shd w:val="clear" w:color="auto" w:fill="auto"/>
          </w:tcPr>
          <w:p w:rsidR="006345EA" w:rsidRDefault="006345EA" w:rsidP="004C3D9F">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2</w:t>
            </w:r>
            <w:r w:rsidRPr="004C3D9F">
              <w:rPr>
                <w:rFonts w:ascii="Verdana" w:eastAsia="Verdana" w:hAnsi="Verdana" w:cs="Verdana"/>
                <w:sz w:val="20"/>
                <w:szCs w:val="20"/>
                <w:vertAlign w:val="superscript"/>
              </w:rPr>
              <w:t>nd</w:t>
            </w:r>
            <w:r w:rsidR="004C3D9F">
              <w:rPr>
                <w:rFonts w:ascii="Verdana" w:eastAsia="Verdana" w:hAnsi="Verdana" w:cs="Verdana"/>
                <w:sz w:val="20"/>
                <w:szCs w:val="20"/>
              </w:rPr>
              <w:t xml:space="preserve"> </w:t>
            </w:r>
            <w:r>
              <w:rPr>
                <w:rFonts w:ascii="Verdana" w:eastAsia="Verdana" w:hAnsi="Verdana" w:cs="Verdana"/>
                <w:sz w:val="20"/>
                <w:szCs w:val="20"/>
              </w:rPr>
              <w:t>prize</w:t>
            </w:r>
          </w:p>
        </w:tc>
        <w:tc>
          <w:tcPr>
            <w:tcW w:w="1801" w:type="dxa"/>
          </w:tcPr>
          <w:p w:rsidR="006345EA" w:rsidRDefault="006345EA"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PFNDAI &amp; SVT College of Home Science (Autonomous)</w:t>
            </w:r>
          </w:p>
        </w:tc>
        <w:tc>
          <w:tcPr>
            <w:tcW w:w="1445" w:type="dxa"/>
            <w:shd w:val="clear" w:color="auto" w:fill="auto"/>
          </w:tcPr>
          <w:p w:rsidR="006345EA" w:rsidRDefault="006345EA"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Quiz competition</w:t>
            </w:r>
          </w:p>
        </w:tc>
        <w:tc>
          <w:tcPr>
            <w:tcW w:w="1345" w:type="dxa"/>
          </w:tcPr>
          <w:p w:rsidR="006345EA" w:rsidRDefault="006345EA"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October 1, 2022</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90"/>
              <w:rPr>
                <w:rFonts w:ascii="Verdana" w:eastAsia="Verdana" w:hAnsi="Verdana" w:cs="Verdana"/>
                <w:sz w:val="20"/>
                <w:szCs w:val="20"/>
              </w:rPr>
            </w:pPr>
            <w:r>
              <w:rPr>
                <w:rFonts w:ascii="Verdana" w:eastAsia="Verdana" w:hAnsi="Verdana" w:cs="Verdana"/>
                <w:sz w:val="20"/>
                <w:szCs w:val="20"/>
              </w:rPr>
              <w:t>11</w:t>
            </w:r>
          </w:p>
        </w:tc>
        <w:tc>
          <w:tcPr>
            <w:tcW w:w="2303" w:type="dxa"/>
            <w:shd w:val="clear" w:color="auto" w:fill="auto"/>
          </w:tcPr>
          <w:p w:rsidR="006345EA" w:rsidRDefault="004C3D9F"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 xml:space="preserve">Ms. </w:t>
            </w:r>
            <w:r w:rsidR="006345EA">
              <w:rPr>
                <w:rFonts w:ascii="Verdana" w:eastAsia="Verdana" w:hAnsi="Verdana" w:cs="Verdana"/>
                <w:sz w:val="20"/>
                <w:szCs w:val="20"/>
              </w:rPr>
              <w:t xml:space="preserve">Tanishka Shah, </w:t>
            </w:r>
            <w:r>
              <w:rPr>
                <w:rFonts w:ascii="Verdana" w:eastAsia="Verdana" w:hAnsi="Verdana" w:cs="Verdana"/>
                <w:sz w:val="20"/>
                <w:szCs w:val="20"/>
              </w:rPr>
              <w:t xml:space="preserve">Ms. </w:t>
            </w:r>
            <w:r w:rsidR="006345EA">
              <w:rPr>
                <w:rFonts w:ascii="Verdana" w:eastAsia="Verdana" w:hAnsi="Verdana" w:cs="Verdana"/>
                <w:sz w:val="20"/>
                <w:szCs w:val="20"/>
              </w:rPr>
              <w:t xml:space="preserve">Unaiza Shaikh, </w:t>
            </w:r>
            <w:r>
              <w:rPr>
                <w:rFonts w:ascii="Verdana" w:eastAsia="Verdana" w:hAnsi="Verdana" w:cs="Verdana"/>
                <w:sz w:val="20"/>
                <w:szCs w:val="20"/>
              </w:rPr>
              <w:t xml:space="preserve">Ms. </w:t>
            </w:r>
            <w:r w:rsidR="006345EA">
              <w:rPr>
                <w:rFonts w:ascii="Verdana" w:eastAsia="Verdana" w:hAnsi="Verdana" w:cs="Verdana"/>
                <w:sz w:val="20"/>
                <w:szCs w:val="20"/>
              </w:rPr>
              <w:t>Jaiba</w:t>
            </w:r>
          </w:p>
        </w:tc>
        <w:tc>
          <w:tcPr>
            <w:tcW w:w="1979" w:type="dxa"/>
            <w:shd w:val="clear" w:color="auto" w:fill="auto"/>
          </w:tcPr>
          <w:p w:rsidR="006345EA" w:rsidRDefault="006345EA" w:rsidP="004C3D9F">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3</w:t>
            </w:r>
            <w:r w:rsidRPr="004C3D9F">
              <w:rPr>
                <w:rFonts w:ascii="Verdana" w:eastAsia="Verdana" w:hAnsi="Verdana" w:cs="Verdana"/>
                <w:sz w:val="20"/>
                <w:szCs w:val="20"/>
                <w:vertAlign w:val="superscript"/>
              </w:rPr>
              <w:t>rd</w:t>
            </w:r>
            <w:r w:rsidR="004C3D9F">
              <w:rPr>
                <w:rFonts w:ascii="Verdana" w:eastAsia="Verdana" w:hAnsi="Verdana" w:cs="Verdana"/>
                <w:sz w:val="20"/>
                <w:szCs w:val="20"/>
              </w:rPr>
              <w:t xml:space="preserve"> </w:t>
            </w:r>
            <w:r>
              <w:rPr>
                <w:rFonts w:ascii="Verdana" w:eastAsia="Verdana" w:hAnsi="Verdana" w:cs="Verdana"/>
                <w:sz w:val="20"/>
                <w:szCs w:val="20"/>
              </w:rPr>
              <w:t>prize</w:t>
            </w:r>
          </w:p>
        </w:tc>
        <w:tc>
          <w:tcPr>
            <w:tcW w:w="1801"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PFNDAI &amp; SVT College of Home Science (Autonomous)</w:t>
            </w:r>
          </w:p>
        </w:tc>
        <w:tc>
          <w:tcPr>
            <w:tcW w:w="1445" w:type="dxa"/>
            <w:shd w:val="clear" w:color="auto" w:fill="auto"/>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Quiz competition</w:t>
            </w:r>
          </w:p>
        </w:tc>
        <w:tc>
          <w:tcPr>
            <w:tcW w:w="1345"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October 1, 2022</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90"/>
              <w:rPr>
                <w:rFonts w:ascii="Verdana" w:eastAsia="Verdana" w:hAnsi="Verdana" w:cs="Verdana"/>
                <w:color w:val="000000"/>
                <w:sz w:val="20"/>
                <w:szCs w:val="20"/>
              </w:rPr>
            </w:pPr>
            <w:r>
              <w:rPr>
                <w:rFonts w:ascii="Verdana" w:eastAsia="Verdana" w:hAnsi="Verdana" w:cs="Verdana"/>
                <w:sz w:val="20"/>
                <w:szCs w:val="20"/>
              </w:rPr>
              <w:t>12</w:t>
            </w:r>
          </w:p>
        </w:tc>
        <w:tc>
          <w:tcPr>
            <w:tcW w:w="2303" w:type="dxa"/>
            <w:shd w:val="clear" w:color="auto" w:fill="auto"/>
          </w:tcPr>
          <w:p w:rsidR="006345EA" w:rsidRDefault="004C3D9F"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 xml:space="preserve">Ms. </w:t>
            </w:r>
            <w:r w:rsidR="006345EA">
              <w:rPr>
                <w:rFonts w:ascii="Verdana" w:eastAsia="Verdana" w:hAnsi="Verdana" w:cs="Verdana"/>
                <w:sz w:val="20"/>
                <w:szCs w:val="20"/>
              </w:rPr>
              <w:t xml:space="preserve">Bushra Qureshi, </w:t>
            </w:r>
            <w:r>
              <w:rPr>
                <w:rFonts w:ascii="Verdana" w:eastAsia="Verdana" w:hAnsi="Verdana" w:cs="Verdana"/>
                <w:sz w:val="20"/>
                <w:szCs w:val="20"/>
              </w:rPr>
              <w:t xml:space="preserve">Ms. </w:t>
            </w:r>
            <w:r w:rsidR="006345EA">
              <w:rPr>
                <w:rFonts w:ascii="Verdana" w:eastAsia="Verdana" w:hAnsi="Verdana" w:cs="Verdana"/>
                <w:sz w:val="20"/>
                <w:szCs w:val="20"/>
              </w:rPr>
              <w:t>Mitali Raval</w:t>
            </w:r>
          </w:p>
        </w:tc>
        <w:tc>
          <w:tcPr>
            <w:tcW w:w="1979" w:type="dxa"/>
            <w:shd w:val="clear" w:color="auto" w:fill="auto"/>
          </w:tcPr>
          <w:p w:rsidR="004C3D9F"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1</w:t>
            </w:r>
            <w:r w:rsidRPr="004C3D9F">
              <w:rPr>
                <w:rFonts w:ascii="Verdana" w:eastAsia="Verdana" w:hAnsi="Verdana" w:cs="Verdana"/>
                <w:sz w:val="20"/>
                <w:szCs w:val="20"/>
                <w:vertAlign w:val="superscript"/>
              </w:rPr>
              <w:t>st</w:t>
            </w:r>
          </w:p>
          <w:p w:rsidR="006345EA" w:rsidRDefault="006345EA"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prize</w:t>
            </w:r>
          </w:p>
        </w:tc>
        <w:tc>
          <w:tcPr>
            <w:tcW w:w="1801" w:type="dxa"/>
          </w:tcPr>
          <w:p w:rsidR="006345EA" w:rsidRDefault="006345EA" w:rsidP="006345EA">
            <w:pPr>
              <w:spacing w:after="0" w:line="240" w:lineRule="auto"/>
              <w:rPr>
                <w:rFonts w:ascii="Verdana" w:eastAsia="Verdana" w:hAnsi="Verdana" w:cs="Verdana"/>
                <w:color w:val="000000"/>
                <w:sz w:val="20"/>
                <w:szCs w:val="20"/>
              </w:rPr>
            </w:pPr>
            <w:r>
              <w:rPr>
                <w:rFonts w:ascii="Verdana" w:eastAsia="Verdana" w:hAnsi="Verdana" w:cs="Verdana"/>
                <w:sz w:val="20"/>
                <w:szCs w:val="20"/>
              </w:rPr>
              <w:t>PFNDAI &amp; SVT College of Home Science (Autonomous)</w:t>
            </w:r>
          </w:p>
        </w:tc>
        <w:tc>
          <w:tcPr>
            <w:tcW w:w="1445" w:type="dxa"/>
            <w:shd w:val="clear" w:color="auto" w:fill="auto"/>
          </w:tcPr>
          <w:p w:rsidR="006345EA" w:rsidRDefault="006345EA"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Recipe competition</w:t>
            </w:r>
          </w:p>
        </w:tc>
        <w:tc>
          <w:tcPr>
            <w:tcW w:w="1345" w:type="dxa"/>
          </w:tcPr>
          <w:p w:rsidR="006345EA" w:rsidRDefault="006345EA" w:rsidP="006345EA">
            <w:pPr>
              <w:spacing w:after="0" w:line="240" w:lineRule="auto"/>
              <w:rPr>
                <w:rFonts w:ascii="Verdana" w:eastAsia="Verdana" w:hAnsi="Verdana" w:cs="Verdana"/>
                <w:color w:val="000000"/>
                <w:sz w:val="20"/>
                <w:szCs w:val="20"/>
              </w:rPr>
            </w:pPr>
            <w:r>
              <w:rPr>
                <w:rFonts w:ascii="Verdana" w:eastAsia="Verdana" w:hAnsi="Verdana" w:cs="Verdana"/>
                <w:sz w:val="20"/>
                <w:szCs w:val="20"/>
              </w:rPr>
              <w:t>October 1,  2022</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13</w:t>
            </w:r>
          </w:p>
        </w:tc>
        <w:tc>
          <w:tcPr>
            <w:tcW w:w="2303" w:type="dxa"/>
            <w:shd w:val="clear" w:color="auto" w:fill="auto"/>
          </w:tcPr>
          <w:p w:rsidR="006345EA" w:rsidRDefault="004C3D9F"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Ms. </w:t>
            </w:r>
            <w:r w:rsidR="006345EA">
              <w:rPr>
                <w:rFonts w:ascii="Verdana" w:eastAsia="Verdana" w:hAnsi="Verdana" w:cs="Verdana"/>
                <w:sz w:val="20"/>
                <w:szCs w:val="20"/>
              </w:rPr>
              <w:t xml:space="preserve">Sara Nazim, </w:t>
            </w:r>
            <w:r>
              <w:rPr>
                <w:rFonts w:ascii="Verdana" w:eastAsia="Verdana" w:hAnsi="Verdana" w:cs="Verdana"/>
                <w:sz w:val="20"/>
                <w:szCs w:val="20"/>
              </w:rPr>
              <w:t xml:space="preserve">Ms. </w:t>
            </w:r>
            <w:r w:rsidR="006345EA">
              <w:rPr>
                <w:rFonts w:ascii="Verdana" w:eastAsia="Verdana" w:hAnsi="Verdana" w:cs="Verdana"/>
                <w:sz w:val="20"/>
                <w:szCs w:val="20"/>
              </w:rPr>
              <w:t>Aayat Shakir Batliwala</w:t>
            </w:r>
          </w:p>
        </w:tc>
        <w:tc>
          <w:tcPr>
            <w:tcW w:w="1979" w:type="dxa"/>
            <w:shd w:val="clear" w:color="auto" w:fill="auto"/>
          </w:tcPr>
          <w:p w:rsidR="006345EA" w:rsidRDefault="006345EA" w:rsidP="004C3D9F">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3</w:t>
            </w:r>
            <w:r w:rsidRPr="004C3D9F">
              <w:rPr>
                <w:rFonts w:ascii="Verdana" w:eastAsia="Verdana" w:hAnsi="Verdana" w:cs="Verdana"/>
                <w:sz w:val="20"/>
                <w:szCs w:val="20"/>
                <w:vertAlign w:val="superscript"/>
              </w:rPr>
              <w:t>rd</w:t>
            </w:r>
            <w:r w:rsidR="004C3D9F">
              <w:rPr>
                <w:rFonts w:ascii="Verdana" w:eastAsia="Verdana" w:hAnsi="Verdana" w:cs="Verdana"/>
                <w:sz w:val="20"/>
                <w:szCs w:val="20"/>
              </w:rPr>
              <w:t xml:space="preserve"> </w:t>
            </w:r>
            <w:r>
              <w:rPr>
                <w:rFonts w:ascii="Verdana" w:eastAsia="Verdana" w:hAnsi="Verdana" w:cs="Verdana"/>
                <w:sz w:val="20"/>
                <w:szCs w:val="20"/>
              </w:rPr>
              <w:t>prize (shared with another group)</w:t>
            </w:r>
          </w:p>
        </w:tc>
        <w:tc>
          <w:tcPr>
            <w:tcW w:w="1801"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PFNDAI &amp; SVT College of Home Science (Autonomous)</w:t>
            </w:r>
          </w:p>
        </w:tc>
        <w:tc>
          <w:tcPr>
            <w:tcW w:w="1445" w:type="dxa"/>
            <w:shd w:val="clear" w:color="auto" w:fill="auto"/>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Recipe competition</w:t>
            </w:r>
          </w:p>
        </w:tc>
        <w:tc>
          <w:tcPr>
            <w:tcW w:w="1345"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October 1,  2022</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426" w:hanging="360"/>
              <w:rPr>
                <w:rFonts w:ascii="Verdana" w:eastAsia="Verdana" w:hAnsi="Verdana" w:cs="Verdana"/>
                <w:color w:val="000000"/>
                <w:sz w:val="20"/>
                <w:szCs w:val="20"/>
              </w:rPr>
            </w:pPr>
            <w:r>
              <w:rPr>
                <w:rFonts w:ascii="Verdana" w:eastAsia="Verdana" w:hAnsi="Verdana" w:cs="Verdana"/>
                <w:sz w:val="20"/>
                <w:szCs w:val="20"/>
              </w:rPr>
              <w:t>14</w:t>
            </w:r>
          </w:p>
        </w:tc>
        <w:tc>
          <w:tcPr>
            <w:tcW w:w="2303" w:type="dxa"/>
            <w:shd w:val="clear" w:color="auto" w:fill="auto"/>
          </w:tcPr>
          <w:p w:rsidR="006345EA" w:rsidRDefault="004C3D9F"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 xml:space="preserve">Ms. </w:t>
            </w:r>
            <w:r w:rsidR="006345EA">
              <w:rPr>
                <w:rFonts w:ascii="Verdana" w:eastAsia="Verdana" w:hAnsi="Verdana" w:cs="Verdana"/>
                <w:sz w:val="20"/>
                <w:szCs w:val="20"/>
              </w:rPr>
              <w:t>Bhavna Singh</w:t>
            </w:r>
          </w:p>
        </w:tc>
        <w:tc>
          <w:tcPr>
            <w:tcW w:w="1979" w:type="dxa"/>
            <w:shd w:val="clear" w:color="auto" w:fill="auto"/>
          </w:tcPr>
          <w:p w:rsidR="006345EA" w:rsidRDefault="006345EA" w:rsidP="004C3D9F">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1</w:t>
            </w:r>
            <w:r w:rsidRPr="004C3D9F">
              <w:rPr>
                <w:rFonts w:ascii="Verdana" w:eastAsia="Verdana" w:hAnsi="Verdana" w:cs="Verdana"/>
                <w:sz w:val="20"/>
                <w:szCs w:val="20"/>
                <w:vertAlign w:val="superscript"/>
              </w:rPr>
              <w:t>st</w:t>
            </w:r>
            <w:r w:rsidR="004C3D9F">
              <w:rPr>
                <w:rFonts w:ascii="Verdana" w:eastAsia="Verdana" w:hAnsi="Verdana" w:cs="Verdana"/>
                <w:sz w:val="20"/>
                <w:szCs w:val="20"/>
              </w:rPr>
              <w:t xml:space="preserve"> </w:t>
            </w:r>
            <w:r>
              <w:rPr>
                <w:rFonts w:ascii="Verdana" w:eastAsia="Verdana" w:hAnsi="Verdana" w:cs="Verdana"/>
                <w:sz w:val="20"/>
                <w:szCs w:val="20"/>
              </w:rPr>
              <w:t>prize</w:t>
            </w:r>
          </w:p>
        </w:tc>
        <w:tc>
          <w:tcPr>
            <w:tcW w:w="1801" w:type="dxa"/>
          </w:tcPr>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BMN College, Matunga</w:t>
            </w:r>
          </w:p>
        </w:tc>
        <w:tc>
          <w:tcPr>
            <w:tcW w:w="1445" w:type="dxa"/>
            <w:shd w:val="clear" w:color="auto" w:fill="auto"/>
          </w:tcPr>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Recipe</w:t>
            </w:r>
          </w:p>
        </w:tc>
        <w:tc>
          <w:tcPr>
            <w:tcW w:w="1345" w:type="dxa"/>
          </w:tcPr>
          <w:p w:rsidR="006345EA" w:rsidRDefault="006345EA"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September 22, 2022</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15</w:t>
            </w:r>
          </w:p>
        </w:tc>
        <w:tc>
          <w:tcPr>
            <w:tcW w:w="2303" w:type="dxa"/>
            <w:shd w:val="clear" w:color="auto" w:fill="auto"/>
          </w:tcPr>
          <w:p w:rsidR="006345EA" w:rsidRDefault="004C3D9F"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Ms. </w:t>
            </w:r>
            <w:r w:rsidR="006345EA">
              <w:rPr>
                <w:rFonts w:ascii="Verdana" w:eastAsia="Verdana" w:hAnsi="Verdana" w:cs="Verdana"/>
                <w:sz w:val="20"/>
                <w:szCs w:val="20"/>
              </w:rPr>
              <w:t>Saleha Chaudhary</w:t>
            </w:r>
          </w:p>
        </w:tc>
        <w:tc>
          <w:tcPr>
            <w:tcW w:w="1979" w:type="dxa"/>
            <w:shd w:val="clear" w:color="auto" w:fill="auto"/>
          </w:tcPr>
          <w:p w:rsidR="006345EA" w:rsidRDefault="004C3D9F"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F</w:t>
            </w:r>
            <w:r w:rsidR="006345EA">
              <w:rPr>
                <w:rFonts w:ascii="Verdana" w:eastAsia="Verdana" w:hAnsi="Verdana" w:cs="Verdana"/>
                <w:sz w:val="20"/>
                <w:szCs w:val="20"/>
              </w:rPr>
              <w:t xml:space="preserve">irst award winner </w:t>
            </w:r>
          </w:p>
        </w:tc>
        <w:tc>
          <w:tcPr>
            <w:tcW w:w="1801" w:type="dxa"/>
          </w:tcPr>
          <w:p w:rsidR="006345EA" w:rsidRDefault="006345EA" w:rsidP="004C3D9F">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The Solvent Extractors Assoc of India &amp; Foodtech Pathshala at the 7</w:t>
            </w:r>
            <w:r w:rsidRPr="004C3D9F">
              <w:rPr>
                <w:rFonts w:ascii="Verdana" w:eastAsia="Verdana" w:hAnsi="Verdana" w:cs="Verdana"/>
                <w:sz w:val="20"/>
                <w:szCs w:val="20"/>
                <w:vertAlign w:val="superscript"/>
              </w:rPr>
              <w:t>th</w:t>
            </w:r>
            <w:r w:rsidR="004C3D9F">
              <w:rPr>
                <w:rFonts w:ascii="Verdana" w:eastAsia="Verdana" w:hAnsi="Verdana" w:cs="Verdana"/>
                <w:sz w:val="20"/>
                <w:szCs w:val="20"/>
              </w:rPr>
              <w:t xml:space="preserve"> </w:t>
            </w:r>
            <w:r>
              <w:rPr>
                <w:rFonts w:ascii="Verdana" w:eastAsia="Verdana" w:hAnsi="Verdana" w:cs="Verdana"/>
                <w:sz w:val="20"/>
                <w:szCs w:val="20"/>
              </w:rPr>
              <w:t xml:space="preserve">International Conference on Rice Bran Oil </w:t>
            </w:r>
            <w:r>
              <w:rPr>
                <w:rFonts w:ascii="Verdana" w:eastAsia="Verdana" w:hAnsi="Verdana" w:cs="Verdana"/>
                <w:sz w:val="20"/>
                <w:szCs w:val="20"/>
              </w:rPr>
              <w:lastRenderedPageBreak/>
              <w:t>2023</w:t>
            </w:r>
          </w:p>
        </w:tc>
        <w:tc>
          <w:tcPr>
            <w:tcW w:w="1445" w:type="dxa"/>
            <w:shd w:val="clear" w:color="auto" w:fill="auto"/>
          </w:tcPr>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lastRenderedPageBreak/>
              <w:t>J R Agro Logo Competition Award</w:t>
            </w:r>
            <w:r w:rsidR="004C3D9F">
              <w:rPr>
                <w:rFonts w:ascii="Verdana" w:eastAsia="Verdana" w:hAnsi="Verdana" w:cs="Verdana"/>
                <w:sz w:val="20"/>
                <w:szCs w:val="20"/>
              </w:rPr>
              <w:t xml:space="preserve"> </w:t>
            </w:r>
            <w:r>
              <w:rPr>
                <w:rFonts w:ascii="Verdana" w:eastAsia="Verdana" w:hAnsi="Verdana" w:cs="Verdana"/>
                <w:sz w:val="20"/>
                <w:szCs w:val="20"/>
              </w:rPr>
              <w:t>innovative logo of Arise 2023</w:t>
            </w:r>
          </w:p>
        </w:tc>
        <w:tc>
          <w:tcPr>
            <w:tcW w:w="1345" w:type="dxa"/>
          </w:tcPr>
          <w:p w:rsidR="006345EA" w:rsidRDefault="006345EA"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April 22, 2023</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lastRenderedPageBreak/>
              <w:t>16</w:t>
            </w:r>
          </w:p>
        </w:tc>
        <w:tc>
          <w:tcPr>
            <w:tcW w:w="2303" w:type="dxa"/>
            <w:shd w:val="clear" w:color="auto" w:fill="auto"/>
          </w:tcPr>
          <w:p w:rsidR="006345EA" w:rsidRDefault="004C3D9F"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Ms. </w:t>
            </w:r>
            <w:r w:rsidR="006345EA">
              <w:rPr>
                <w:rFonts w:ascii="Verdana" w:eastAsia="Verdana" w:hAnsi="Verdana" w:cs="Verdana"/>
                <w:sz w:val="20"/>
                <w:szCs w:val="20"/>
              </w:rPr>
              <w:t>Kriti Shetty</w:t>
            </w:r>
          </w:p>
        </w:tc>
        <w:tc>
          <w:tcPr>
            <w:tcW w:w="1979" w:type="dxa"/>
            <w:shd w:val="clear" w:color="auto" w:fill="auto"/>
          </w:tcPr>
          <w:p w:rsidR="006345EA" w:rsidRPr="004C3D9F"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2</w:t>
            </w:r>
            <w:r w:rsidRPr="004C3D9F">
              <w:rPr>
                <w:rFonts w:ascii="Verdana" w:eastAsia="Verdana" w:hAnsi="Verdana" w:cs="Verdana"/>
                <w:sz w:val="20"/>
                <w:szCs w:val="20"/>
                <w:vertAlign w:val="superscript"/>
              </w:rPr>
              <w:t>nd</w:t>
            </w:r>
            <w:r>
              <w:rPr>
                <w:rFonts w:ascii="Verdana" w:eastAsia="Verdana" w:hAnsi="Verdana" w:cs="Verdana"/>
                <w:sz w:val="20"/>
                <w:szCs w:val="20"/>
              </w:rPr>
              <w:t xml:space="preserve"> place (Group Dance Competition)</w:t>
            </w:r>
          </w:p>
        </w:tc>
        <w:tc>
          <w:tcPr>
            <w:tcW w:w="1801" w:type="dxa"/>
          </w:tcPr>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R.D and S.H College, Faculty of Arts and Commerce</w:t>
            </w:r>
          </w:p>
        </w:tc>
        <w:tc>
          <w:tcPr>
            <w:tcW w:w="1445" w:type="dxa"/>
            <w:shd w:val="clear" w:color="auto" w:fill="auto"/>
          </w:tcPr>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Fourth-Inter collegiate Event</w:t>
            </w:r>
          </w:p>
        </w:tc>
        <w:tc>
          <w:tcPr>
            <w:tcW w:w="1345" w:type="dxa"/>
          </w:tcPr>
          <w:p w:rsidR="006345EA" w:rsidRDefault="006345EA"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March 2-3, 2022</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17</w:t>
            </w:r>
          </w:p>
        </w:tc>
        <w:tc>
          <w:tcPr>
            <w:tcW w:w="2303" w:type="dxa"/>
            <w:shd w:val="clear" w:color="auto" w:fill="auto"/>
          </w:tcPr>
          <w:p w:rsidR="006345EA" w:rsidRDefault="004C3D9F"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Ms. </w:t>
            </w:r>
            <w:r w:rsidR="006345EA">
              <w:rPr>
                <w:rFonts w:ascii="Verdana" w:eastAsia="Verdana" w:hAnsi="Verdana" w:cs="Verdana"/>
                <w:sz w:val="20"/>
                <w:szCs w:val="20"/>
              </w:rPr>
              <w:t>Kriti Shetty</w:t>
            </w:r>
          </w:p>
        </w:tc>
        <w:tc>
          <w:tcPr>
            <w:tcW w:w="1979" w:type="dxa"/>
            <w:shd w:val="clear" w:color="auto" w:fill="auto"/>
          </w:tcPr>
          <w:p w:rsidR="006345EA" w:rsidRDefault="006345EA"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Selected performance</w:t>
            </w:r>
          </w:p>
        </w:tc>
        <w:tc>
          <w:tcPr>
            <w:tcW w:w="1801" w:type="dxa"/>
          </w:tcPr>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SNDT Women’s University</w:t>
            </w:r>
          </w:p>
        </w:tc>
        <w:tc>
          <w:tcPr>
            <w:tcW w:w="1445" w:type="dxa"/>
            <w:shd w:val="clear" w:color="auto" w:fill="auto"/>
          </w:tcPr>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“Celebrating Empowerment” under Azadi Ka Amrit Mahotsav, Competition</w:t>
            </w:r>
          </w:p>
        </w:tc>
        <w:tc>
          <w:tcPr>
            <w:tcW w:w="1345" w:type="dxa"/>
          </w:tcPr>
          <w:p w:rsidR="006345EA" w:rsidRDefault="006345EA"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August 9-17, 2022</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18</w:t>
            </w:r>
          </w:p>
        </w:tc>
        <w:tc>
          <w:tcPr>
            <w:tcW w:w="2303" w:type="dxa"/>
            <w:shd w:val="clear" w:color="auto" w:fill="auto"/>
          </w:tcPr>
          <w:p w:rsidR="006345EA" w:rsidRDefault="004C3D9F"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Ms. </w:t>
            </w:r>
            <w:r w:rsidR="006345EA">
              <w:rPr>
                <w:rFonts w:ascii="Verdana" w:eastAsia="Verdana" w:hAnsi="Verdana" w:cs="Verdana"/>
                <w:sz w:val="20"/>
                <w:szCs w:val="20"/>
              </w:rPr>
              <w:t>Kriti Shetty</w:t>
            </w:r>
          </w:p>
        </w:tc>
        <w:tc>
          <w:tcPr>
            <w:tcW w:w="1979" w:type="dxa"/>
            <w:shd w:val="clear" w:color="auto" w:fill="auto"/>
          </w:tcPr>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1</w:t>
            </w:r>
            <w:r w:rsidRPr="004C3D9F">
              <w:rPr>
                <w:rFonts w:ascii="Verdana" w:eastAsia="Verdana" w:hAnsi="Verdana" w:cs="Verdana"/>
                <w:sz w:val="20"/>
                <w:szCs w:val="20"/>
                <w:vertAlign w:val="superscript"/>
              </w:rPr>
              <w:t>st</w:t>
            </w:r>
            <w:r w:rsidR="004C3D9F">
              <w:rPr>
                <w:rFonts w:ascii="Verdana" w:eastAsia="Verdana" w:hAnsi="Verdana" w:cs="Verdana"/>
                <w:sz w:val="20"/>
                <w:szCs w:val="20"/>
              </w:rPr>
              <w:t xml:space="preserve"> </w:t>
            </w:r>
            <w:r>
              <w:rPr>
                <w:rFonts w:ascii="Verdana" w:eastAsia="Verdana" w:hAnsi="Verdana" w:cs="Verdana"/>
                <w:sz w:val="20"/>
                <w:szCs w:val="20"/>
              </w:rPr>
              <w:t>place (skit)</w:t>
            </w:r>
          </w:p>
        </w:tc>
        <w:tc>
          <w:tcPr>
            <w:tcW w:w="1801" w:type="dxa"/>
          </w:tcPr>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Mahatma Phule Krishi Vidyapeeth, Rahuri</w:t>
            </w:r>
          </w:p>
        </w:tc>
        <w:tc>
          <w:tcPr>
            <w:tcW w:w="1445" w:type="dxa"/>
            <w:shd w:val="clear" w:color="auto" w:fill="auto"/>
          </w:tcPr>
          <w:p w:rsidR="006345EA" w:rsidRDefault="006345EA" w:rsidP="004C3D9F">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18</w:t>
            </w:r>
            <w:r w:rsidRPr="004C3D9F">
              <w:rPr>
                <w:rFonts w:ascii="Verdana" w:eastAsia="Verdana" w:hAnsi="Verdana" w:cs="Verdana"/>
                <w:sz w:val="20"/>
                <w:szCs w:val="20"/>
                <w:vertAlign w:val="superscript"/>
              </w:rPr>
              <w:t>th</w:t>
            </w:r>
            <w:r w:rsidR="004C3D9F">
              <w:rPr>
                <w:rFonts w:ascii="Verdana" w:eastAsia="Verdana" w:hAnsi="Verdana" w:cs="Verdana"/>
                <w:sz w:val="20"/>
                <w:szCs w:val="20"/>
              </w:rPr>
              <w:t xml:space="preserve"> </w:t>
            </w:r>
            <w:r>
              <w:rPr>
                <w:rFonts w:ascii="Verdana" w:eastAsia="Verdana" w:hAnsi="Verdana" w:cs="Verdana"/>
                <w:sz w:val="20"/>
                <w:szCs w:val="20"/>
              </w:rPr>
              <w:t>Maharashtra State Inter-University Yuva Mahotsav “Indradhanushya 2022”</w:t>
            </w:r>
          </w:p>
        </w:tc>
        <w:tc>
          <w:tcPr>
            <w:tcW w:w="1345" w:type="dxa"/>
          </w:tcPr>
          <w:p w:rsidR="006345EA" w:rsidRDefault="004C3D9F"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November 5-9, 2022</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19</w:t>
            </w:r>
          </w:p>
        </w:tc>
        <w:tc>
          <w:tcPr>
            <w:tcW w:w="2303" w:type="dxa"/>
            <w:shd w:val="clear" w:color="auto" w:fill="auto"/>
          </w:tcPr>
          <w:p w:rsidR="006345EA" w:rsidRDefault="004C3D9F"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Ms. </w:t>
            </w:r>
            <w:r w:rsidR="006345EA">
              <w:rPr>
                <w:rFonts w:ascii="Verdana" w:eastAsia="Verdana" w:hAnsi="Verdana" w:cs="Verdana"/>
                <w:sz w:val="20"/>
                <w:szCs w:val="20"/>
              </w:rPr>
              <w:t>Kriti Shetty</w:t>
            </w:r>
          </w:p>
        </w:tc>
        <w:tc>
          <w:tcPr>
            <w:tcW w:w="1979" w:type="dxa"/>
            <w:shd w:val="clear" w:color="auto" w:fill="auto"/>
          </w:tcPr>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1</w:t>
            </w:r>
            <w:r w:rsidRPr="004C3D9F">
              <w:rPr>
                <w:rFonts w:ascii="Verdana" w:eastAsia="Verdana" w:hAnsi="Verdana" w:cs="Verdana"/>
                <w:sz w:val="20"/>
                <w:szCs w:val="20"/>
                <w:vertAlign w:val="superscript"/>
              </w:rPr>
              <w:t>st</w:t>
            </w:r>
            <w:r w:rsidR="004C3D9F">
              <w:rPr>
                <w:rFonts w:ascii="Verdana" w:eastAsia="Verdana" w:hAnsi="Verdana" w:cs="Verdana"/>
                <w:sz w:val="20"/>
                <w:szCs w:val="20"/>
                <w:vertAlign w:val="superscript"/>
              </w:rPr>
              <w:t xml:space="preserve"> </w:t>
            </w:r>
            <w:r>
              <w:rPr>
                <w:rFonts w:ascii="Verdana" w:eastAsia="Verdana" w:hAnsi="Verdana" w:cs="Verdana"/>
                <w:sz w:val="20"/>
                <w:szCs w:val="20"/>
              </w:rPr>
              <w:t>place (Procession)</w:t>
            </w:r>
          </w:p>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1</w:t>
            </w:r>
            <w:r w:rsidRPr="004C3D9F">
              <w:rPr>
                <w:rFonts w:ascii="Verdana" w:eastAsia="Verdana" w:hAnsi="Verdana" w:cs="Verdana"/>
                <w:sz w:val="20"/>
                <w:szCs w:val="20"/>
                <w:vertAlign w:val="superscript"/>
              </w:rPr>
              <w:t>st</w:t>
            </w:r>
            <w:r w:rsidR="004C3D9F">
              <w:rPr>
                <w:rFonts w:ascii="Verdana" w:eastAsia="Verdana" w:hAnsi="Verdana" w:cs="Verdana"/>
                <w:sz w:val="20"/>
                <w:szCs w:val="20"/>
              </w:rPr>
              <w:t xml:space="preserve"> </w:t>
            </w:r>
            <w:r>
              <w:rPr>
                <w:rFonts w:ascii="Verdana" w:eastAsia="Verdana" w:hAnsi="Verdana" w:cs="Verdana"/>
                <w:sz w:val="20"/>
                <w:szCs w:val="20"/>
              </w:rPr>
              <w:t>place (skit)</w:t>
            </w:r>
          </w:p>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2</w:t>
            </w:r>
            <w:r w:rsidRPr="004C3D9F">
              <w:rPr>
                <w:rFonts w:ascii="Verdana" w:eastAsia="Verdana" w:hAnsi="Verdana" w:cs="Verdana"/>
                <w:sz w:val="20"/>
                <w:szCs w:val="20"/>
                <w:vertAlign w:val="superscript"/>
              </w:rPr>
              <w:t>nd</w:t>
            </w:r>
            <w:r w:rsidR="004C3D9F">
              <w:rPr>
                <w:rFonts w:ascii="Verdana" w:eastAsia="Verdana" w:hAnsi="Verdana" w:cs="Verdana"/>
                <w:sz w:val="20"/>
                <w:szCs w:val="20"/>
              </w:rPr>
              <w:t xml:space="preserve"> </w:t>
            </w:r>
            <w:r>
              <w:rPr>
                <w:rFonts w:ascii="Verdana" w:eastAsia="Verdana" w:hAnsi="Verdana" w:cs="Verdana"/>
                <w:sz w:val="20"/>
                <w:szCs w:val="20"/>
              </w:rPr>
              <w:t>place (Group folk dance).</w:t>
            </w:r>
          </w:p>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Championship trophy for theater event &amp; Overall 2</w:t>
            </w:r>
            <w:r w:rsidRPr="004C3D9F">
              <w:rPr>
                <w:rFonts w:ascii="Verdana" w:eastAsia="Verdana" w:hAnsi="Verdana" w:cs="Verdana"/>
                <w:sz w:val="20"/>
                <w:szCs w:val="20"/>
                <w:vertAlign w:val="superscript"/>
              </w:rPr>
              <w:t>nd</w:t>
            </w:r>
            <w:r w:rsidR="004C3D9F">
              <w:rPr>
                <w:rFonts w:ascii="Verdana" w:eastAsia="Verdana" w:hAnsi="Verdana" w:cs="Verdana"/>
                <w:sz w:val="20"/>
                <w:szCs w:val="20"/>
              </w:rPr>
              <w:t xml:space="preserve"> </w:t>
            </w:r>
            <w:r>
              <w:rPr>
                <w:rFonts w:ascii="Verdana" w:eastAsia="Verdana" w:hAnsi="Verdana" w:cs="Verdana"/>
                <w:sz w:val="20"/>
                <w:szCs w:val="20"/>
              </w:rPr>
              <w:t>Championship for all</w:t>
            </w:r>
          </w:p>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events (university)</w:t>
            </w:r>
          </w:p>
        </w:tc>
        <w:tc>
          <w:tcPr>
            <w:tcW w:w="1801" w:type="dxa"/>
          </w:tcPr>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Ganpat University, Gujarat, India</w:t>
            </w:r>
          </w:p>
        </w:tc>
        <w:tc>
          <w:tcPr>
            <w:tcW w:w="1445" w:type="dxa"/>
            <w:shd w:val="clear" w:color="auto" w:fill="auto"/>
          </w:tcPr>
          <w:p w:rsidR="006345EA" w:rsidRDefault="006345EA" w:rsidP="004C3D9F">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36</w:t>
            </w:r>
            <w:r w:rsidRPr="004C3D9F">
              <w:rPr>
                <w:rFonts w:ascii="Verdana" w:eastAsia="Verdana" w:hAnsi="Verdana" w:cs="Verdana"/>
                <w:sz w:val="20"/>
                <w:szCs w:val="20"/>
                <w:vertAlign w:val="superscript"/>
              </w:rPr>
              <w:t>th</w:t>
            </w:r>
            <w:r w:rsidR="004C3D9F">
              <w:rPr>
                <w:rFonts w:ascii="Verdana" w:eastAsia="Verdana" w:hAnsi="Verdana" w:cs="Verdana"/>
                <w:sz w:val="20"/>
                <w:szCs w:val="20"/>
              </w:rPr>
              <w:t xml:space="preserve"> </w:t>
            </w:r>
            <w:r>
              <w:rPr>
                <w:rFonts w:ascii="Verdana" w:eastAsia="Verdana" w:hAnsi="Verdana" w:cs="Verdana"/>
                <w:sz w:val="20"/>
                <w:szCs w:val="20"/>
              </w:rPr>
              <w:t>Inter-University West-Zone Youth Festival 2022-2023, “Satrang”</w:t>
            </w:r>
          </w:p>
        </w:tc>
        <w:tc>
          <w:tcPr>
            <w:tcW w:w="1345" w:type="dxa"/>
          </w:tcPr>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February 10-14, 202</w:t>
            </w:r>
            <w:r w:rsidR="004C3D9F">
              <w:rPr>
                <w:rFonts w:ascii="Verdana" w:eastAsia="Verdana" w:hAnsi="Verdana" w:cs="Verdana"/>
                <w:sz w:val="20"/>
                <w:szCs w:val="20"/>
              </w:rPr>
              <w:t>3</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20</w:t>
            </w:r>
          </w:p>
        </w:tc>
        <w:tc>
          <w:tcPr>
            <w:tcW w:w="2303" w:type="dxa"/>
            <w:shd w:val="clear" w:color="auto" w:fill="auto"/>
          </w:tcPr>
          <w:p w:rsidR="006345EA" w:rsidRDefault="004C3D9F"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Ms. </w:t>
            </w:r>
            <w:r w:rsidR="006345EA">
              <w:rPr>
                <w:rFonts w:ascii="Verdana" w:eastAsia="Verdana" w:hAnsi="Verdana" w:cs="Verdana"/>
                <w:sz w:val="20"/>
                <w:szCs w:val="20"/>
              </w:rPr>
              <w:t>Kriti Shetty</w:t>
            </w:r>
          </w:p>
        </w:tc>
        <w:tc>
          <w:tcPr>
            <w:tcW w:w="1979" w:type="dxa"/>
            <w:shd w:val="clear" w:color="auto" w:fill="auto"/>
          </w:tcPr>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1</w:t>
            </w:r>
            <w:r w:rsidRPr="004C3D9F">
              <w:rPr>
                <w:rFonts w:ascii="Verdana" w:eastAsia="Verdana" w:hAnsi="Verdana" w:cs="Verdana"/>
                <w:sz w:val="20"/>
                <w:szCs w:val="20"/>
                <w:vertAlign w:val="superscript"/>
              </w:rPr>
              <w:t>st</w:t>
            </w:r>
            <w:r w:rsidR="004C3D9F">
              <w:rPr>
                <w:rFonts w:ascii="Verdana" w:eastAsia="Verdana" w:hAnsi="Verdana" w:cs="Verdana"/>
                <w:sz w:val="20"/>
                <w:szCs w:val="20"/>
              </w:rPr>
              <w:t xml:space="preserve"> </w:t>
            </w:r>
            <w:r>
              <w:rPr>
                <w:rFonts w:ascii="Verdana" w:eastAsia="Verdana" w:hAnsi="Verdana" w:cs="Verdana"/>
                <w:sz w:val="20"/>
                <w:szCs w:val="20"/>
              </w:rPr>
              <w:t>place (skit)</w:t>
            </w:r>
          </w:p>
          <w:p w:rsidR="006345EA" w:rsidRDefault="006345EA" w:rsidP="004C3D9F">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1</w:t>
            </w:r>
            <w:r w:rsidRPr="004C3D9F">
              <w:rPr>
                <w:rFonts w:ascii="Verdana" w:eastAsia="Verdana" w:hAnsi="Verdana" w:cs="Verdana"/>
                <w:sz w:val="20"/>
                <w:szCs w:val="20"/>
                <w:vertAlign w:val="superscript"/>
              </w:rPr>
              <w:t>st</w:t>
            </w:r>
            <w:r w:rsidR="004C3D9F">
              <w:rPr>
                <w:rFonts w:ascii="Verdana" w:eastAsia="Verdana" w:hAnsi="Verdana" w:cs="Verdana"/>
                <w:sz w:val="20"/>
                <w:szCs w:val="20"/>
              </w:rPr>
              <w:t xml:space="preserve"> </w:t>
            </w:r>
            <w:r>
              <w:rPr>
                <w:rFonts w:ascii="Verdana" w:eastAsia="Verdana" w:hAnsi="Verdana" w:cs="Verdana"/>
                <w:sz w:val="20"/>
                <w:szCs w:val="20"/>
              </w:rPr>
              <w:t>place (group folk dance)</w:t>
            </w:r>
          </w:p>
        </w:tc>
        <w:tc>
          <w:tcPr>
            <w:tcW w:w="1801" w:type="dxa"/>
          </w:tcPr>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Jain University, Bangalore, India</w:t>
            </w:r>
          </w:p>
        </w:tc>
        <w:tc>
          <w:tcPr>
            <w:tcW w:w="1445" w:type="dxa"/>
            <w:shd w:val="clear" w:color="auto" w:fill="auto"/>
          </w:tcPr>
          <w:p w:rsidR="004C3D9F"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36</w:t>
            </w:r>
            <w:r w:rsidRPr="004C3D9F">
              <w:rPr>
                <w:rFonts w:ascii="Verdana" w:eastAsia="Verdana" w:hAnsi="Verdana" w:cs="Verdana"/>
                <w:sz w:val="20"/>
                <w:szCs w:val="20"/>
                <w:vertAlign w:val="superscript"/>
              </w:rPr>
              <w:t>th</w:t>
            </w:r>
          </w:p>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Inter-University National Youth Festival 2022-2023, “Jain Utsav”</w:t>
            </w:r>
          </w:p>
        </w:tc>
        <w:tc>
          <w:tcPr>
            <w:tcW w:w="1345" w:type="dxa"/>
          </w:tcPr>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February 24-28, 2023</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21</w:t>
            </w:r>
          </w:p>
        </w:tc>
        <w:tc>
          <w:tcPr>
            <w:tcW w:w="2303" w:type="dxa"/>
            <w:shd w:val="clear" w:color="auto" w:fill="auto"/>
          </w:tcPr>
          <w:p w:rsidR="006345EA" w:rsidRDefault="004C3D9F"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Ms. </w:t>
            </w:r>
            <w:r w:rsidR="006345EA">
              <w:rPr>
                <w:rFonts w:ascii="Verdana" w:eastAsia="Verdana" w:hAnsi="Verdana" w:cs="Verdana"/>
                <w:sz w:val="20"/>
                <w:szCs w:val="20"/>
              </w:rPr>
              <w:t>Kriti Shetty</w:t>
            </w:r>
          </w:p>
        </w:tc>
        <w:tc>
          <w:tcPr>
            <w:tcW w:w="1979" w:type="dxa"/>
            <w:shd w:val="clear" w:color="auto" w:fill="auto"/>
          </w:tcPr>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Representing India</w:t>
            </w:r>
          </w:p>
        </w:tc>
        <w:tc>
          <w:tcPr>
            <w:tcW w:w="1801" w:type="dxa"/>
          </w:tcPr>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Lovely Professional University</w:t>
            </w:r>
          </w:p>
        </w:tc>
        <w:tc>
          <w:tcPr>
            <w:tcW w:w="1445" w:type="dxa"/>
            <w:shd w:val="clear" w:color="auto" w:fill="auto"/>
          </w:tcPr>
          <w:p w:rsidR="006345EA" w:rsidRDefault="006345EA" w:rsidP="004C3D9F">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AIU’S 2</w:t>
            </w:r>
            <w:r w:rsidRPr="004C3D9F">
              <w:rPr>
                <w:rFonts w:ascii="Verdana" w:eastAsia="Verdana" w:hAnsi="Verdana" w:cs="Verdana"/>
                <w:sz w:val="20"/>
                <w:szCs w:val="20"/>
                <w:vertAlign w:val="superscript"/>
              </w:rPr>
              <w:t>nd</w:t>
            </w:r>
            <w:r w:rsidR="004C3D9F">
              <w:rPr>
                <w:rFonts w:ascii="Verdana" w:eastAsia="Verdana" w:hAnsi="Verdana" w:cs="Verdana"/>
                <w:sz w:val="20"/>
                <w:szCs w:val="20"/>
              </w:rPr>
              <w:t xml:space="preserve"> </w:t>
            </w:r>
            <w:r>
              <w:rPr>
                <w:rFonts w:ascii="Verdana" w:eastAsia="Verdana" w:hAnsi="Verdana" w:cs="Verdana"/>
                <w:sz w:val="20"/>
                <w:szCs w:val="20"/>
              </w:rPr>
              <w:t>International Youth Festival- One World 2023</w:t>
            </w:r>
          </w:p>
        </w:tc>
        <w:tc>
          <w:tcPr>
            <w:tcW w:w="1345" w:type="dxa"/>
          </w:tcPr>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April 6-8, 2023</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22</w:t>
            </w:r>
          </w:p>
        </w:tc>
        <w:tc>
          <w:tcPr>
            <w:tcW w:w="2303" w:type="dxa"/>
            <w:shd w:val="clear" w:color="auto" w:fill="auto"/>
          </w:tcPr>
          <w:p w:rsidR="006345EA" w:rsidRDefault="004C3D9F"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Ms. </w:t>
            </w:r>
            <w:r w:rsidR="006345EA">
              <w:rPr>
                <w:rFonts w:ascii="Verdana" w:eastAsia="Verdana" w:hAnsi="Verdana" w:cs="Verdana"/>
                <w:sz w:val="20"/>
                <w:szCs w:val="20"/>
              </w:rPr>
              <w:t>Sarah Dias</w:t>
            </w:r>
          </w:p>
        </w:tc>
        <w:tc>
          <w:tcPr>
            <w:tcW w:w="1979" w:type="dxa"/>
            <w:shd w:val="clear" w:color="auto" w:fill="auto"/>
          </w:tcPr>
          <w:p w:rsidR="006345EA" w:rsidRPr="004C3D9F"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3</w:t>
            </w:r>
            <w:r w:rsidRPr="004C3D9F">
              <w:rPr>
                <w:rFonts w:ascii="Verdana" w:eastAsia="Verdana" w:hAnsi="Verdana" w:cs="Verdana"/>
                <w:sz w:val="20"/>
                <w:szCs w:val="20"/>
                <w:vertAlign w:val="superscript"/>
              </w:rPr>
              <w:t>rd</w:t>
            </w:r>
            <w:r w:rsidR="004C3D9F">
              <w:rPr>
                <w:rFonts w:ascii="Verdana" w:eastAsia="Verdana" w:hAnsi="Verdana" w:cs="Verdana"/>
                <w:sz w:val="20"/>
                <w:szCs w:val="20"/>
              </w:rPr>
              <w:t xml:space="preserve"> </w:t>
            </w:r>
            <w:r>
              <w:rPr>
                <w:rFonts w:ascii="Verdana" w:eastAsia="Verdana" w:hAnsi="Verdana" w:cs="Verdana"/>
                <w:sz w:val="20"/>
                <w:szCs w:val="20"/>
              </w:rPr>
              <w:t xml:space="preserve">prize, Western Solo </w:t>
            </w:r>
            <w:r>
              <w:rPr>
                <w:rFonts w:ascii="Verdana" w:eastAsia="Verdana" w:hAnsi="Verdana" w:cs="Verdana"/>
                <w:sz w:val="20"/>
                <w:szCs w:val="20"/>
              </w:rPr>
              <w:lastRenderedPageBreak/>
              <w:t>song</w:t>
            </w:r>
          </w:p>
        </w:tc>
        <w:tc>
          <w:tcPr>
            <w:tcW w:w="1801" w:type="dxa"/>
          </w:tcPr>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lastRenderedPageBreak/>
              <w:t>SNDT University</w:t>
            </w:r>
          </w:p>
        </w:tc>
        <w:tc>
          <w:tcPr>
            <w:tcW w:w="1445" w:type="dxa"/>
            <w:shd w:val="clear" w:color="auto" w:fill="auto"/>
          </w:tcPr>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Yuva Mahotsav</w:t>
            </w:r>
          </w:p>
        </w:tc>
        <w:tc>
          <w:tcPr>
            <w:tcW w:w="1345"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 xml:space="preserve">September 22-23, </w:t>
            </w:r>
            <w:r>
              <w:rPr>
                <w:rFonts w:ascii="Verdana" w:eastAsia="Verdana" w:hAnsi="Verdana" w:cs="Verdana"/>
                <w:sz w:val="20"/>
                <w:szCs w:val="20"/>
              </w:rPr>
              <w:lastRenderedPageBreak/>
              <w:t>2022</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lastRenderedPageBreak/>
              <w:t>23</w:t>
            </w:r>
          </w:p>
        </w:tc>
        <w:tc>
          <w:tcPr>
            <w:tcW w:w="2303" w:type="dxa"/>
            <w:shd w:val="clear" w:color="auto" w:fill="auto"/>
          </w:tcPr>
          <w:p w:rsidR="006345EA" w:rsidRDefault="004C3D9F" w:rsidP="004C3D9F">
            <w:pPr>
              <w:spacing w:after="0" w:line="240" w:lineRule="auto"/>
              <w:rPr>
                <w:rFonts w:ascii="Verdana" w:eastAsia="Verdana" w:hAnsi="Verdana" w:cs="Verdana"/>
                <w:sz w:val="20"/>
                <w:szCs w:val="20"/>
              </w:rPr>
            </w:pPr>
            <w:r>
              <w:rPr>
                <w:rFonts w:ascii="Verdana" w:eastAsia="Verdana" w:hAnsi="Verdana" w:cs="Verdana"/>
                <w:sz w:val="20"/>
                <w:szCs w:val="20"/>
              </w:rPr>
              <w:t xml:space="preserve">Ms. </w:t>
            </w:r>
            <w:r w:rsidR="006345EA">
              <w:rPr>
                <w:rFonts w:ascii="Verdana" w:eastAsia="Verdana" w:hAnsi="Verdana" w:cs="Verdana"/>
                <w:sz w:val="20"/>
                <w:szCs w:val="20"/>
              </w:rPr>
              <w:t xml:space="preserve">Sarah Dias, </w:t>
            </w:r>
            <w:r>
              <w:rPr>
                <w:rFonts w:ascii="Verdana" w:eastAsia="Verdana" w:hAnsi="Verdana" w:cs="Verdana"/>
                <w:sz w:val="20"/>
                <w:szCs w:val="20"/>
              </w:rPr>
              <w:t xml:space="preserve">Ms. </w:t>
            </w:r>
            <w:r w:rsidR="006345EA">
              <w:rPr>
                <w:rFonts w:ascii="Verdana" w:eastAsia="Verdana" w:hAnsi="Verdana" w:cs="Verdana"/>
                <w:sz w:val="20"/>
                <w:szCs w:val="20"/>
              </w:rPr>
              <w:t xml:space="preserve">Gabrielle Dpenha, </w:t>
            </w:r>
            <w:r>
              <w:rPr>
                <w:rFonts w:ascii="Verdana" w:eastAsia="Verdana" w:hAnsi="Verdana" w:cs="Verdana"/>
                <w:sz w:val="20"/>
                <w:szCs w:val="20"/>
              </w:rPr>
              <w:t xml:space="preserve">Ms. </w:t>
            </w:r>
            <w:r w:rsidR="006345EA">
              <w:rPr>
                <w:rFonts w:ascii="Verdana" w:eastAsia="Verdana" w:hAnsi="Verdana" w:cs="Verdana"/>
                <w:sz w:val="20"/>
                <w:szCs w:val="20"/>
              </w:rPr>
              <w:t xml:space="preserve">Aarya Kamble </w:t>
            </w:r>
          </w:p>
        </w:tc>
        <w:tc>
          <w:tcPr>
            <w:tcW w:w="1979" w:type="dxa"/>
            <w:shd w:val="clear" w:color="auto" w:fill="auto"/>
          </w:tcPr>
          <w:p w:rsidR="006345EA" w:rsidRPr="004C3D9F"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3</w:t>
            </w:r>
            <w:r w:rsidRPr="004C3D9F">
              <w:rPr>
                <w:rFonts w:ascii="Verdana" w:eastAsia="Verdana" w:hAnsi="Verdana" w:cs="Verdana"/>
                <w:sz w:val="20"/>
                <w:szCs w:val="20"/>
                <w:vertAlign w:val="superscript"/>
              </w:rPr>
              <w:t>rd</w:t>
            </w:r>
            <w:r w:rsidR="004C3D9F">
              <w:rPr>
                <w:rFonts w:ascii="Verdana" w:eastAsia="Verdana" w:hAnsi="Verdana" w:cs="Verdana"/>
                <w:sz w:val="20"/>
                <w:szCs w:val="20"/>
              </w:rPr>
              <w:t xml:space="preserve"> </w:t>
            </w:r>
            <w:r>
              <w:rPr>
                <w:rFonts w:ascii="Verdana" w:eastAsia="Verdana" w:hAnsi="Verdana" w:cs="Verdana"/>
                <w:sz w:val="20"/>
                <w:szCs w:val="20"/>
              </w:rPr>
              <w:t>prize, Western Group song</w:t>
            </w:r>
          </w:p>
        </w:tc>
        <w:tc>
          <w:tcPr>
            <w:tcW w:w="1801"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SNDT University</w:t>
            </w:r>
          </w:p>
        </w:tc>
        <w:tc>
          <w:tcPr>
            <w:tcW w:w="1445" w:type="dxa"/>
            <w:shd w:val="clear" w:color="auto" w:fill="auto"/>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Yuva Mahotsav</w:t>
            </w:r>
          </w:p>
        </w:tc>
        <w:tc>
          <w:tcPr>
            <w:tcW w:w="1345"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September 22-23, 2022</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24</w:t>
            </w:r>
          </w:p>
        </w:tc>
        <w:tc>
          <w:tcPr>
            <w:tcW w:w="2303" w:type="dxa"/>
            <w:shd w:val="clear" w:color="auto" w:fill="auto"/>
          </w:tcPr>
          <w:p w:rsidR="006345EA" w:rsidRDefault="004C3D9F" w:rsidP="004C3D9F">
            <w:pPr>
              <w:spacing w:after="0" w:line="240" w:lineRule="auto"/>
              <w:rPr>
                <w:rFonts w:ascii="Verdana" w:eastAsia="Verdana" w:hAnsi="Verdana" w:cs="Verdana"/>
                <w:sz w:val="20"/>
                <w:szCs w:val="20"/>
              </w:rPr>
            </w:pPr>
            <w:r>
              <w:rPr>
                <w:rFonts w:ascii="Verdana" w:eastAsia="Verdana" w:hAnsi="Verdana" w:cs="Verdana"/>
                <w:sz w:val="20"/>
                <w:szCs w:val="20"/>
              </w:rPr>
              <w:t xml:space="preserve">Ms. </w:t>
            </w:r>
            <w:r w:rsidR="006345EA">
              <w:rPr>
                <w:rFonts w:ascii="Verdana" w:eastAsia="Verdana" w:hAnsi="Verdana" w:cs="Verdana"/>
                <w:sz w:val="20"/>
                <w:szCs w:val="20"/>
              </w:rPr>
              <w:t xml:space="preserve">Sarah Dias, </w:t>
            </w:r>
            <w:r>
              <w:rPr>
                <w:rFonts w:ascii="Verdana" w:eastAsia="Verdana" w:hAnsi="Verdana" w:cs="Verdana"/>
                <w:sz w:val="20"/>
                <w:szCs w:val="20"/>
              </w:rPr>
              <w:t xml:space="preserve">Ms. </w:t>
            </w:r>
            <w:r w:rsidR="006345EA">
              <w:rPr>
                <w:rFonts w:ascii="Verdana" w:eastAsia="Verdana" w:hAnsi="Verdana" w:cs="Verdana"/>
                <w:sz w:val="20"/>
                <w:szCs w:val="20"/>
              </w:rPr>
              <w:t>Gabrielle Dpenha</w:t>
            </w:r>
          </w:p>
        </w:tc>
        <w:tc>
          <w:tcPr>
            <w:tcW w:w="1979" w:type="dxa"/>
            <w:shd w:val="clear" w:color="auto" w:fill="auto"/>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Consolation prize, Indian Group song</w:t>
            </w:r>
          </w:p>
        </w:tc>
        <w:tc>
          <w:tcPr>
            <w:tcW w:w="1801"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SNDT University</w:t>
            </w:r>
          </w:p>
        </w:tc>
        <w:tc>
          <w:tcPr>
            <w:tcW w:w="1445" w:type="dxa"/>
            <w:shd w:val="clear" w:color="auto" w:fill="auto"/>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Yuva Mahotsav</w:t>
            </w:r>
          </w:p>
        </w:tc>
        <w:tc>
          <w:tcPr>
            <w:tcW w:w="1345"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September 22-23, 2022</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25</w:t>
            </w:r>
          </w:p>
        </w:tc>
        <w:tc>
          <w:tcPr>
            <w:tcW w:w="2303" w:type="dxa"/>
            <w:shd w:val="clear" w:color="auto" w:fill="auto"/>
          </w:tcPr>
          <w:p w:rsidR="006345EA" w:rsidRDefault="004C3D9F" w:rsidP="004C3D9F">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Ms. </w:t>
            </w:r>
            <w:r w:rsidR="006345EA">
              <w:rPr>
                <w:rFonts w:ascii="Verdana" w:eastAsia="Verdana" w:hAnsi="Verdana" w:cs="Verdana"/>
                <w:sz w:val="20"/>
                <w:szCs w:val="20"/>
              </w:rPr>
              <w:t xml:space="preserve">Khushi Bandodhkar </w:t>
            </w:r>
          </w:p>
        </w:tc>
        <w:tc>
          <w:tcPr>
            <w:tcW w:w="1979" w:type="dxa"/>
            <w:shd w:val="clear" w:color="auto" w:fill="auto"/>
          </w:tcPr>
          <w:p w:rsidR="006345EA" w:rsidRDefault="006345EA" w:rsidP="004C3D9F">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1</w:t>
            </w:r>
            <w:r w:rsidRPr="004C3D9F">
              <w:rPr>
                <w:rFonts w:ascii="Verdana" w:eastAsia="Verdana" w:hAnsi="Verdana" w:cs="Verdana"/>
                <w:sz w:val="20"/>
                <w:szCs w:val="20"/>
                <w:vertAlign w:val="superscript"/>
              </w:rPr>
              <w:t>st</w:t>
            </w:r>
            <w:r w:rsidR="004C3D9F">
              <w:rPr>
                <w:rFonts w:ascii="Verdana" w:eastAsia="Verdana" w:hAnsi="Verdana" w:cs="Verdana"/>
                <w:sz w:val="20"/>
                <w:szCs w:val="20"/>
              </w:rPr>
              <w:t xml:space="preserve"> </w:t>
            </w:r>
            <w:r>
              <w:rPr>
                <w:rFonts w:ascii="Verdana" w:eastAsia="Verdana" w:hAnsi="Verdana" w:cs="Verdana"/>
                <w:sz w:val="20"/>
                <w:szCs w:val="20"/>
              </w:rPr>
              <w:t xml:space="preserve">prize, Poetry recitation </w:t>
            </w:r>
          </w:p>
        </w:tc>
        <w:tc>
          <w:tcPr>
            <w:tcW w:w="1801"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SNDT University</w:t>
            </w:r>
          </w:p>
        </w:tc>
        <w:tc>
          <w:tcPr>
            <w:tcW w:w="1445" w:type="dxa"/>
            <w:shd w:val="clear" w:color="auto" w:fill="auto"/>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Yuva Mahotsav</w:t>
            </w:r>
          </w:p>
        </w:tc>
        <w:tc>
          <w:tcPr>
            <w:tcW w:w="1345"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September 22-23, 2022</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26</w:t>
            </w:r>
          </w:p>
        </w:tc>
        <w:tc>
          <w:tcPr>
            <w:tcW w:w="2303" w:type="dxa"/>
            <w:shd w:val="clear" w:color="auto" w:fill="auto"/>
          </w:tcPr>
          <w:p w:rsidR="006345EA" w:rsidRDefault="004C3D9F" w:rsidP="004C3D9F">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Ms. </w:t>
            </w:r>
            <w:r w:rsidR="006345EA">
              <w:rPr>
                <w:rFonts w:ascii="Verdana" w:eastAsia="Verdana" w:hAnsi="Verdana" w:cs="Verdana"/>
                <w:sz w:val="20"/>
                <w:szCs w:val="20"/>
              </w:rPr>
              <w:t>Afaf Kazi</w:t>
            </w:r>
          </w:p>
        </w:tc>
        <w:tc>
          <w:tcPr>
            <w:tcW w:w="1979" w:type="dxa"/>
            <w:shd w:val="clear" w:color="auto" w:fill="auto"/>
          </w:tcPr>
          <w:p w:rsidR="006345EA" w:rsidRDefault="006345EA" w:rsidP="004C3D9F">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2</w:t>
            </w:r>
            <w:r w:rsidRPr="004C3D9F">
              <w:rPr>
                <w:rFonts w:ascii="Verdana" w:eastAsia="Verdana" w:hAnsi="Verdana" w:cs="Verdana"/>
                <w:sz w:val="20"/>
                <w:szCs w:val="20"/>
                <w:vertAlign w:val="superscript"/>
              </w:rPr>
              <w:t>nd</w:t>
            </w:r>
            <w:r w:rsidR="004C3D9F">
              <w:rPr>
                <w:rFonts w:ascii="Verdana" w:eastAsia="Verdana" w:hAnsi="Verdana" w:cs="Verdana"/>
                <w:sz w:val="20"/>
                <w:szCs w:val="20"/>
              </w:rPr>
              <w:t xml:space="preserve"> </w:t>
            </w:r>
            <w:r>
              <w:rPr>
                <w:rFonts w:ascii="Verdana" w:eastAsia="Verdana" w:hAnsi="Verdana" w:cs="Verdana"/>
                <w:sz w:val="20"/>
                <w:szCs w:val="20"/>
              </w:rPr>
              <w:t>prize, Elocution</w:t>
            </w:r>
          </w:p>
        </w:tc>
        <w:tc>
          <w:tcPr>
            <w:tcW w:w="1801"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SNDT University</w:t>
            </w:r>
          </w:p>
        </w:tc>
        <w:tc>
          <w:tcPr>
            <w:tcW w:w="1445" w:type="dxa"/>
            <w:shd w:val="clear" w:color="auto" w:fill="auto"/>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Yuva Mahotsav</w:t>
            </w:r>
          </w:p>
        </w:tc>
        <w:tc>
          <w:tcPr>
            <w:tcW w:w="1345"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September 22-23, 2022</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27</w:t>
            </w:r>
          </w:p>
        </w:tc>
        <w:tc>
          <w:tcPr>
            <w:tcW w:w="2303" w:type="dxa"/>
            <w:shd w:val="clear" w:color="auto" w:fill="auto"/>
          </w:tcPr>
          <w:p w:rsidR="006345EA" w:rsidRDefault="004C3D9F" w:rsidP="004C3D9F">
            <w:pPr>
              <w:spacing w:after="0" w:line="240" w:lineRule="auto"/>
              <w:rPr>
                <w:rFonts w:ascii="Verdana" w:eastAsia="Verdana" w:hAnsi="Verdana" w:cs="Verdana"/>
                <w:sz w:val="20"/>
                <w:szCs w:val="20"/>
              </w:rPr>
            </w:pPr>
            <w:r>
              <w:rPr>
                <w:rFonts w:ascii="Verdana" w:eastAsia="Verdana" w:hAnsi="Verdana" w:cs="Verdana"/>
                <w:sz w:val="20"/>
                <w:szCs w:val="20"/>
              </w:rPr>
              <w:t xml:space="preserve">Ms. </w:t>
            </w:r>
            <w:r w:rsidR="006345EA">
              <w:rPr>
                <w:rFonts w:ascii="Verdana" w:eastAsia="Verdana" w:hAnsi="Verdana" w:cs="Verdana"/>
                <w:sz w:val="20"/>
                <w:szCs w:val="20"/>
              </w:rPr>
              <w:t xml:space="preserve">Kriti Shetty, </w:t>
            </w:r>
            <w:r>
              <w:rPr>
                <w:rFonts w:ascii="Verdana" w:eastAsia="Verdana" w:hAnsi="Verdana" w:cs="Verdana"/>
                <w:sz w:val="20"/>
                <w:szCs w:val="20"/>
              </w:rPr>
              <w:t xml:space="preserve">Ms. </w:t>
            </w:r>
            <w:r w:rsidR="006345EA">
              <w:rPr>
                <w:rFonts w:ascii="Verdana" w:eastAsia="Verdana" w:hAnsi="Verdana" w:cs="Verdana"/>
                <w:sz w:val="20"/>
                <w:szCs w:val="20"/>
              </w:rPr>
              <w:t xml:space="preserve">Purnashree Gujaran, </w:t>
            </w:r>
            <w:r>
              <w:rPr>
                <w:rFonts w:ascii="Verdana" w:eastAsia="Verdana" w:hAnsi="Verdana" w:cs="Verdana"/>
                <w:sz w:val="20"/>
                <w:szCs w:val="20"/>
              </w:rPr>
              <w:t xml:space="preserve">Ms. </w:t>
            </w:r>
            <w:r w:rsidR="006345EA">
              <w:rPr>
                <w:rFonts w:ascii="Verdana" w:eastAsia="Verdana" w:hAnsi="Verdana" w:cs="Verdana"/>
                <w:sz w:val="20"/>
                <w:szCs w:val="20"/>
              </w:rPr>
              <w:t xml:space="preserve">Khushi Chaudhari, </w:t>
            </w:r>
            <w:r>
              <w:rPr>
                <w:rFonts w:ascii="Verdana" w:eastAsia="Verdana" w:hAnsi="Verdana" w:cs="Verdana"/>
                <w:sz w:val="20"/>
                <w:szCs w:val="20"/>
              </w:rPr>
              <w:t xml:space="preserve">Ms. </w:t>
            </w:r>
            <w:r w:rsidR="006345EA">
              <w:rPr>
                <w:rFonts w:ascii="Verdana" w:eastAsia="Verdana" w:hAnsi="Verdana" w:cs="Verdana"/>
                <w:sz w:val="20"/>
                <w:szCs w:val="20"/>
              </w:rPr>
              <w:t>Aarti Gupta</w:t>
            </w:r>
          </w:p>
        </w:tc>
        <w:tc>
          <w:tcPr>
            <w:tcW w:w="1979" w:type="dxa"/>
            <w:shd w:val="clear" w:color="auto" w:fill="auto"/>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2</w:t>
            </w:r>
            <w:r w:rsidRPr="001D21FC">
              <w:rPr>
                <w:rFonts w:ascii="Verdana" w:eastAsia="Verdana" w:hAnsi="Verdana" w:cs="Verdana"/>
                <w:sz w:val="20"/>
                <w:szCs w:val="20"/>
                <w:vertAlign w:val="superscript"/>
              </w:rPr>
              <w:t>nd</w:t>
            </w:r>
            <w:r w:rsidR="001D21FC">
              <w:rPr>
                <w:rFonts w:ascii="Verdana" w:eastAsia="Verdana" w:hAnsi="Verdana" w:cs="Verdana"/>
                <w:sz w:val="20"/>
                <w:szCs w:val="20"/>
              </w:rPr>
              <w:t xml:space="preserve"> </w:t>
            </w:r>
            <w:r>
              <w:rPr>
                <w:rFonts w:ascii="Verdana" w:eastAsia="Verdana" w:hAnsi="Verdana" w:cs="Verdana"/>
                <w:sz w:val="20"/>
                <w:szCs w:val="20"/>
              </w:rPr>
              <w:t>prize, Folk Dance</w:t>
            </w:r>
          </w:p>
        </w:tc>
        <w:tc>
          <w:tcPr>
            <w:tcW w:w="1801"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SNDT University</w:t>
            </w:r>
          </w:p>
        </w:tc>
        <w:tc>
          <w:tcPr>
            <w:tcW w:w="1445" w:type="dxa"/>
            <w:shd w:val="clear" w:color="auto" w:fill="auto"/>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Yuva Mahotsav</w:t>
            </w:r>
          </w:p>
        </w:tc>
        <w:tc>
          <w:tcPr>
            <w:tcW w:w="1345"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September 22-23, 2022</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28</w:t>
            </w:r>
          </w:p>
        </w:tc>
        <w:tc>
          <w:tcPr>
            <w:tcW w:w="2303" w:type="dxa"/>
            <w:shd w:val="clear" w:color="auto" w:fill="auto"/>
          </w:tcPr>
          <w:p w:rsidR="006345EA" w:rsidRDefault="00632A60" w:rsidP="00632A60">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Ms. </w:t>
            </w:r>
            <w:r w:rsidR="006345EA">
              <w:rPr>
                <w:rFonts w:ascii="Verdana" w:eastAsia="Verdana" w:hAnsi="Verdana" w:cs="Verdana"/>
                <w:sz w:val="20"/>
                <w:szCs w:val="20"/>
              </w:rPr>
              <w:t xml:space="preserve">Mrunmayee Surve, </w:t>
            </w:r>
            <w:r>
              <w:rPr>
                <w:rFonts w:ascii="Verdana" w:eastAsia="Verdana" w:hAnsi="Verdana" w:cs="Verdana"/>
                <w:sz w:val="20"/>
                <w:szCs w:val="20"/>
              </w:rPr>
              <w:t xml:space="preserve">Ms. </w:t>
            </w:r>
            <w:r w:rsidR="006345EA">
              <w:rPr>
                <w:rFonts w:ascii="Verdana" w:eastAsia="Verdana" w:hAnsi="Verdana" w:cs="Verdana"/>
                <w:sz w:val="20"/>
                <w:szCs w:val="20"/>
              </w:rPr>
              <w:t xml:space="preserve">Bushra Gehlot, </w:t>
            </w:r>
            <w:r>
              <w:rPr>
                <w:rFonts w:ascii="Verdana" w:eastAsia="Verdana" w:hAnsi="Verdana" w:cs="Verdana"/>
                <w:sz w:val="20"/>
                <w:szCs w:val="20"/>
              </w:rPr>
              <w:t xml:space="preserve">Ms. </w:t>
            </w:r>
            <w:r w:rsidR="006345EA">
              <w:rPr>
                <w:rFonts w:ascii="Verdana" w:eastAsia="Verdana" w:hAnsi="Verdana" w:cs="Verdana"/>
                <w:sz w:val="20"/>
                <w:szCs w:val="20"/>
              </w:rPr>
              <w:t xml:space="preserve">Manu Singh, </w:t>
            </w:r>
            <w:r>
              <w:rPr>
                <w:rFonts w:ascii="Verdana" w:eastAsia="Verdana" w:hAnsi="Verdana" w:cs="Verdana"/>
                <w:sz w:val="20"/>
                <w:szCs w:val="20"/>
              </w:rPr>
              <w:t xml:space="preserve">Ms. </w:t>
            </w:r>
            <w:r w:rsidR="006345EA">
              <w:rPr>
                <w:rFonts w:ascii="Verdana" w:eastAsia="Verdana" w:hAnsi="Verdana" w:cs="Verdana"/>
                <w:sz w:val="20"/>
                <w:szCs w:val="20"/>
              </w:rPr>
              <w:t>Sneha Singh</w:t>
            </w:r>
          </w:p>
        </w:tc>
        <w:tc>
          <w:tcPr>
            <w:tcW w:w="1979" w:type="dxa"/>
            <w:shd w:val="clear" w:color="auto" w:fill="auto"/>
          </w:tcPr>
          <w:p w:rsidR="006345EA" w:rsidRDefault="006345EA"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Consolation prize, Skit</w:t>
            </w:r>
          </w:p>
        </w:tc>
        <w:tc>
          <w:tcPr>
            <w:tcW w:w="1801"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SNDT University</w:t>
            </w:r>
          </w:p>
        </w:tc>
        <w:tc>
          <w:tcPr>
            <w:tcW w:w="1445" w:type="dxa"/>
            <w:shd w:val="clear" w:color="auto" w:fill="auto"/>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Yuva Mahotsav</w:t>
            </w:r>
          </w:p>
        </w:tc>
        <w:tc>
          <w:tcPr>
            <w:tcW w:w="1345"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September 22-23, 2022</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29</w:t>
            </w:r>
          </w:p>
        </w:tc>
        <w:tc>
          <w:tcPr>
            <w:tcW w:w="2303" w:type="dxa"/>
            <w:shd w:val="clear" w:color="auto" w:fill="auto"/>
          </w:tcPr>
          <w:p w:rsidR="006345EA" w:rsidRDefault="00632A60" w:rsidP="00632A60">
            <w:pPr>
              <w:spacing w:after="0" w:line="240" w:lineRule="auto"/>
              <w:rPr>
                <w:rFonts w:ascii="Verdana" w:eastAsia="Verdana" w:hAnsi="Verdana" w:cs="Verdana"/>
                <w:sz w:val="20"/>
                <w:szCs w:val="20"/>
              </w:rPr>
            </w:pPr>
            <w:r>
              <w:rPr>
                <w:rFonts w:ascii="Verdana" w:eastAsia="Verdana" w:hAnsi="Verdana" w:cs="Verdana"/>
                <w:sz w:val="20"/>
                <w:szCs w:val="20"/>
              </w:rPr>
              <w:t xml:space="preserve">Ms. </w:t>
            </w:r>
            <w:r w:rsidR="006345EA">
              <w:rPr>
                <w:rFonts w:ascii="Verdana" w:eastAsia="Verdana" w:hAnsi="Verdana" w:cs="Verdana"/>
                <w:sz w:val="20"/>
                <w:szCs w:val="20"/>
              </w:rPr>
              <w:t xml:space="preserve">Bushra Gehlot, </w:t>
            </w:r>
            <w:r>
              <w:rPr>
                <w:rFonts w:ascii="Verdana" w:eastAsia="Verdana" w:hAnsi="Verdana" w:cs="Verdana"/>
                <w:sz w:val="20"/>
                <w:szCs w:val="20"/>
              </w:rPr>
              <w:t xml:space="preserve">Ms. </w:t>
            </w:r>
            <w:r w:rsidR="006345EA">
              <w:rPr>
                <w:rFonts w:ascii="Verdana" w:eastAsia="Verdana" w:hAnsi="Verdana" w:cs="Verdana"/>
                <w:sz w:val="20"/>
                <w:szCs w:val="20"/>
              </w:rPr>
              <w:t xml:space="preserve">Riddhi Acharya, </w:t>
            </w:r>
            <w:r>
              <w:rPr>
                <w:rFonts w:ascii="Verdana" w:eastAsia="Verdana" w:hAnsi="Verdana" w:cs="Verdana"/>
                <w:sz w:val="20"/>
                <w:szCs w:val="20"/>
              </w:rPr>
              <w:t xml:space="preserve">Ms. </w:t>
            </w:r>
            <w:r w:rsidR="006345EA">
              <w:rPr>
                <w:rFonts w:ascii="Verdana" w:eastAsia="Verdana" w:hAnsi="Verdana" w:cs="Verdana"/>
                <w:sz w:val="20"/>
                <w:szCs w:val="20"/>
              </w:rPr>
              <w:t xml:space="preserve">Manu Singh, </w:t>
            </w:r>
            <w:r>
              <w:rPr>
                <w:rFonts w:ascii="Verdana" w:eastAsia="Verdana" w:hAnsi="Verdana" w:cs="Verdana"/>
                <w:sz w:val="20"/>
                <w:szCs w:val="20"/>
              </w:rPr>
              <w:t xml:space="preserve">Ms. </w:t>
            </w:r>
            <w:r w:rsidR="006345EA">
              <w:rPr>
                <w:rFonts w:ascii="Verdana" w:eastAsia="Verdana" w:hAnsi="Verdana" w:cs="Verdana"/>
                <w:sz w:val="20"/>
                <w:szCs w:val="20"/>
              </w:rPr>
              <w:t xml:space="preserve">Akshita Jeevarajan, </w:t>
            </w:r>
            <w:r>
              <w:rPr>
                <w:rFonts w:ascii="Verdana" w:eastAsia="Verdana" w:hAnsi="Verdana" w:cs="Verdana"/>
                <w:sz w:val="20"/>
                <w:szCs w:val="20"/>
              </w:rPr>
              <w:t xml:space="preserve">Ms. </w:t>
            </w:r>
            <w:r w:rsidR="006345EA">
              <w:rPr>
                <w:rFonts w:ascii="Verdana" w:eastAsia="Verdana" w:hAnsi="Verdana" w:cs="Verdana"/>
                <w:sz w:val="20"/>
                <w:szCs w:val="20"/>
              </w:rPr>
              <w:t xml:space="preserve">Aditi Chaudhary </w:t>
            </w:r>
          </w:p>
        </w:tc>
        <w:tc>
          <w:tcPr>
            <w:tcW w:w="1979" w:type="dxa"/>
            <w:shd w:val="clear" w:color="auto" w:fill="auto"/>
          </w:tcPr>
          <w:p w:rsidR="006345EA" w:rsidRPr="00632A60"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1</w:t>
            </w:r>
            <w:r w:rsidRPr="00632A60">
              <w:rPr>
                <w:rFonts w:ascii="Verdana" w:eastAsia="Verdana" w:hAnsi="Verdana" w:cs="Verdana"/>
                <w:sz w:val="20"/>
                <w:szCs w:val="20"/>
                <w:vertAlign w:val="superscript"/>
              </w:rPr>
              <w:t>st</w:t>
            </w:r>
            <w:r w:rsidR="00632A60">
              <w:rPr>
                <w:rFonts w:ascii="Verdana" w:eastAsia="Verdana" w:hAnsi="Verdana" w:cs="Verdana"/>
                <w:sz w:val="20"/>
                <w:szCs w:val="20"/>
              </w:rPr>
              <w:t xml:space="preserve"> </w:t>
            </w:r>
            <w:r>
              <w:rPr>
                <w:rFonts w:ascii="Verdana" w:eastAsia="Verdana" w:hAnsi="Verdana" w:cs="Verdana"/>
                <w:sz w:val="20"/>
                <w:szCs w:val="20"/>
              </w:rPr>
              <w:t>prize, Mime</w:t>
            </w:r>
          </w:p>
        </w:tc>
        <w:tc>
          <w:tcPr>
            <w:tcW w:w="1801"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SNDT University</w:t>
            </w:r>
          </w:p>
        </w:tc>
        <w:tc>
          <w:tcPr>
            <w:tcW w:w="1445" w:type="dxa"/>
            <w:shd w:val="clear" w:color="auto" w:fill="auto"/>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Yuva Mahotsav</w:t>
            </w:r>
          </w:p>
        </w:tc>
        <w:tc>
          <w:tcPr>
            <w:tcW w:w="1345"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September 22-23, 2022</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30</w:t>
            </w:r>
          </w:p>
        </w:tc>
        <w:tc>
          <w:tcPr>
            <w:tcW w:w="2303" w:type="dxa"/>
            <w:shd w:val="clear" w:color="auto" w:fill="auto"/>
          </w:tcPr>
          <w:p w:rsidR="006345EA" w:rsidRDefault="00632A60" w:rsidP="00632A60">
            <w:pPr>
              <w:spacing w:after="0" w:line="240" w:lineRule="auto"/>
              <w:rPr>
                <w:rFonts w:ascii="Verdana" w:eastAsia="Verdana" w:hAnsi="Verdana" w:cs="Verdana"/>
                <w:sz w:val="20"/>
                <w:szCs w:val="20"/>
              </w:rPr>
            </w:pPr>
            <w:r>
              <w:rPr>
                <w:rFonts w:ascii="Verdana" w:eastAsia="Verdana" w:hAnsi="Verdana" w:cs="Verdana"/>
                <w:sz w:val="20"/>
                <w:szCs w:val="20"/>
              </w:rPr>
              <w:t xml:space="preserve">Ms. </w:t>
            </w:r>
            <w:r w:rsidR="006345EA">
              <w:rPr>
                <w:rFonts w:ascii="Verdana" w:eastAsia="Verdana" w:hAnsi="Verdana" w:cs="Verdana"/>
                <w:sz w:val="20"/>
                <w:szCs w:val="20"/>
              </w:rPr>
              <w:t xml:space="preserve">Mrunmayee Surve, </w:t>
            </w:r>
            <w:r>
              <w:rPr>
                <w:rFonts w:ascii="Verdana" w:eastAsia="Verdana" w:hAnsi="Verdana" w:cs="Verdana"/>
                <w:sz w:val="20"/>
                <w:szCs w:val="20"/>
              </w:rPr>
              <w:t xml:space="preserve">Ms. </w:t>
            </w:r>
            <w:r w:rsidR="006345EA">
              <w:rPr>
                <w:rFonts w:ascii="Verdana" w:eastAsia="Verdana" w:hAnsi="Verdana" w:cs="Verdana"/>
                <w:sz w:val="20"/>
                <w:szCs w:val="20"/>
              </w:rPr>
              <w:t xml:space="preserve">Riddhi Acharya, </w:t>
            </w:r>
            <w:r>
              <w:rPr>
                <w:rFonts w:ascii="Verdana" w:eastAsia="Verdana" w:hAnsi="Verdana" w:cs="Verdana"/>
                <w:sz w:val="20"/>
                <w:szCs w:val="20"/>
              </w:rPr>
              <w:t xml:space="preserve">Ms. </w:t>
            </w:r>
            <w:r w:rsidR="006345EA">
              <w:rPr>
                <w:rFonts w:ascii="Verdana" w:eastAsia="Verdana" w:hAnsi="Verdana" w:cs="Verdana"/>
                <w:sz w:val="20"/>
                <w:szCs w:val="20"/>
              </w:rPr>
              <w:t xml:space="preserve">Aditi Chaudhary, </w:t>
            </w:r>
            <w:r>
              <w:rPr>
                <w:rFonts w:ascii="Verdana" w:eastAsia="Verdana" w:hAnsi="Verdana" w:cs="Verdana"/>
                <w:sz w:val="20"/>
                <w:szCs w:val="20"/>
              </w:rPr>
              <w:t xml:space="preserve">Ms. </w:t>
            </w:r>
            <w:r w:rsidR="006345EA">
              <w:rPr>
                <w:rFonts w:ascii="Verdana" w:eastAsia="Verdana" w:hAnsi="Verdana" w:cs="Verdana"/>
                <w:sz w:val="20"/>
                <w:szCs w:val="20"/>
              </w:rPr>
              <w:t xml:space="preserve">Bushra Gehlot, </w:t>
            </w:r>
            <w:r>
              <w:rPr>
                <w:rFonts w:ascii="Verdana" w:eastAsia="Verdana" w:hAnsi="Verdana" w:cs="Verdana"/>
                <w:sz w:val="20"/>
                <w:szCs w:val="20"/>
              </w:rPr>
              <w:t xml:space="preserve">Ms. </w:t>
            </w:r>
            <w:r w:rsidR="006345EA">
              <w:rPr>
                <w:rFonts w:ascii="Verdana" w:eastAsia="Verdana" w:hAnsi="Verdana" w:cs="Verdana"/>
                <w:sz w:val="20"/>
                <w:szCs w:val="20"/>
              </w:rPr>
              <w:t xml:space="preserve">Faiza Fatima, </w:t>
            </w:r>
            <w:r>
              <w:rPr>
                <w:rFonts w:ascii="Verdana" w:eastAsia="Verdana" w:hAnsi="Verdana" w:cs="Verdana"/>
                <w:sz w:val="20"/>
                <w:szCs w:val="20"/>
              </w:rPr>
              <w:t xml:space="preserve">Ms. </w:t>
            </w:r>
            <w:r w:rsidR="006345EA">
              <w:rPr>
                <w:rFonts w:ascii="Verdana" w:eastAsia="Verdana" w:hAnsi="Verdana" w:cs="Verdana"/>
                <w:sz w:val="20"/>
                <w:szCs w:val="20"/>
              </w:rPr>
              <w:t xml:space="preserve">Manu Singh, </w:t>
            </w:r>
            <w:r>
              <w:rPr>
                <w:rFonts w:ascii="Verdana" w:eastAsia="Verdana" w:hAnsi="Verdana" w:cs="Verdana"/>
                <w:sz w:val="20"/>
                <w:szCs w:val="20"/>
              </w:rPr>
              <w:t xml:space="preserve">Ms. </w:t>
            </w:r>
            <w:r w:rsidR="006345EA">
              <w:rPr>
                <w:rFonts w:ascii="Verdana" w:eastAsia="Verdana" w:hAnsi="Verdana" w:cs="Verdana"/>
                <w:sz w:val="20"/>
                <w:szCs w:val="20"/>
              </w:rPr>
              <w:t>Sneha Singh</w:t>
            </w:r>
          </w:p>
        </w:tc>
        <w:tc>
          <w:tcPr>
            <w:tcW w:w="1979" w:type="dxa"/>
            <w:shd w:val="clear" w:color="auto" w:fill="auto"/>
          </w:tcPr>
          <w:p w:rsidR="006345EA" w:rsidRDefault="006345EA" w:rsidP="00632A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2</w:t>
            </w:r>
            <w:r w:rsidRPr="00632A60">
              <w:rPr>
                <w:rFonts w:ascii="Verdana" w:eastAsia="Verdana" w:hAnsi="Verdana" w:cs="Verdana"/>
                <w:sz w:val="20"/>
                <w:szCs w:val="20"/>
                <w:vertAlign w:val="superscript"/>
              </w:rPr>
              <w:t>nd</w:t>
            </w:r>
            <w:r w:rsidR="00632A60">
              <w:rPr>
                <w:rFonts w:ascii="Verdana" w:eastAsia="Verdana" w:hAnsi="Verdana" w:cs="Verdana"/>
                <w:sz w:val="20"/>
                <w:szCs w:val="20"/>
              </w:rPr>
              <w:t xml:space="preserve"> </w:t>
            </w:r>
            <w:r>
              <w:rPr>
                <w:rFonts w:ascii="Verdana" w:eastAsia="Verdana" w:hAnsi="Verdana" w:cs="Verdana"/>
                <w:sz w:val="20"/>
                <w:szCs w:val="20"/>
              </w:rPr>
              <w:t>prize, Street Play</w:t>
            </w:r>
          </w:p>
        </w:tc>
        <w:tc>
          <w:tcPr>
            <w:tcW w:w="1801"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SNDT University</w:t>
            </w:r>
          </w:p>
        </w:tc>
        <w:tc>
          <w:tcPr>
            <w:tcW w:w="1445" w:type="dxa"/>
            <w:shd w:val="clear" w:color="auto" w:fill="auto"/>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Yuva Mahotsav</w:t>
            </w:r>
          </w:p>
        </w:tc>
        <w:tc>
          <w:tcPr>
            <w:tcW w:w="1345"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September 22-23, 2022</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31</w:t>
            </w:r>
          </w:p>
        </w:tc>
        <w:tc>
          <w:tcPr>
            <w:tcW w:w="2303" w:type="dxa"/>
            <w:shd w:val="clear" w:color="auto" w:fill="auto"/>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Ms.</w:t>
            </w:r>
            <w:r w:rsidR="00632A60">
              <w:rPr>
                <w:rFonts w:ascii="Verdana" w:eastAsia="Verdana" w:hAnsi="Verdana" w:cs="Verdana"/>
                <w:sz w:val="20"/>
                <w:szCs w:val="20"/>
              </w:rPr>
              <w:t xml:space="preserve"> </w:t>
            </w:r>
            <w:r>
              <w:rPr>
                <w:rFonts w:ascii="Verdana" w:eastAsia="Verdana" w:hAnsi="Verdana" w:cs="Verdana"/>
                <w:sz w:val="20"/>
                <w:szCs w:val="20"/>
              </w:rPr>
              <w:t>Manu Singh</w:t>
            </w:r>
          </w:p>
        </w:tc>
        <w:tc>
          <w:tcPr>
            <w:tcW w:w="1979" w:type="dxa"/>
            <w:shd w:val="clear" w:color="auto" w:fill="auto"/>
          </w:tcPr>
          <w:p w:rsidR="006345EA" w:rsidRDefault="006345EA" w:rsidP="00632A60">
            <w:pPr>
              <w:spacing w:after="0" w:line="240" w:lineRule="auto"/>
              <w:rPr>
                <w:rFonts w:ascii="Verdana" w:eastAsia="Verdana" w:hAnsi="Verdana" w:cs="Verdana"/>
                <w:sz w:val="20"/>
                <w:szCs w:val="20"/>
              </w:rPr>
            </w:pPr>
            <w:r>
              <w:rPr>
                <w:rFonts w:ascii="Verdana" w:eastAsia="Verdana" w:hAnsi="Verdana" w:cs="Verdana"/>
                <w:sz w:val="20"/>
                <w:szCs w:val="20"/>
              </w:rPr>
              <w:t>7</w:t>
            </w:r>
            <w:r w:rsidRPr="00632A60">
              <w:rPr>
                <w:rFonts w:ascii="Verdana" w:eastAsia="Verdana" w:hAnsi="Verdana" w:cs="Verdana"/>
                <w:sz w:val="20"/>
                <w:szCs w:val="20"/>
                <w:vertAlign w:val="superscript"/>
              </w:rPr>
              <w:t>th</w:t>
            </w:r>
            <w:r w:rsidR="00632A60">
              <w:rPr>
                <w:rFonts w:ascii="Verdana" w:eastAsia="Verdana" w:hAnsi="Verdana" w:cs="Verdana"/>
                <w:sz w:val="20"/>
                <w:szCs w:val="20"/>
              </w:rPr>
              <w:t xml:space="preserve"> </w:t>
            </w:r>
            <w:r>
              <w:rPr>
                <w:rFonts w:ascii="Verdana" w:eastAsia="Verdana" w:hAnsi="Verdana" w:cs="Verdana"/>
                <w:sz w:val="20"/>
                <w:szCs w:val="20"/>
              </w:rPr>
              <w:t xml:space="preserve">place </w:t>
            </w:r>
          </w:p>
        </w:tc>
        <w:tc>
          <w:tcPr>
            <w:tcW w:w="1801"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SNDT WU</w:t>
            </w:r>
          </w:p>
        </w:tc>
        <w:tc>
          <w:tcPr>
            <w:tcW w:w="1445" w:type="dxa"/>
            <w:shd w:val="clear" w:color="auto" w:fill="auto"/>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Marathon - Azaadi ka Amrut Mahotsav</w:t>
            </w:r>
          </w:p>
        </w:tc>
        <w:tc>
          <w:tcPr>
            <w:tcW w:w="1345"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August 14, 2022</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32</w:t>
            </w:r>
          </w:p>
        </w:tc>
        <w:tc>
          <w:tcPr>
            <w:tcW w:w="2303" w:type="dxa"/>
            <w:shd w:val="clear" w:color="auto" w:fill="auto"/>
          </w:tcPr>
          <w:p w:rsidR="006345EA" w:rsidRDefault="00632A60"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Ms. </w:t>
            </w:r>
            <w:r w:rsidR="006345EA">
              <w:rPr>
                <w:rFonts w:ascii="Verdana" w:eastAsia="Verdana" w:hAnsi="Verdana" w:cs="Verdana"/>
                <w:sz w:val="20"/>
                <w:szCs w:val="20"/>
              </w:rPr>
              <w:t>Mitali Raval</w:t>
            </w:r>
            <w:r>
              <w:rPr>
                <w:rFonts w:ascii="Verdana" w:eastAsia="Verdana" w:hAnsi="Verdana" w:cs="Verdana"/>
                <w:sz w:val="20"/>
                <w:szCs w:val="20"/>
              </w:rPr>
              <w:t>,</w:t>
            </w:r>
            <w:r w:rsidR="006345EA">
              <w:rPr>
                <w:rFonts w:ascii="Verdana" w:eastAsia="Verdana" w:hAnsi="Verdana" w:cs="Verdana"/>
                <w:sz w:val="20"/>
                <w:szCs w:val="20"/>
              </w:rPr>
              <w:t xml:space="preserve"> </w:t>
            </w:r>
          </w:p>
          <w:p w:rsidR="006345EA" w:rsidRDefault="00632A60"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Ms. </w:t>
            </w:r>
            <w:r w:rsidR="006345EA">
              <w:rPr>
                <w:rFonts w:ascii="Verdana" w:eastAsia="Verdana" w:hAnsi="Verdana" w:cs="Verdana"/>
                <w:sz w:val="20"/>
                <w:szCs w:val="20"/>
              </w:rPr>
              <w:t>Khushi Jariwala</w:t>
            </w:r>
            <w:r>
              <w:rPr>
                <w:rFonts w:ascii="Verdana" w:eastAsia="Verdana" w:hAnsi="Verdana" w:cs="Verdana"/>
                <w:sz w:val="20"/>
                <w:szCs w:val="20"/>
              </w:rPr>
              <w:t>,</w:t>
            </w:r>
          </w:p>
          <w:p w:rsidR="006345EA" w:rsidRDefault="00632A60"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Ms. </w:t>
            </w:r>
            <w:r w:rsidR="006345EA">
              <w:rPr>
                <w:rFonts w:ascii="Verdana" w:eastAsia="Verdana" w:hAnsi="Verdana" w:cs="Verdana"/>
                <w:sz w:val="20"/>
                <w:szCs w:val="20"/>
              </w:rPr>
              <w:t>Gargi Kudale</w:t>
            </w:r>
            <w:r>
              <w:rPr>
                <w:rFonts w:ascii="Verdana" w:eastAsia="Verdana" w:hAnsi="Verdana" w:cs="Verdana"/>
                <w:sz w:val="20"/>
                <w:szCs w:val="20"/>
              </w:rPr>
              <w:t>,</w:t>
            </w:r>
          </w:p>
          <w:p w:rsidR="006345EA" w:rsidRDefault="00632A60"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Ms. </w:t>
            </w:r>
            <w:r w:rsidR="006345EA">
              <w:rPr>
                <w:rFonts w:ascii="Verdana" w:eastAsia="Verdana" w:hAnsi="Verdana" w:cs="Verdana"/>
                <w:sz w:val="20"/>
                <w:szCs w:val="20"/>
              </w:rPr>
              <w:t>Khushi Gupta</w:t>
            </w:r>
          </w:p>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r w:rsidRPr="00632A60">
              <w:rPr>
                <w:rFonts w:ascii="Verdana" w:eastAsia="Verdana" w:hAnsi="Verdana" w:cs="Verdana"/>
                <w:sz w:val="20"/>
                <w:szCs w:val="20"/>
              </w:rPr>
              <w:t>Title:</w:t>
            </w:r>
            <w:r>
              <w:rPr>
                <w:rFonts w:ascii="Verdana" w:eastAsia="Verdana" w:hAnsi="Verdana" w:cs="Verdana"/>
                <w:b/>
                <w:sz w:val="20"/>
                <w:szCs w:val="20"/>
              </w:rPr>
              <w:t xml:space="preserve"> </w:t>
            </w:r>
            <w:r>
              <w:rPr>
                <w:rFonts w:ascii="Verdana" w:eastAsia="Verdana" w:hAnsi="Verdana" w:cs="Verdana"/>
                <w:sz w:val="20"/>
                <w:szCs w:val="20"/>
              </w:rPr>
              <w:t>The prevalence of Hypertension among the elderly population in India.</w:t>
            </w:r>
          </w:p>
        </w:tc>
        <w:tc>
          <w:tcPr>
            <w:tcW w:w="1979" w:type="dxa"/>
            <w:shd w:val="clear" w:color="auto" w:fill="auto"/>
          </w:tcPr>
          <w:p w:rsidR="006345EA" w:rsidRDefault="006345EA" w:rsidP="00632A6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1</w:t>
            </w:r>
            <w:r w:rsidRPr="00632A60">
              <w:rPr>
                <w:rFonts w:ascii="Verdana" w:eastAsia="Verdana" w:hAnsi="Verdana" w:cs="Verdana"/>
                <w:sz w:val="20"/>
                <w:szCs w:val="20"/>
                <w:vertAlign w:val="superscript"/>
              </w:rPr>
              <w:t>st</w:t>
            </w:r>
            <w:r w:rsidR="00632A60">
              <w:rPr>
                <w:rFonts w:ascii="Verdana" w:eastAsia="Verdana" w:hAnsi="Verdana" w:cs="Verdana"/>
                <w:sz w:val="20"/>
                <w:szCs w:val="20"/>
              </w:rPr>
              <w:t xml:space="preserve"> </w:t>
            </w:r>
            <w:r>
              <w:rPr>
                <w:rFonts w:ascii="Verdana" w:eastAsia="Verdana" w:hAnsi="Verdana" w:cs="Verdana"/>
                <w:sz w:val="20"/>
                <w:szCs w:val="20"/>
              </w:rPr>
              <w:t>Place</w:t>
            </w:r>
          </w:p>
        </w:tc>
        <w:tc>
          <w:tcPr>
            <w:tcW w:w="1801" w:type="dxa"/>
          </w:tcPr>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BMN College, Matunga</w:t>
            </w:r>
          </w:p>
        </w:tc>
        <w:tc>
          <w:tcPr>
            <w:tcW w:w="1445" w:type="dxa"/>
            <w:shd w:val="clear" w:color="auto" w:fill="auto"/>
          </w:tcPr>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Urjita</w:t>
            </w:r>
          </w:p>
        </w:tc>
        <w:tc>
          <w:tcPr>
            <w:tcW w:w="1345" w:type="dxa"/>
          </w:tcPr>
          <w:p w:rsidR="006345EA" w:rsidRDefault="006345EA" w:rsidP="006345EA">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February 4, 2023</w:t>
            </w:r>
          </w:p>
        </w:tc>
      </w:tr>
      <w:tr w:rsidR="006345EA" w:rsidTr="006345EA">
        <w:tc>
          <w:tcPr>
            <w:tcW w:w="596" w:type="dxa"/>
            <w:shd w:val="clear" w:color="auto" w:fill="auto"/>
          </w:tcPr>
          <w:p w:rsidR="006345EA" w:rsidRDefault="006345EA"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33</w:t>
            </w:r>
          </w:p>
        </w:tc>
        <w:tc>
          <w:tcPr>
            <w:tcW w:w="2303" w:type="dxa"/>
            <w:shd w:val="clear" w:color="auto" w:fill="auto"/>
          </w:tcPr>
          <w:p w:rsidR="006345EA" w:rsidRDefault="002773B1"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Ms. </w:t>
            </w:r>
            <w:r w:rsidR="006345EA">
              <w:rPr>
                <w:rFonts w:ascii="Verdana" w:eastAsia="Verdana" w:hAnsi="Verdana" w:cs="Verdana"/>
                <w:sz w:val="20"/>
                <w:szCs w:val="20"/>
              </w:rPr>
              <w:t>Ummehani Hathiyari</w:t>
            </w:r>
            <w:r>
              <w:rPr>
                <w:rFonts w:ascii="Verdana" w:eastAsia="Verdana" w:hAnsi="Verdana" w:cs="Verdana"/>
                <w:sz w:val="20"/>
                <w:szCs w:val="20"/>
              </w:rPr>
              <w:t>, Ms.</w:t>
            </w:r>
          </w:p>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Bushra Qureshi</w:t>
            </w:r>
            <w:r w:rsidR="002773B1">
              <w:rPr>
                <w:rFonts w:ascii="Verdana" w:eastAsia="Verdana" w:hAnsi="Verdana" w:cs="Verdana"/>
                <w:sz w:val="20"/>
                <w:szCs w:val="20"/>
              </w:rPr>
              <w:t>,</w:t>
            </w:r>
          </w:p>
          <w:p w:rsidR="006345EA" w:rsidRDefault="002773B1"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lastRenderedPageBreak/>
              <w:t xml:space="preserve">Ms. </w:t>
            </w:r>
            <w:r w:rsidR="006345EA">
              <w:rPr>
                <w:rFonts w:ascii="Verdana" w:eastAsia="Verdana" w:hAnsi="Verdana" w:cs="Verdana"/>
                <w:sz w:val="20"/>
                <w:szCs w:val="20"/>
              </w:rPr>
              <w:t>Khushi Jaiswal</w:t>
            </w:r>
          </w:p>
          <w:p w:rsidR="006345EA" w:rsidRDefault="002773B1"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Ms. </w:t>
            </w:r>
            <w:r w:rsidR="006345EA">
              <w:rPr>
                <w:rFonts w:ascii="Verdana" w:eastAsia="Verdana" w:hAnsi="Verdana" w:cs="Verdana"/>
                <w:sz w:val="20"/>
                <w:szCs w:val="20"/>
              </w:rPr>
              <w:t>Sharvari Mhatre</w:t>
            </w:r>
          </w:p>
          <w:p w:rsidR="006345EA" w:rsidRDefault="006345EA" w:rsidP="006345EA">
            <w:pPr>
              <w:pBdr>
                <w:top w:val="nil"/>
                <w:left w:val="nil"/>
                <w:bottom w:val="nil"/>
                <w:right w:val="nil"/>
                <w:between w:val="nil"/>
              </w:pBdr>
              <w:spacing w:after="0" w:line="240" w:lineRule="auto"/>
              <w:rPr>
                <w:rFonts w:ascii="Verdana" w:eastAsia="Verdana" w:hAnsi="Verdana" w:cs="Verdana"/>
                <w:sz w:val="20"/>
                <w:szCs w:val="20"/>
              </w:rPr>
            </w:pPr>
            <w:r w:rsidRPr="002773B1">
              <w:rPr>
                <w:rFonts w:ascii="Verdana" w:eastAsia="Verdana" w:hAnsi="Verdana" w:cs="Verdana"/>
                <w:sz w:val="20"/>
                <w:szCs w:val="20"/>
              </w:rPr>
              <w:t>Title:</w:t>
            </w:r>
            <w:r>
              <w:rPr>
                <w:rFonts w:ascii="Verdana" w:eastAsia="Verdana" w:hAnsi="Verdana" w:cs="Verdana"/>
                <w:sz w:val="20"/>
                <w:szCs w:val="20"/>
              </w:rPr>
              <w:t xml:space="preserve"> Chrononutrition: sleep and macronutrient intake in the geriatric group</w:t>
            </w:r>
          </w:p>
        </w:tc>
        <w:tc>
          <w:tcPr>
            <w:tcW w:w="1979" w:type="dxa"/>
            <w:shd w:val="clear" w:color="auto" w:fill="auto"/>
          </w:tcPr>
          <w:p w:rsidR="006345EA" w:rsidRPr="002773B1" w:rsidRDefault="006345EA" w:rsidP="006345EA">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lastRenderedPageBreak/>
              <w:t>3</w:t>
            </w:r>
            <w:r w:rsidRPr="002773B1">
              <w:rPr>
                <w:rFonts w:ascii="Verdana" w:eastAsia="Verdana" w:hAnsi="Verdana" w:cs="Verdana"/>
                <w:sz w:val="20"/>
                <w:szCs w:val="20"/>
                <w:vertAlign w:val="superscript"/>
              </w:rPr>
              <w:t>rd</w:t>
            </w:r>
            <w:r w:rsidR="002773B1">
              <w:rPr>
                <w:rFonts w:ascii="Verdana" w:eastAsia="Verdana" w:hAnsi="Verdana" w:cs="Verdana"/>
                <w:sz w:val="20"/>
                <w:szCs w:val="20"/>
              </w:rPr>
              <w:t xml:space="preserve"> </w:t>
            </w:r>
            <w:r>
              <w:rPr>
                <w:rFonts w:ascii="Verdana" w:eastAsia="Verdana" w:hAnsi="Verdana" w:cs="Verdana"/>
                <w:sz w:val="20"/>
                <w:szCs w:val="20"/>
              </w:rPr>
              <w:t>Place</w:t>
            </w:r>
          </w:p>
        </w:tc>
        <w:tc>
          <w:tcPr>
            <w:tcW w:w="1801" w:type="dxa"/>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BMN College, Matunga</w:t>
            </w:r>
          </w:p>
        </w:tc>
        <w:tc>
          <w:tcPr>
            <w:tcW w:w="1445" w:type="dxa"/>
            <w:shd w:val="clear" w:color="auto" w:fill="auto"/>
          </w:tcPr>
          <w:p w:rsidR="006345EA" w:rsidRDefault="006345EA" w:rsidP="006345EA">
            <w:pPr>
              <w:spacing w:after="0" w:line="240" w:lineRule="auto"/>
              <w:rPr>
                <w:rFonts w:ascii="Verdana" w:eastAsia="Verdana" w:hAnsi="Verdana" w:cs="Verdana"/>
                <w:sz w:val="20"/>
                <w:szCs w:val="20"/>
              </w:rPr>
            </w:pPr>
            <w:r>
              <w:rPr>
                <w:rFonts w:ascii="Verdana" w:eastAsia="Verdana" w:hAnsi="Verdana" w:cs="Verdana"/>
                <w:sz w:val="20"/>
                <w:szCs w:val="20"/>
              </w:rPr>
              <w:t>Urjita</w:t>
            </w:r>
          </w:p>
        </w:tc>
        <w:tc>
          <w:tcPr>
            <w:tcW w:w="1345" w:type="dxa"/>
          </w:tcPr>
          <w:p w:rsidR="006345EA" w:rsidRDefault="006345EA" w:rsidP="006345EA">
            <w:pPr>
              <w:spacing w:after="0" w:line="240" w:lineRule="auto"/>
              <w:rPr>
                <w:rFonts w:ascii="Verdana" w:eastAsia="Verdana" w:hAnsi="Verdana" w:cs="Verdana"/>
                <w:color w:val="000000"/>
                <w:sz w:val="20"/>
                <w:szCs w:val="20"/>
              </w:rPr>
            </w:pPr>
            <w:r>
              <w:rPr>
                <w:rFonts w:ascii="Verdana" w:eastAsia="Verdana" w:hAnsi="Verdana" w:cs="Verdana"/>
                <w:sz w:val="20"/>
                <w:szCs w:val="20"/>
              </w:rPr>
              <w:t>February 4, 2023</w:t>
            </w:r>
          </w:p>
        </w:tc>
      </w:tr>
      <w:tr w:rsidR="00FB2260" w:rsidTr="006345EA">
        <w:tc>
          <w:tcPr>
            <w:tcW w:w="596" w:type="dxa"/>
            <w:shd w:val="clear" w:color="auto" w:fill="auto"/>
          </w:tcPr>
          <w:p w:rsidR="00FB2260" w:rsidRDefault="00FB2260"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lastRenderedPageBreak/>
              <w:t>34</w:t>
            </w:r>
          </w:p>
        </w:tc>
        <w:tc>
          <w:tcPr>
            <w:tcW w:w="2303"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Ms. Vini Chawla</w:t>
            </w:r>
          </w:p>
        </w:tc>
        <w:tc>
          <w:tcPr>
            <w:tcW w:w="1979"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Ambassadors</w:t>
            </w:r>
          </w:p>
        </w:tc>
        <w:tc>
          <w:tcPr>
            <w:tcW w:w="1801" w:type="dxa"/>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Pepsico</w:t>
            </w:r>
          </w:p>
        </w:tc>
        <w:tc>
          <w:tcPr>
            <w:tcW w:w="1445"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Safe and Nutritious Food Project</w:t>
            </w:r>
          </w:p>
        </w:tc>
        <w:tc>
          <w:tcPr>
            <w:tcW w:w="1345" w:type="dxa"/>
          </w:tcPr>
          <w:p w:rsidR="00FB2260" w:rsidRPr="000C6190" w:rsidRDefault="00FB2260" w:rsidP="000257B6">
            <w:pPr>
              <w:spacing w:after="0" w:line="240" w:lineRule="auto"/>
              <w:rPr>
                <w:rFonts w:ascii="Times New Roman" w:eastAsia="Times New Roman" w:hAnsi="Times New Roman"/>
                <w:sz w:val="24"/>
                <w:szCs w:val="24"/>
                <w:lang w:eastAsia="en-IN"/>
              </w:rPr>
            </w:pPr>
            <w:r>
              <w:rPr>
                <w:rFonts w:ascii="Verdana" w:eastAsia="Verdana" w:hAnsi="Verdana" w:cs="Verdana"/>
                <w:sz w:val="20"/>
                <w:szCs w:val="20"/>
              </w:rPr>
              <w:t xml:space="preserve">February </w:t>
            </w:r>
            <w:r w:rsidRPr="000C6190">
              <w:rPr>
                <w:rFonts w:ascii="Verdana" w:eastAsia="Times New Roman" w:hAnsi="Verdana"/>
                <w:color w:val="000000"/>
                <w:sz w:val="20"/>
                <w:szCs w:val="20"/>
                <w:lang w:eastAsia="en-IN"/>
              </w:rPr>
              <w:t>2023</w:t>
            </w:r>
          </w:p>
        </w:tc>
      </w:tr>
      <w:tr w:rsidR="00FB2260" w:rsidTr="006345EA">
        <w:tc>
          <w:tcPr>
            <w:tcW w:w="596" w:type="dxa"/>
            <w:shd w:val="clear" w:color="auto" w:fill="auto"/>
          </w:tcPr>
          <w:p w:rsidR="00FB2260" w:rsidRDefault="00FB2260"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35</w:t>
            </w:r>
          </w:p>
        </w:tc>
        <w:tc>
          <w:tcPr>
            <w:tcW w:w="2303"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Ms. Heena Kapadia</w:t>
            </w:r>
          </w:p>
        </w:tc>
        <w:tc>
          <w:tcPr>
            <w:tcW w:w="1979"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Ambassadors</w:t>
            </w:r>
          </w:p>
        </w:tc>
        <w:tc>
          <w:tcPr>
            <w:tcW w:w="1801" w:type="dxa"/>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Pepsico</w:t>
            </w:r>
          </w:p>
        </w:tc>
        <w:tc>
          <w:tcPr>
            <w:tcW w:w="1445"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Safe and Nutritious Food Project</w:t>
            </w:r>
          </w:p>
        </w:tc>
        <w:tc>
          <w:tcPr>
            <w:tcW w:w="1345" w:type="dxa"/>
          </w:tcPr>
          <w:p w:rsidR="00FB2260" w:rsidRPr="000C6190" w:rsidRDefault="00FB2260" w:rsidP="000257B6">
            <w:pPr>
              <w:spacing w:after="0" w:line="240" w:lineRule="auto"/>
              <w:rPr>
                <w:rFonts w:ascii="Times New Roman" w:eastAsia="Times New Roman" w:hAnsi="Times New Roman"/>
                <w:sz w:val="24"/>
                <w:szCs w:val="24"/>
                <w:lang w:eastAsia="en-IN"/>
              </w:rPr>
            </w:pPr>
            <w:r>
              <w:rPr>
                <w:rFonts w:ascii="Verdana" w:eastAsia="Verdana" w:hAnsi="Verdana" w:cs="Verdana"/>
                <w:sz w:val="20"/>
                <w:szCs w:val="20"/>
              </w:rPr>
              <w:t xml:space="preserve">February </w:t>
            </w:r>
            <w:r w:rsidRPr="000C6190">
              <w:rPr>
                <w:rFonts w:ascii="Verdana" w:eastAsia="Times New Roman" w:hAnsi="Verdana"/>
                <w:color w:val="000000"/>
                <w:sz w:val="20"/>
                <w:szCs w:val="20"/>
                <w:lang w:eastAsia="en-IN"/>
              </w:rPr>
              <w:t>2023</w:t>
            </w:r>
          </w:p>
        </w:tc>
      </w:tr>
      <w:tr w:rsidR="00FB2260" w:rsidTr="006345EA">
        <w:tc>
          <w:tcPr>
            <w:tcW w:w="596" w:type="dxa"/>
            <w:shd w:val="clear" w:color="auto" w:fill="auto"/>
          </w:tcPr>
          <w:p w:rsidR="00FB2260" w:rsidRDefault="00FB2260"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36</w:t>
            </w:r>
          </w:p>
        </w:tc>
        <w:tc>
          <w:tcPr>
            <w:tcW w:w="2303"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Ms. Radhika Kadam</w:t>
            </w:r>
          </w:p>
        </w:tc>
        <w:tc>
          <w:tcPr>
            <w:tcW w:w="1979" w:type="dxa"/>
            <w:shd w:val="clear" w:color="auto" w:fill="auto"/>
          </w:tcPr>
          <w:p w:rsidR="00FB2260" w:rsidRPr="00FB2260" w:rsidRDefault="00FB2260" w:rsidP="00FB2260">
            <w:pPr>
              <w:spacing w:after="0" w:line="240" w:lineRule="auto"/>
              <w:rPr>
                <w:rFonts w:ascii="Verdana" w:eastAsia="Times New Roman" w:hAnsi="Verdana"/>
                <w:color w:val="000000"/>
                <w:sz w:val="20"/>
                <w:szCs w:val="20"/>
                <w:lang w:eastAsia="en-IN"/>
              </w:rPr>
            </w:pPr>
            <w:r>
              <w:rPr>
                <w:rFonts w:ascii="Verdana" w:eastAsia="Times New Roman" w:hAnsi="Verdana"/>
                <w:color w:val="000000"/>
                <w:sz w:val="20"/>
                <w:szCs w:val="20"/>
                <w:lang w:eastAsia="en-IN"/>
              </w:rPr>
              <w:t>1</w:t>
            </w:r>
            <w:r w:rsidRPr="00FB2260">
              <w:rPr>
                <w:rFonts w:ascii="Verdana" w:eastAsia="Times New Roman" w:hAnsi="Verdana"/>
                <w:color w:val="000000"/>
                <w:sz w:val="20"/>
                <w:szCs w:val="20"/>
                <w:vertAlign w:val="superscript"/>
                <w:lang w:eastAsia="en-IN"/>
              </w:rPr>
              <w:t>st</w:t>
            </w:r>
            <w:r>
              <w:rPr>
                <w:rFonts w:ascii="Verdana" w:eastAsia="Times New Roman" w:hAnsi="Verdana"/>
                <w:color w:val="000000"/>
                <w:sz w:val="20"/>
                <w:szCs w:val="20"/>
                <w:lang w:eastAsia="en-IN"/>
              </w:rPr>
              <w:t xml:space="preserve"> </w:t>
            </w:r>
            <w:r w:rsidRPr="000C6190">
              <w:rPr>
                <w:rFonts w:ascii="Verdana" w:eastAsia="Times New Roman" w:hAnsi="Verdana"/>
                <w:color w:val="000000"/>
                <w:sz w:val="20"/>
                <w:szCs w:val="20"/>
                <w:lang w:eastAsia="en-IN"/>
              </w:rPr>
              <w:t>Runner U</w:t>
            </w:r>
            <w:r>
              <w:rPr>
                <w:rFonts w:ascii="Verdana" w:eastAsia="Times New Roman" w:hAnsi="Verdana"/>
                <w:color w:val="000000"/>
                <w:sz w:val="20"/>
                <w:szCs w:val="20"/>
                <w:lang w:eastAsia="en-IN"/>
              </w:rPr>
              <w:t>p</w:t>
            </w:r>
          </w:p>
        </w:tc>
        <w:tc>
          <w:tcPr>
            <w:tcW w:w="1801" w:type="dxa"/>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SIH-2022, Ministry of Education, MOE Innovation Cell, GOI</w:t>
            </w:r>
          </w:p>
        </w:tc>
        <w:tc>
          <w:tcPr>
            <w:tcW w:w="1445"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SIH-2022-Smart India Hackathon</w:t>
            </w:r>
          </w:p>
        </w:tc>
        <w:tc>
          <w:tcPr>
            <w:tcW w:w="1345" w:type="dxa"/>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August 25-26, 2022</w:t>
            </w:r>
          </w:p>
        </w:tc>
      </w:tr>
      <w:tr w:rsidR="00FB2260" w:rsidTr="006345EA">
        <w:tc>
          <w:tcPr>
            <w:tcW w:w="596" w:type="dxa"/>
            <w:shd w:val="clear" w:color="auto" w:fill="auto"/>
          </w:tcPr>
          <w:p w:rsidR="00FB2260" w:rsidRDefault="00FB2260"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37</w:t>
            </w:r>
          </w:p>
        </w:tc>
        <w:tc>
          <w:tcPr>
            <w:tcW w:w="2303"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Ms. Roshni Gidwani</w:t>
            </w:r>
          </w:p>
        </w:tc>
        <w:tc>
          <w:tcPr>
            <w:tcW w:w="1979"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Pr>
                <w:rFonts w:ascii="Verdana" w:eastAsia="Times New Roman" w:hAnsi="Verdana"/>
                <w:color w:val="000000"/>
                <w:sz w:val="20"/>
                <w:szCs w:val="20"/>
                <w:lang w:eastAsia="en-IN"/>
              </w:rPr>
              <w:t>1</w:t>
            </w:r>
            <w:r w:rsidRPr="00FB2260">
              <w:rPr>
                <w:rFonts w:ascii="Verdana" w:eastAsia="Times New Roman" w:hAnsi="Verdana"/>
                <w:color w:val="000000"/>
                <w:sz w:val="20"/>
                <w:szCs w:val="20"/>
                <w:vertAlign w:val="superscript"/>
                <w:lang w:eastAsia="en-IN"/>
              </w:rPr>
              <w:t>st</w:t>
            </w:r>
            <w:r>
              <w:rPr>
                <w:rFonts w:ascii="Verdana" w:eastAsia="Times New Roman" w:hAnsi="Verdana"/>
                <w:color w:val="000000"/>
                <w:sz w:val="20"/>
                <w:szCs w:val="20"/>
                <w:lang w:eastAsia="en-IN"/>
              </w:rPr>
              <w:t xml:space="preserve"> </w:t>
            </w:r>
            <w:r w:rsidRPr="000C6190">
              <w:rPr>
                <w:rFonts w:ascii="Verdana" w:eastAsia="Times New Roman" w:hAnsi="Verdana"/>
                <w:color w:val="000000"/>
                <w:sz w:val="20"/>
                <w:szCs w:val="20"/>
                <w:lang w:eastAsia="en-IN"/>
              </w:rPr>
              <w:t>Runner U</w:t>
            </w:r>
            <w:r>
              <w:rPr>
                <w:rFonts w:ascii="Verdana" w:eastAsia="Times New Roman" w:hAnsi="Verdana"/>
                <w:color w:val="000000"/>
                <w:sz w:val="20"/>
                <w:szCs w:val="20"/>
                <w:lang w:eastAsia="en-IN"/>
              </w:rPr>
              <w:t>p</w:t>
            </w:r>
          </w:p>
        </w:tc>
        <w:tc>
          <w:tcPr>
            <w:tcW w:w="1801" w:type="dxa"/>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SIH-2022, Ministry of Education, MOE Innovation Cell, GOI</w:t>
            </w:r>
          </w:p>
        </w:tc>
        <w:tc>
          <w:tcPr>
            <w:tcW w:w="1445"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SIH-2022-Smart India Hackathon</w:t>
            </w:r>
          </w:p>
        </w:tc>
        <w:tc>
          <w:tcPr>
            <w:tcW w:w="1345" w:type="dxa"/>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August 25-26, 2022</w:t>
            </w:r>
          </w:p>
        </w:tc>
      </w:tr>
      <w:tr w:rsidR="00FB2260" w:rsidTr="006345EA">
        <w:tc>
          <w:tcPr>
            <w:tcW w:w="596" w:type="dxa"/>
            <w:shd w:val="clear" w:color="auto" w:fill="auto"/>
          </w:tcPr>
          <w:p w:rsidR="00FB2260" w:rsidRDefault="00FB2260"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38</w:t>
            </w:r>
          </w:p>
        </w:tc>
        <w:tc>
          <w:tcPr>
            <w:tcW w:w="2303"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Ms. Zahra Itarsiwala</w:t>
            </w:r>
          </w:p>
        </w:tc>
        <w:tc>
          <w:tcPr>
            <w:tcW w:w="1979"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Pr>
                <w:rFonts w:ascii="Verdana" w:eastAsia="Times New Roman" w:hAnsi="Verdana"/>
                <w:color w:val="000000"/>
                <w:sz w:val="20"/>
                <w:szCs w:val="20"/>
                <w:lang w:eastAsia="en-IN"/>
              </w:rPr>
              <w:t>1</w:t>
            </w:r>
            <w:r w:rsidRPr="00FB2260">
              <w:rPr>
                <w:rFonts w:ascii="Verdana" w:eastAsia="Times New Roman" w:hAnsi="Verdana"/>
                <w:color w:val="000000"/>
                <w:sz w:val="20"/>
                <w:szCs w:val="20"/>
                <w:vertAlign w:val="superscript"/>
                <w:lang w:eastAsia="en-IN"/>
              </w:rPr>
              <w:t>st</w:t>
            </w:r>
            <w:r>
              <w:rPr>
                <w:rFonts w:ascii="Verdana" w:eastAsia="Times New Roman" w:hAnsi="Verdana"/>
                <w:color w:val="000000"/>
                <w:sz w:val="20"/>
                <w:szCs w:val="20"/>
                <w:lang w:eastAsia="en-IN"/>
              </w:rPr>
              <w:t xml:space="preserve"> </w:t>
            </w:r>
            <w:r w:rsidRPr="000C6190">
              <w:rPr>
                <w:rFonts w:ascii="Verdana" w:eastAsia="Times New Roman" w:hAnsi="Verdana"/>
                <w:color w:val="000000"/>
                <w:sz w:val="20"/>
                <w:szCs w:val="20"/>
                <w:lang w:eastAsia="en-IN"/>
              </w:rPr>
              <w:t>Runner U</w:t>
            </w:r>
            <w:r>
              <w:rPr>
                <w:rFonts w:ascii="Verdana" w:eastAsia="Times New Roman" w:hAnsi="Verdana"/>
                <w:color w:val="000000"/>
                <w:sz w:val="20"/>
                <w:szCs w:val="20"/>
                <w:lang w:eastAsia="en-IN"/>
              </w:rPr>
              <w:t>p</w:t>
            </w:r>
          </w:p>
        </w:tc>
        <w:tc>
          <w:tcPr>
            <w:tcW w:w="1801" w:type="dxa"/>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SIH-2022, Ministry of Education, MOE Innovation Cell, GOI</w:t>
            </w:r>
          </w:p>
        </w:tc>
        <w:tc>
          <w:tcPr>
            <w:tcW w:w="1445"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SIH-2022-Smart India Hackathon</w:t>
            </w:r>
          </w:p>
        </w:tc>
        <w:tc>
          <w:tcPr>
            <w:tcW w:w="1345" w:type="dxa"/>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August 25-26, 2022</w:t>
            </w:r>
          </w:p>
        </w:tc>
      </w:tr>
      <w:tr w:rsidR="00FB2260" w:rsidTr="006345EA">
        <w:tc>
          <w:tcPr>
            <w:tcW w:w="596" w:type="dxa"/>
            <w:shd w:val="clear" w:color="auto" w:fill="auto"/>
          </w:tcPr>
          <w:p w:rsidR="00FB2260" w:rsidRDefault="00FB2260"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39</w:t>
            </w:r>
          </w:p>
        </w:tc>
        <w:tc>
          <w:tcPr>
            <w:tcW w:w="2303"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Ms. Srushti Gosavi</w:t>
            </w:r>
          </w:p>
        </w:tc>
        <w:tc>
          <w:tcPr>
            <w:tcW w:w="1979"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Pr>
                <w:rFonts w:ascii="Verdana" w:eastAsia="Times New Roman" w:hAnsi="Verdana"/>
                <w:color w:val="000000"/>
                <w:sz w:val="20"/>
                <w:szCs w:val="20"/>
                <w:lang w:eastAsia="en-IN"/>
              </w:rPr>
              <w:t>1</w:t>
            </w:r>
            <w:r w:rsidRPr="00FB2260">
              <w:rPr>
                <w:rFonts w:ascii="Verdana" w:eastAsia="Times New Roman" w:hAnsi="Verdana"/>
                <w:color w:val="000000"/>
                <w:sz w:val="20"/>
                <w:szCs w:val="20"/>
                <w:vertAlign w:val="superscript"/>
                <w:lang w:eastAsia="en-IN"/>
              </w:rPr>
              <w:t>st</w:t>
            </w:r>
            <w:r>
              <w:rPr>
                <w:rFonts w:ascii="Verdana" w:eastAsia="Times New Roman" w:hAnsi="Verdana"/>
                <w:color w:val="000000"/>
                <w:sz w:val="20"/>
                <w:szCs w:val="20"/>
                <w:lang w:eastAsia="en-IN"/>
              </w:rPr>
              <w:t xml:space="preserve"> </w:t>
            </w:r>
            <w:r w:rsidRPr="000C6190">
              <w:rPr>
                <w:rFonts w:ascii="Verdana" w:eastAsia="Times New Roman" w:hAnsi="Verdana"/>
                <w:color w:val="000000"/>
                <w:sz w:val="20"/>
                <w:szCs w:val="20"/>
                <w:lang w:eastAsia="en-IN"/>
              </w:rPr>
              <w:t>Runner U</w:t>
            </w:r>
            <w:r>
              <w:rPr>
                <w:rFonts w:ascii="Verdana" w:eastAsia="Times New Roman" w:hAnsi="Verdana"/>
                <w:color w:val="000000"/>
                <w:sz w:val="20"/>
                <w:szCs w:val="20"/>
                <w:lang w:eastAsia="en-IN"/>
              </w:rPr>
              <w:t>p</w:t>
            </w:r>
          </w:p>
        </w:tc>
        <w:tc>
          <w:tcPr>
            <w:tcW w:w="1801" w:type="dxa"/>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SIH-2022, Ministry of Education, MOE Innovation Cell, GOI</w:t>
            </w:r>
          </w:p>
        </w:tc>
        <w:tc>
          <w:tcPr>
            <w:tcW w:w="1445"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SIH-2022-Smart India Hackathon</w:t>
            </w:r>
          </w:p>
        </w:tc>
        <w:tc>
          <w:tcPr>
            <w:tcW w:w="1345" w:type="dxa"/>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August 25-26, 2022</w:t>
            </w:r>
          </w:p>
        </w:tc>
      </w:tr>
      <w:tr w:rsidR="00FB2260" w:rsidTr="006345EA">
        <w:tc>
          <w:tcPr>
            <w:tcW w:w="596" w:type="dxa"/>
            <w:shd w:val="clear" w:color="auto" w:fill="auto"/>
          </w:tcPr>
          <w:p w:rsidR="00FB2260" w:rsidRDefault="00FB2260"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40</w:t>
            </w:r>
          </w:p>
        </w:tc>
        <w:tc>
          <w:tcPr>
            <w:tcW w:w="2303"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Ms. Samruddhi Dashputre</w:t>
            </w:r>
          </w:p>
        </w:tc>
        <w:tc>
          <w:tcPr>
            <w:tcW w:w="1979"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Pr>
                <w:rFonts w:ascii="Verdana" w:eastAsia="Times New Roman" w:hAnsi="Verdana"/>
                <w:color w:val="000000"/>
                <w:sz w:val="20"/>
                <w:szCs w:val="20"/>
                <w:lang w:eastAsia="en-IN"/>
              </w:rPr>
              <w:t>1</w:t>
            </w:r>
            <w:r w:rsidRPr="00FB2260">
              <w:rPr>
                <w:rFonts w:ascii="Verdana" w:eastAsia="Times New Roman" w:hAnsi="Verdana"/>
                <w:color w:val="000000"/>
                <w:sz w:val="20"/>
                <w:szCs w:val="20"/>
                <w:vertAlign w:val="superscript"/>
                <w:lang w:eastAsia="en-IN"/>
              </w:rPr>
              <w:t>st</w:t>
            </w:r>
            <w:r>
              <w:rPr>
                <w:rFonts w:ascii="Verdana" w:eastAsia="Times New Roman" w:hAnsi="Verdana"/>
                <w:color w:val="000000"/>
                <w:sz w:val="20"/>
                <w:szCs w:val="20"/>
                <w:lang w:eastAsia="en-IN"/>
              </w:rPr>
              <w:t xml:space="preserve"> </w:t>
            </w:r>
            <w:r w:rsidRPr="000C6190">
              <w:rPr>
                <w:rFonts w:ascii="Verdana" w:eastAsia="Times New Roman" w:hAnsi="Verdana"/>
                <w:color w:val="000000"/>
                <w:sz w:val="20"/>
                <w:szCs w:val="20"/>
                <w:lang w:eastAsia="en-IN"/>
              </w:rPr>
              <w:t>Runner U</w:t>
            </w:r>
            <w:r>
              <w:rPr>
                <w:rFonts w:ascii="Verdana" w:eastAsia="Times New Roman" w:hAnsi="Verdana"/>
                <w:color w:val="000000"/>
                <w:sz w:val="20"/>
                <w:szCs w:val="20"/>
                <w:lang w:eastAsia="en-IN"/>
              </w:rPr>
              <w:t>p</w:t>
            </w:r>
          </w:p>
        </w:tc>
        <w:tc>
          <w:tcPr>
            <w:tcW w:w="1801" w:type="dxa"/>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SIH-2022, Ministry of Education, MOE Innovation Cell, GOI</w:t>
            </w:r>
          </w:p>
        </w:tc>
        <w:tc>
          <w:tcPr>
            <w:tcW w:w="1445"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SIH-2022-Smart India Hackathon</w:t>
            </w:r>
          </w:p>
        </w:tc>
        <w:tc>
          <w:tcPr>
            <w:tcW w:w="1345" w:type="dxa"/>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August 25-26, 2022</w:t>
            </w:r>
          </w:p>
        </w:tc>
      </w:tr>
      <w:tr w:rsidR="00FB2260" w:rsidTr="006345EA">
        <w:tc>
          <w:tcPr>
            <w:tcW w:w="596" w:type="dxa"/>
            <w:shd w:val="clear" w:color="auto" w:fill="auto"/>
          </w:tcPr>
          <w:p w:rsidR="00FB2260" w:rsidRDefault="00FB2260"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41</w:t>
            </w:r>
          </w:p>
        </w:tc>
        <w:tc>
          <w:tcPr>
            <w:tcW w:w="2303"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Ms. Shubhangi Daware</w:t>
            </w:r>
          </w:p>
        </w:tc>
        <w:tc>
          <w:tcPr>
            <w:tcW w:w="1979"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Pr>
                <w:rFonts w:ascii="Verdana" w:eastAsia="Times New Roman" w:hAnsi="Verdana"/>
                <w:color w:val="000000"/>
                <w:sz w:val="20"/>
                <w:szCs w:val="20"/>
                <w:lang w:eastAsia="en-IN"/>
              </w:rPr>
              <w:t>1</w:t>
            </w:r>
            <w:r w:rsidRPr="00FB2260">
              <w:rPr>
                <w:rFonts w:ascii="Verdana" w:eastAsia="Times New Roman" w:hAnsi="Verdana"/>
                <w:color w:val="000000"/>
                <w:sz w:val="20"/>
                <w:szCs w:val="20"/>
                <w:vertAlign w:val="superscript"/>
                <w:lang w:eastAsia="en-IN"/>
              </w:rPr>
              <w:t>st</w:t>
            </w:r>
            <w:r>
              <w:rPr>
                <w:rFonts w:ascii="Verdana" w:eastAsia="Times New Roman" w:hAnsi="Verdana"/>
                <w:color w:val="000000"/>
                <w:sz w:val="20"/>
                <w:szCs w:val="20"/>
                <w:lang w:eastAsia="en-IN"/>
              </w:rPr>
              <w:t xml:space="preserve"> </w:t>
            </w:r>
            <w:r w:rsidRPr="000C6190">
              <w:rPr>
                <w:rFonts w:ascii="Verdana" w:eastAsia="Times New Roman" w:hAnsi="Verdana"/>
                <w:color w:val="000000"/>
                <w:sz w:val="20"/>
                <w:szCs w:val="20"/>
                <w:lang w:eastAsia="en-IN"/>
              </w:rPr>
              <w:t>Runner U</w:t>
            </w:r>
            <w:r>
              <w:rPr>
                <w:rFonts w:ascii="Verdana" w:eastAsia="Times New Roman" w:hAnsi="Verdana"/>
                <w:color w:val="000000"/>
                <w:sz w:val="20"/>
                <w:szCs w:val="20"/>
                <w:lang w:eastAsia="en-IN"/>
              </w:rPr>
              <w:t>p</w:t>
            </w:r>
          </w:p>
        </w:tc>
        <w:tc>
          <w:tcPr>
            <w:tcW w:w="1801" w:type="dxa"/>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SIH-2022, Ministry of Education, MOE Innovation Cell, GOI</w:t>
            </w:r>
          </w:p>
        </w:tc>
        <w:tc>
          <w:tcPr>
            <w:tcW w:w="1445"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SIH-2022-Smart India Hackathon</w:t>
            </w:r>
          </w:p>
        </w:tc>
        <w:tc>
          <w:tcPr>
            <w:tcW w:w="1345" w:type="dxa"/>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August 25-26, 2022</w:t>
            </w:r>
          </w:p>
        </w:tc>
      </w:tr>
      <w:tr w:rsidR="00FB2260" w:rsidTr="006345EA">
        <w:tc>
          <w:tcPr>
            <w:tcW w:w="596" w:type="dxa"/>
            <w:shd w:val="clear" w:color="auto" w:fill="auto"/>
          </w:tcPr>
          <w:p w:rsidR="00FB2260" w:rsidRDefault="00FB2260"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42</w:t>
            </w:r>
          </w:p>
        </w:tc>
        <w:tc>
          <w:tcPr>
            <w:tcW w:w="2303"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Ms. Falguni Chavan</w:t>
            </w:r>
          </w:p>
        </w:tc>
        <w:tc>
          <w:tcPr>
            <w:tcW w:w="1979"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Finalist</w:t>
            </w:r>
          </w:p>
        </w:tc>
        <w:tc>
          <w:tcPr>
            <w:tcW w:w="1801" w:type="dxa"/>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Shravan  Queen, Maharashtra</w:t>
            </w:r>
          </w:p>
        </w:tc>
        <w:tc>
          <w:tcPr>
            <w:tcW w:w="1445"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Maharashtra Times Beauty Pagent</w:t>
            </w:r>
          </w:p>
        </w:tc>
        <w:tc>
          <w:tcPr>
            <w:tcW w:w="1345" w:type="dxa"/>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December 2, 2022</w:t>
            </w:r>
          </w:p>
        </w:tc>
      </w:tr>
      <w:tr w:rsidR="00FB2260" w:rsidTr="006345EA">
        <w:tc>
          <w:tcPr>
            <w:tcW w:w="596" w:type="dxa"/>
            <w:shd w:val="clear" w:color="auto" w:fill="auto"/>
          </w:tcPr>
          <w:p w:rsidR="00FB2260" w:rsidRDefault="00FB2260"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43</w:t>
            </w:r>
          </w:p>
        </w:tc>
        <w:tc>
          <w:tcPr>
            <w:tcW w:w="2303" w:type="dxa"/>
            <w:shd w:val="clear" w:color="auto" w:fill="auto"/>
          </w:tcPr>
          <w:p w:rsidR="00FB2260" w:rsidRPr="000C6190" w:rsidRDefault="00FB2260" w:rsidP="00FB2260">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Ms. Salwa Shaikh</w:t>
            </w:r>
            <w:r>
              <w:rPr>
                <w:rFonts w:ascii="Verdana" w:eastAsia="Times New Roman" w:hAnsi="Verdana"/>
                <w:color w:val="000000"/>
                <w:sz w:val="20"/>
                <w:szCs w:val="20"/>
                <w:lang w:eastAsia="en-IN"/>
              </w:rPr>
              <w:t>,</w:t>
            </w:r>
            <w:r w:rsidRPr="000C6190">
              <w:rPr>
                <w:rFonts w:ascii="Verdana" w:eastAsia="Times New Roman" w:hAnsi="Verdana"/>
                <w:color w:val="000000"/>
                <w:sz w:val="20"/>
                <w:szCs w:val="20"/>
                <w:lang w:eastAsia="en-IN"/>
              </w:rPr>
              <w:t xml:space="preserve"> Ms. Vrutee Faria</w:t>
            </w:r>
          </w:p>
        </w:tc>
        <w:tc>
          <w:tcPr>
            <w:tcW w:w="1979"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First Prize</w:t>
            </w:r>
          </w:p>
        </w:tc>
        <w:tc>
          <w:tcPr>
            <w:tcW w:w="1801" w:type="dxa"/>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 xml:space="preserve">FSSAI with National </w:t>
            </w:r>
            <w:r w:rsidRPr="000C6190">
              <w:rPr>
                <w:rFonts w:ascii="Verdana" w:eastAsia="Times New Roman" w:hAnsi="Verdana"/>
                <w:color w:val="000000"/>
                <w:sz w:val="20"/>
                <w:szCs w:val="20"/>
                <w:lang w:eastAsia="en-IN"/>
              </w:rPr>
              <w:lastRenderedPageBreak/>
              <w:t>Institute of Nutrition</w:t>
            </w:r>
          </w:p>
        </w:tc>
        <w:tc>
          <w:tcPr>
            <w:tcW w:w="1445"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lastRenderedPageBreak/>
              <w:t xml:space="preserve">National Level </w:t>
            </w:r>
            <w:r w:rsidRPr="000C6190">
              <w:rPr>
                <w:rFonts w:ascii="Verdana" w:eastAsia="Times New Roman" w:hAnsi="Verdana"/>
                <w:color w:val="000000"/>
                <w:sz w:val="20"/>
                <w:szCs w:val="20"/>
                <w:lang w:eastAsia="en-IN"/>
              </w:rPr>
              <w:lastRenderedPageBreak/>
              <w:t>Intercollegiate Quiz Competition</w:t>
            </w:r>
          </w:p>
        </w:tc>
        <w:tc>
          <w:tcPr>
            <w:tcW w:w="1345" w:type="dxa"/>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lastRenderedPageBreak/>
              <w:t>September 27, 2022</w:t>
            </w:r>
          </w:p>
        </w:tc>
      </w:tr>
      <w:tr w:rsidR="00FB2260" w:rsidTr="006345EA">
        <w:tc>
          <w:tcPr>
            <w:tcW w:w="596" w:type="dxa"/>
            <w:shd w:val="clear" w:color="auto" w:fill="auto"/>
          </w:tcPr>
          <w:p w:rsidR="00FB2260" w:rsidRDefault="00FB2260"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lastRenderedPageBreak/>
              <w:t>44</w:t>
            </w:r>
          </w:p>
        </w:tc>
        <w:tc>
          <w:tcPr>
            <w:tcW w:w="2303"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Ms. Siddhi Rai</w:t>
            </w:r>
          </w:p>
        </w:tc>
        <w:tc>
          <w:tcPr>
            <w:tcW w:w="1979"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First prize</w:t>
            </w:r>
          </w:p>
        </w:tc>
        <w:tc>
          <w:tcPr>
            <w:tcW w:w="1801" w:type="dxa"/>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FSSAI with National Institute of Nutrition</w:t>
            </w:r>
          </w:p>
        </w:tc>
        <w:tc>
          <w:tcPr>
            <w:tcW w:w="1445"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National Level poster Competition</w:t>
            </w:r>
          </w:p>
        </w:tc>
        <w:tc>
          <w:tcPr>
            <w:tcW w:w="1345" w:type="dxa"/>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September 27, 2022</w:t>
            </w:r>
          </w:p>
        </w:tc>
      </w:tr>
      <w:tr w:rsidR="00FB2260" w:rsidTr="006345EA">
        <w:tc>
          <w:tcPr>
            <w:tcW w:w="596" w:type="dxa"/>
            <w:shd w:val="clear" w:color="auto" w:fill="auto"/>
          </w:tcPr>
          <w:p w:rsidR="00FB2260" w:rsidRDefault="00FB2260" w:rsidP="006345EA">
            <w:pPr>
              <w:pBdr>
                <w:top w:val="nil"/>
                <w:left w:val="nil"/>
                <w:bottom w:val="nil"/>
                <w:right w:val="nil"/>
                <w:between w:val="nil"/>
              </w:pBdr>
              <w:spacing w:after="0" w:line="240" w:lineRule="auto"/>
              <w:ind w:left="426" w:hanging="360"/>
              <w:rPr>
                <w:rFonts w:ascii="Verdana" w:eastAsia="Verdana" w:hAnsi="Verdana" w:cs="Verdana"/>
                <w:sz w:val="20"/>
                <w:szCs w:val="20"/>
              </w:rPr>
            </w:pPr>
            <w:r>
              <w:rPr>
                <w:rFonts w:ascii="Verdana" w:eastAsia="Verdana" w:hAnsi="Verdana" w:cs="Verdana"/>
                <w:sz w:val="20"/>
                <w:szCs w:val="20"/>
              </w:rPr>
              <w:t>45</w:t>
            </w:r>
          </w:p>
        </w:tc>
        <w:tc>
          <w:tcPr>
            <w:tcW w:w="2303" w:type="dxa"/>
            <w:shd w:val="clear" w:color="auto" w:fill="auto"/>
          </w:tcPr>
          <w:p w:rsidR="00FB2260" w:rsidRPr="000C6190" w:rsidRDefault="00FB2260" w:rsidP="00FB2260">
            <w:pPr>
              <w:spacing w:after="0" w:line="240" w:lineRule="auto"/>
              <w:rPr>
                <w:rFonts w:ascii="Times New Roman" w:eastAsia="Times New Roman" w:hAnsi="Times New Roman"/>
                <w:sz w:val="24"/>
                <w:szCs w:val="24"/>
                <w:lang w:eastAsia="en-IN"/>
              </w:rPr>
            </w:pPr>
            <w:r>
              <w:rPr>
                <w:rFonts w:ascii="Verdana" w:eastAsia="Times New Roman" w:hAnsi="Verdana"/>
                <w:color w:val="000000"/>
                <w:sz w:val="20"/>
                <w:szCs w:val="20"/>
                <w:lang w:eastAsia="en-IN"/>
              </w:rPr>
              <w:t>Ms Deanne Tata,</w:t>
            </w:r>
            <w:r w:rsidRPr="000C6190">
              <w:rPr>
                <w:rFonts w:ascii="Verdana" w:eastAsia="Times New Roman" w:hAnsi="Verdana"/>
                <w:color w:val="000000"/>
                <w:sz w:val="20"/>
                <w:szCs w:val="20"/>
                <w:lang w:eastAsia="en-IN"/>
              </w:rPr>
              <w:t xml:space="preserve"> Ms. Nikita Shivalkar</w:t>
            </w:r>
          </w:p>
        </w:tc>
        <w:tc>
          <w:tcPr>
            <w:tcW w:w="1979"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Consolation Prize</w:t>
            </w:r>
          </w:p>
        </w:tc>
        <w:tc>
          <w:tcPr>
            <w:tcW w:w="1801" w:type="dxa"/>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Narmada Kidney Foundation</w:t>
            </w:r>
          </w:p>
        </w:tc>
        <w:tc>
          <w:tcPr>
            <w:tcW w:w="1445" w:type="dxa"/>
            <w:shd w:val="clear" w:color="auto" w:fill="auto"/>
          </w:tcPr>
          <w:p w:rsidR="00FB2260" w:rsidRPr="000C6190" w:rsidRDefault="00FB2260"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Video making </w:t>
            </w:r>
          </w:p>
        </w:tc>
        <w:tc>
          <w:tcPr>
            <w:tcW w:w="1345" w:type="dxa"/>
          </w:tcPr>
          <w:p w:rsidR="00FB2260" w:rsidRPr="000C6190" w:rsidRDefault="00FB2260" w:rsidP="000257B6">
            <w:pPr>
              <w:spacing w:after="0" w:line="240" w:lineRule="auto"/>
              <w:rPr>
                <w:rFonts w:ascii="Times New Roman" w:eastAsia="Times New Roman" w:hAnsi="Times New Roman"/>
                <w:sz w:val="24"/>
                <w:szCs w:val="24"/>
                <w:lang w:eastAsia="en-IN"/>
              </w:rPr>
            </w:pPr>
            <w:r>
              <w:rPr>
                <w:rFonts w:ascii="Verdana" w:eastAsia="Times New Roman" w:hAnsi="Verdana"/>
                <w:color w:val="000000"/>
                <w:sz w:val="20"/>
                <w:szCs w:val="20"/>
                <w:lang w:eastAsia="en-IN"/>
              </w:rPr>
              <w:t>March 9</w:t>
            </w:r>
            <w:r w:rsidRPr="000C6190">
              <w:rPr>
                <w:rFonts w:ascii="Verdana" w:eastAsia="Times New Roman" w:hAnsi="Verdana"/>
                <w:color w:val="000000"/>
                <w:sz w:val="20"/>
                <w:szCs w:val="20"/>
                <w:lang w:eastAsia="en-IN"/>
              </w:rPr>
              <w:t>, 2023</w:t>
            </w:r>
          </w:p>
        </w:tc>
      </w:tr>
    </w:tbl>
    <w:p w:rsidR="006345EA" w:rsidRDefault="006345EA" w:rsidP="00FE0525">
      <w:pPr>
        <w:pStyle w:val="ListParagraph"/>
        <w:jc w:val="both"/>
        <w:rPr>
          <w:rFonts w:ascii="Verdana" w:hAnsi="Verdana"/>
          <w:sz w:val="20"/>
          <w:szCs w:val="20"/>
        </w:rPr>
      </w:pPr>
    </w:p>
    <w:p w:rsidR="00FE0525" w:rsidRPr="0045787F" w:rsidRDefault="00FE0525" w:rsidP="00FE0525">
      <w:pPr>
        <w:numPr>
          <w:ilvl w:val="1"/>
          <w:numId w:val="2"/>
        </w:numPr>
        <w:spacing w:after="0" w:line="240" w:lineRule="auto"/>
        <w:ind w:left="900" w:hanging="900"/>
        <w:rPr>
          <w:rFonts w:ascii="Verdana" w:hAnsi="Verdana"/>
          <w:b/>
          <w:sz w:val="20"/>
          <w:szCs w:val="20"/>
        </w:rPr>
      </w:pPr>
      <w:r w:rsidRPr="006B0A1B">
        <w:rPr>
          <w:rFonts w:ascii="Verdana" w:hAnsi="Verdana"/>
          <w:b/>
          <w:sz w:val="20"/>
          <w:szCs w:val="20"/>
        </w:rPr>
        <w:t xml:space="preserve">Faculty </w:t>
      </w:r>
      <w:r w:rsidRPr="0045787F">
        <w:rPr>
          <w:rFonts w:ascii="Verdana" w:hAnsi="Verdana"/>
          <w:b/>
          <w:sz w:val="20"/>
          <w:szCs w:val="20"/>
        </w:rPr>
        <w:t xml:space="preserve">Awards (Pl mention </w:t>
      </w:r>
      <w:r>
        <w:rPr>
          <w:rFonts w:ascii="Verdana" w:hAnsi="Verdana"/>
          <w:b/>
          <w:sz w:val="20"/>
          <w:szCs w:val="20"/>
        </w:rPr>
        <w:t>State/</w:t>
      </w:r>
      <w:r w:rsidRPr="0045787F">
        <w:rPr>
          <w:rFonts w:ascii="Verdana" w:hAnsi="Verdana"/>
          <w:b/>
          <w:sz w:val="20"/>
          <w:szCs w:val="20"/>
        </w:rPr>
        <w:t>National /International Awards/</w:t>
      </w:r>
      <w:r>
        <w:rPr>
          <w:rFonts w:ascii="Verdana" w:hAnsi="Verdana"/>
          <w:b/>
          <w:sz w:val="20"/>
          <w:szCs w:val="20"/>
        </w:rPr>
        <w:t xml:space="preserve"> </w:t>
      </w:r>
      <w:r w:rsidRPr="0045787F">
        <w:rPr>
          <w:rFonts w:ascii="Verdana" w:hAnsi="Verdana"/>
          <w:b/>
          <w:sz w:val="20"/>
          <w:szCs w:val="20"/>
        </w:rPr>
        <w:t>felicitation)</w:t>
      </w:r>
    </w:p>
    <w:p w:rsidR="00FE0525" w:rsidRPr="006B0A1B" w:rsidRDefault="00FE0525" w:rsidP="00FE0525">
      <w:pPr>
        <w:spacing w:after="0" w:line="240" w:lineRule="auto"/>
        <w:rPr>
          <w:rFonts w:ascii="Verdana" w:hAnsi="Verdana"/>
          <w:b/>
          <w:sz w:val="20"/>
          <w:szCs w:val="20"/>
        </w:rPr>
      </w:pP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6"/>
        <w:gridCol w:w="2303"/>
        <w:gridCol w:w="1979"/>
        <w:gridCol w:w="1801"/>
        <w:gridCol w:w="1445"/>
        <w:gridCol w:w="1345"/>
      </w:tblGrid>
      <w:tr w:rsidR="00FE0525" w:rsidRPr="006B0A1B" w:rsidTr="00C62349">
        <w:tc>
          <w:tcPr>
            <w:tcW w:w="315" w:type="pc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Sr. No.</w:t>
            </w:r>
          </w:p>
        </w:tc>
        <w:tc>
          <w:tcPr>
            <w:tcW w:w="1216" w:type="pc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Name of Faculty</w:t>
            </w:r>
          </w:p>
        </w:tc>
        <w:tc>
          <w:tcPr>
            <w:tcW w:w="1045" w:type="pc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Title of Award</w:t>
            </w:r>
          </w:p>
        </w:tc>
        <w:tc>
          <w:tcPr>
            <w:tcW w:w="951" w:type="pct"/>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 xml:space="preserve">Name of </w:t>
            </w:r>
            <w:r w:rsidR="00870368" w:rsidRPr="006B0A1B">
              <w:rPr>
                <w:rFonts w:ascii="Verdana" w:hAnsi="Verdana"/>
                <w:b/>
                <w:sz w:val="20"/>
                <w:szCs w:val="20"/>
              </w:rPr>
              <w:t>Organization</w:t>
            </w:r>
          </w:p>
        </w:tc>
        <w:tc>
          <w:tcPr>
            <w:tcW w:w="763" w:type="pc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 xml:space="preserve">Purpose </w:t>
            </w:r>
          </w:p>
        </w:tc>
        <w:tc>
          <w:tcPr>
            <w:tcW w:w="710" w:type="pct"/>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 xml:space="preserve">Date </w:t>
            </w:r>
          </w:p>
        </w:tc>
      </w:tr>
      <w:tr w:rsidR="00606F9C" w:rsidRPr="006B0A1B" w:rsidTr="00C62349">
        <w:tc>
          <w:tcPr>
            <w:tcW w:w="315" w:type="pct"/>
            <w:shd w:val="clear" w:color="auto" w:fill="auto"/>
          </w:tcPr>
          <w:p w:rsidR="00606F9C" w:rsidRPr="006B0A1B" w:rsidRDefault="00606F9C" w:rsidP="00C62349">
            <w:pPr>
              <w:pStyle w:val="ListParagraph"/>
              <w:numPr>
                <w:ilvl w:val="0"/>
                <w:numId w:val="18"/>
              </w:numPr>
              <w:spacing w:after="0" w:line="240" w:lineRule="auto"/>
              <w:ind w:left="426"/>
              <w:rPr>
                <w:rFonts w:ascii="Verdana" w:hAnsi="Verdana"/>
                <w:sz w:val="20"/>
                <w:szCs w:val="20"/>
              </w:rPr>
            </w:pPr>
          </w:p>
        </w:tc>
        <w:tc>
          <w:tcPr>
            <w:tcW w:w="1216" w:type="pct"/>
            <w:shd w:val="clear" w:color="auto" w:fill="auto"/>
          </w:tcPr>
          <w:p w:rsidR="00606F9C" w:rsidRDefault="00606F9C" w:rsidP="00606F9C">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 xml:space="preserve">Dr. </w:t>
            </w:r>
            <w:hyperlink r:id="rId12">
              <w:r w:rsidRPr="00606F9C">
                <w:rPr>
                  <w:u w:val="single"/>
                </w:rPr>
                <w:t>Rohit Pawar</w:t>
              </w:r>
            </w:hyperlink>
          </w:p>
        </w:tc>
        <w:tc>
          <w:tcPr>
            <w:tcW w:w="1045" w:type="pct"/>
            <w:shd w:val="clear" w:color="auto" w:fill="auto"/>
          </w:tcPr>
          <w:p w:rsidR="00606F9C" w:rsidRDefault="00606F9C" w:rsidP="00606F9C">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Best Research Paper</w:t>
            </w:r>
          </w:p>
        </w:tc>
        <w:tc>
          <w:tcPr>
            <w:tcW w:w="951" w:type="pct"/>
          </w:tcPr>
          <w:p w:rsidR="00606F9C" w:rsidRDefault="00606F9C" w:rsidP="00606F9C">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College of Education, SNDT University, Pune</w:t>
            </w:r>
          </w:p>
        </w:tc>
        <w:tc>
          <w:tcPr>
            <w:tcW w:w="763" w:type="pct"/>
            <w:shd w:val="clear" w:color="auto" w:fill="auto"/>
          </w:tcPr>
          <w:p w:rsidR="00606F9C" w:rsidRDefault="00606F9C" w:rsidP="00606F9C">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 xml:space="preserve">ICSSR  Sponsored Conference </w:t>
            </w:r>
          </w:p>
        </w:tc>
        <w:tc>
          <w:tcPr>
            <w:tcW w:w="710" w:type="pct"/>
          </w:tcPr>
          <w:p w:rsidR="00F644F4" w:rsidRDefault="00F644F4" w:rsidP="00606F9C">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October 12, 2022</w:t>
            </w:r>
          </w:p>
        </w:tc>
      </w:tr>
      <w:tr w:rsidR="00F644F4" w:rsidRPr="006B0A1B" w:rsidTr="00C62349">
        <w:tc>
          <w:tcPr>
            <w:tcW w:w="315" w:type="pct"/>
            <w:shd w:val="clear" w:color="auto" w:fill="auto"/>
          </w:tcPr>
          <w:p w:rsidR="00F644F4" w:rsidRPr="006B0A1B" w:rsidRDefault="00F644F4" w:rsidP="00C62349">
            <w:pPr>
              <w:pStyle w:val="ListParagraph"/>
              <w:numPr>
                <w:ilvl w:val="0"/>
                <w:numId w:val="18"/>
              </w:numPr>
              <w:spacing w:after="0" w:line="240" w:lineRule="auto"/>
              <w:ind w:left="426"/>
              <w:rPr>
                <w:rFonts w:ascii="Verdana" w:hAnsi="Verdana"/>
                <w:sz w:val="20"/>
                <w:szCs w:val="20"/>
              </w:rPr>
            </w:pPr>
          </w:p>
        </w:tc>
        <w:tc>
          <w:tcPr>
            <w:tcW w:w="1216" w:type="pct"/>
            <w:shd w:val="clear" w:color="auto" w:fill="auto"/>
          </w:tcPr>
          <w:p w:rsidR="00F644F4" w:rsidRPr="000C6190" w:rsidRDefault="00F644F4"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Dr. Nisha Bellare </w:t>
            </w:r>
          </w:p>
        </w:tc>
        <w:tc>
          <w:tcPr>
            <w:tcW w:w="1045" w:type="pct"/>
            <w:shd w:val="clear" w:color="auto" w:fill="auto"/>
          </w:tcPr>
          <w:p w:rsidR="00F644F4" w:rsidRPr="000C6190" w:rsidRDefault="00F644F4"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Star of Education Program</w:t>
            </w:r>
          </w:p>
        </w:tc>
        <w:tc>
          <w:tcPr>
            <w:tcW w:w="951" w:type="pct"/>
          </w:tcPr>
          <w:p w:rsidR="00F644F4" w:rsidRPr="000C6190" w:rsidRDefault="00F644F4"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Pepsico</w:t>
            </w:r>
          </w:p>
        </w:tc>
        <w:tc>
          <w:tcPr>
            <w:tcW w:w="763" w:type="pct"/>
            <w:shd w:val="clear" w:color="auto" w:fill="auto"/>
          </w:tcPr>
          <w:p w:rsidR="00F644F4" w:rsidRPr="000C6190" w:rsidRDefault="00F644F4"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Safe and Nutritious Food Project</w:t>
            </w:r>
          </w:p>
        </w:tc>
        <w:tc>
          <w:tcPr>
            <w:tcW w:w="710" w:type="pct"/>
          </w:tcPr>
          <w:p w:rsidR="00F644F4" w:rsidRPr="000C6190" w:rsidRDefault="00F644F4"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Feb</w:t>
            </w:r>
            <w:r>
              <w:rPr>
                <w:rFonts w:ascii="Verdana" w:eastAsia="Times New Roman" w:hAnsi="Verdana"/>
                <w:color w:val="000000"/>
                <w:sz w:val="20"/>
                <w:szCs w:val="20"/>
                <w:lang w:eastAsia="en-IN"/>
              </w:rPr>
              <w:t>ruary</w:t>
            </w:r>
            <w:r w:rsidRPr="000C6190">
              <w:rPr>
                <w:rFonts w:ascii="Verdana" w:eastAsia="Times New Roman" w:hAnsi="Verdana"/>
                <w:color w:val="000000"/>
                <w:sz w:val="20"/>
                <w:szCs w:val="20"/>
                <w:lang w:eastAsia="en-IN"/>
              </w:rPr>
              <w:t xml:space="preserve"> 2023</w:t>
            </w:r>
          </w:p>
        </w:tc>
      </w:tr>
      <w:tr w:rsidR="004148AF" w:rsidRPr="006B0A1B" w:rsidTr="00C62349">
        <w:tc>
          <w:tcPr>
            <w:tcW w:w="315" w:type="pct"/>
            <w:shd w:val="clear" w:color="auto" w:fill="auto"/>
          </w:tcPr>
          <w:p w:rsidR="004148AF" w:rsidRPr="006B0A1B" w:rsidRDefault="004148AF" w:rsidP="00C62349">
            <w:pPr>
              <w:pStyle w:val="ListParagraph"/>
              <w:numPr>
                <w:ilvl w:val="0"/>
                <w:numId w:val="18"/>
              </w:numPr>
              <w:spacing w:after="0" w:line="240" w:lineRule="auto"/>
              <w:ind w:left="426"/>
              <w:rPr>
                <w:rFonts w:ascii="Verdana" w:hAnsi="Verdana"/>
                <w:sz w:val="20"/>
                <w:szCs w:val="20"/>
              </w:rPr>
            </w:pPr>
          </w:p>
        </w:tc>
        <w:tc>
          <w:tcPr>
            <w:tcW w:w="1216" w:type="pct"/>
            <w:shd w:val="clear" w:color="auto" w:fill="auto"/>
          </w:tcPr>
          <w:p w:rsidR="004148AF" w:rsidRPr="006B0A1B" w:rsidRDefault="004148AF" w:rsidP="005F6708">
            <w:pPr>
              <w:pStyle w:val="ListParagraph"/>
              <w:spacing w:after="0" w:line="240" w:lineRule="auto"/>
              <w:ind w:left="0"/>
              <w:rPr>
                <w:rFonts w:ascii="Verdana" w:hAnsi="Verdana"/>
                <w:sz w:val="20"/>
                <w:szCs w:val="20"/>
              </w:rPr>
            </w:pPr>
            <w:r>
              <w:rPr>
                <w:rFonts w:ascii="Verdana" w:hAnsi="Verdana"/>
                <w:sz w:val="20"/>
                <w:szCs w:val="20"/>
              </w:rPr>
              <w:t>Ms. Anju Tulshyan</w:t>
            </w:r>
          </w:p>
        </w:tc>
        <w:tc>
          <w:tcPr>
            <w:tcW w:w="1045" w:type="pct"/>
            <w:shd w:val="clear" w:color="auto" w:fill="auto"/>
          </w:tcPr>
          <w:p w:rsidR="004148AF" w:rsidRPr="006B0A1B" w:rsidRDefault="004148AF" w:rsidP="005F6708">
            <w:pPr>
              <w:pStyle w:val="ListParagraph"/>
              <w:spacing w:after="0" w:line="240" w:lineRule="auto"/>
              <w:ind w:left="0"/>
              <w:rPr>
                <w:rFonts w:ascii="Verdana" w:hAnsi="Verdana"/>
                <w:sz w:val="20"/>
                <w:szCs w:val="20"/>
              </w:rPr>
            </w:pPr>
            <w:r>
              <w:rPr>
                <w:rFonts w:ascii="Verdana" w:hAnsi="Verdana"/>
                <w:sz w:val="20"/>
                <w:szCs w:val="20"/>
              </w:rPr>
              <w:t>First Prize</w:t>
            </w:r>
          </w:p>
        </w:tc>
        <w:tc>
          <w:tcPr>
            <w:tcW w:w="951" w:type="pct"/>
          </w:tcPr>
          <w:p w:rsidR="004148AF" w:rsidRPr="006B0A1B" w:rsidRDefault="004148AF" w:rsidP="005F6708">
            <w:pPr>
              <w:pStyle w:val="ListParagraph"/>
              <w:spacing w:after="0" w:line="240" w:lineRule="auto"/>
              <w:ind w:left="0"/>
              <w:rPr>
                <w:rFonts w:ascii="Verdana" w:hAnsi="Verdana"/>
                <w:sz w:val="20"/>
                <w:szCs w:val="20"/>
              </w:rPr>
            </w:pPr>
            <w:r>
              <w:rPr>
                <w:rFonts w:ascii="Verdana" w:hAnsi="Verdana"/>
                <w:sz w:val="20"/>
                <w:szCs w:val="20"/>
              </w:rPr>
              <w:t>Avishkar Zonal Research Convention</w:t>
            </w:r>
          </w:p>
        </w:tc>
        <w:tc>
          <w:tcPr>
            <w:tcW w:w="763" w:type="pct"/>
            <w:shd w:val="clear" w:color="auto" w:fill="auto"/>
          </w:tcPr>
          <w:p w:rsidR="004148AF" w:rsidRPr="006B0A1B" w:rsidRDefault="004148AF" w:rsidP="005F6708">
            <w:pPr>
              <w:pStyle w:val="ListParagraph"/>
              <w:spacing w:after="0" w:line="240" w:lineRule="auto"/>
              <w:ind w:left="0"/>
              <w:rPr>
                <w:rFonts w:ascii="Verdana" w:hAnsi="Verdana"/>
                <w:sz w:val="20"/>
                <w:szCs w:val="20"/>
              </w:rPr>
            </w:pPr>
            <w:r>
              <w:rPr>
                <w:rFonts w:ascii="Verdana" w:hAnsi="Verdana"/>
                <w:sz w:val="20"/>
                <w:szCs w:val="20"/>
              </w:rPr>
              <w:t>Best Paper Award</w:t>
            </w:r>
          </w:p>
        </w:tc>
        <w:tc>
          <w:tcPr>
            <w:tcW w:w="710" w:type="pct"/>
          </w:tcPr>
          <w:p w:rsidR="004148AF" w:rsidRPr="006B0A1B" w:rsidRDefault="004148AF" w:rsidP="005F6708">
            <w:pPr>
              <w:pStyle w:val="ListParagraph"/>
              <w:spacing w:after="0" w:line="240" w:lineRule="auto"/>
              <w:ind w:left="0"/>
              <w:rPr>
                <w:rFonts w:ascii="Verdana" w:hAnsi="Verdana"/>
                <w:sz w:val="20"/>
                <w:szCs w:val="20"/>
              </w:rPr>
            </w:pPr>
            <w:r>
              <w:rPr>
                <w:rFonts w:ascii="Verdana" w:hAnsi="Verdana"/>
                <w:sz w:val="20"/>
                <w:szCs w:val="20"/>
              </w:rPr>
              <w:t>December 26, 2022</w:t>
            </w:r>
          </w:p>
        </w:tc>
      </w:tr>
      <w:tr w:rsidR="004148AF" w:rsidRPr="006B0A1B" w:rsidTr="00C62349">
        <w:tc>
          <w:tcPr>
            <w:tcW w:w="315" w:type="pct"/>
            <w:shd w:val="clear" w:color="auto" w:fill="auto"/>
          </w:tcPr>
          <w:p w:rsidR="004148AF" w:rsidRPr="006B0A1B" w:rsidRDefault="004148AF" w:rsidP="00C62349">
            <w:pPr>
              <w:pStyle w:val="ListParagraph"/>
              <w:numPr>
                <w:ilvl w:val="0"/>
                <w:numId w:val="18"/>
              </w:numPr>
              <w:spacing w:after="0" w:line="240" w:lineRule="auto"/>
              <w:ind w:left="426"/>
              <w:rPr>
                <w:rFonts w:ascii="Verdana" w:hAnsi="Verdana"/>
                <w:sz w:val="20"/>
                <w:szCs w:val="20"/>
              </w:rPr>
            </w:pPr>
          </w:p>
        </w:tc>
        <w:tc>
          <w:tcPr>
            <w:tcW w:w="1216" w:type="pct"/>
            <w:shd w:val="clear" w:color="auto" w:fill="auto"/>
          </w:tcPr>
          <w:p w:rsidR="004148AF" w:rsidRPr="006B0A1B" w:rsidRDefault="004148AF" w:rsidP="005F6708">
            <w:pPr>
              <w:pStyle w:val="ListParagraph"/>
              <w:spacing w:after="0" w:line="240" w:lineRule="auto"/>
              <w:ind w:left="0"/>
              <w:rPr>
                <w:rFonts w:ascii="Verdana" w:hAnsi="Verdana"/>
                <w:sz w:val="20"/>
                <w:szCs w:val="20"/>
              </w:rPr>
            </w:pPr>
            <w:r>
              <w:rPr>
                <w:rFonts w:ascii="Verdana" w:hAnsi="Verdana"/>
                <w:sz w:val="20"/>
                <w:szCs w:val="20"/>
              </w:rPr>
              <w:t>Dr. Khushboo Shrimali</w:t>
            </w:r>
          </w:p>
        </w:tc>
        <w:tc>
          <w:tcPr>
            <w:tcW w:w="1045" w:type="pct"/>
            <w:shd w:val="clear" w:color="auto" w:fill="auto"/>
          </w:tcPr>
          <w:p w:rsidR="004148AF" w:rsidRPr="006B0A1B" w:rsidRDefault="004148AF" w:rsidP="005F6708">
            <w:pPr>
              <w:pStyle w:val="ListParagraph"/>
              <w:spacing w:after="0" w:line="240" w:lineRule="auto"/>
              <w:ind w:left="0"/>
              <w:rPr>
                <w:rFonts w:ascii="Verdana" w:hAnsi="Verdana"/>
                <w:sz w:val="20"/>
                <w:szCs w:val="20"/>
              </w:rPr>
            </w:pPr>
            <w:r>
              <w:rPr>
                <w:rFonts w:ascii="Verdana" w:hAnsi="Verdana"/>
                <w:sz w:val="20"/>
                <w:szCs w:val="20"/>
              </w:rPr>
              <w:t>Third Prize</w:t>
            </w:r>
          </w:p>
        </w:tc>
        <w:tc>
          <w:tcPr>
            <w:tcW w:w="951" w:type="pct"/>
          </w:tcPr>
          <w:p w:rsidR="004148AF" w:rsidRPr="006B0A1B" w:rsidRDefault="004148AF" w:rsidP="005F6708">
            <w:pPr>
              <w:pStyle w:val="ListParagraph"/>
              <w:spacing w:after="0" w:line="240" w:lineRule="auto"/>
              <w:ind w:left="0"/>
              <w:rPr>
                <w:rFonts w:ascii="Verdana" w:hAnsi="Verdana"/>
                <w:sz w:val="20"/>
                <w:szCs w:val="20"/>
              </w:rPr>
            </w:pPr>
            <w:r>
              <w:rPr>
                <w:rFonts w:cs="Calibri"/>
              </w:rPr>
              <w:t>SNDT College of Education, Pune &amp; Indian Council of Social Science Research, (ICSSR) New Delhi</w:t>
            </w:r>
          </w:p>
        </w:tc>
        <w:tc>
          <w:tcPr>
            <w:tcW w:w="763" w:type="pct"/>
            <w:shd w:val="clear" w:color="auto" w:fill="auto"/>
          </w:tcPr>
          <w:p w:rsidR="004148AF" w:rsidRPr="006B0A1B" w:rsidRDefault="004148AF" w:rsidP="005F6708">
            <w:pPr>
              <w:pStyle w:val="ListParagraph"/>
              <w:spacing w:after="0" w:line="240" w:lineRule="auto"/>
              <w:ind w:left="0"/>
              <w:rPr>
                <w:rFonts w:ascii="Verdana" w:hAnsi="Verdana"/>
                <w:sz w:val="20"/>
                <w:szCs w:val="20"/>
              </w:rPr>
            </w:pPr>
            <w:r>
              <w:rPr>
                <w:rFonts w:ascii="Verdana" w:hAnsi="Verdana"/>
                <w:sz w:val="20"/>
                <w:szCs w:val="20"/>
              </w:rPr>
              <w:t>Best Research Award</w:t>
            </w:r>
          </w:p>
        </w:tc>
        <w:tc>
          <w:tcPr>
            <w:tcW w:w="710" w:type="pct"/>
          </w:tcPr>
          <w:p w:rsidR="004148AF" w:rsidRDefault="004148AF" w:rsidP="005F6708">
            <w:pPr>
              <w:pStyle w:val="ListParagraph"/>
              <w:spacing w:after="0" w:line="240" w:lineRule="auto"/>
              <w:ind w:left="0"/>
              <w:rPr>
                <w:rFonts w:ascii="Verdana" w:hAnsi="Verdana"/>
                <w:sz w:val="20"/>
                <w:szCs w:val="20"/>
              </w:rPr>
            </w:pPr>
            <w:r>
              <w:rPr>
                <w:rFonts w:ascii="Verdana" w:hAnsi="Verdana"/>
                <w:sz w:val="20"/>
                <w:szCs w:val="20"/>
              </w:rPr>
              <w:t>December 10-12, 2022</w:t>
            </w:r>
          </w:p>
          <w:p w:rsidR="004148AF" w:rsidRPr="006B0A1B" w:rsidRDefault="004148AF" w:rsidP="005F6708">
            <w:pPr>
              <w:pStyle w:val="ListParagraph"/>
              <w:spacing w:after="0" w:line="240" w:lineRule="auto"/>
              <w:ind w:left="0"/>
              <w:rPr>
                <w:rFonts w:ascii="Verdana" w:hAnsi="Verdana"/>
                <w:sz w:val="20"/>
                <w:szCs w:val="20"/>
              </w:rPr>
            </w:pPr>
          </w:p>
        </w:tc>
      </w:tr>
    </w:tbl>
    <w:p w:rsidR="00FE0525" w:rsidRPr="006B0A1B" w:rsidRDefault="00FE0525" w:rsidP="00FE0525">
      <w:pPr>
        <w:spacing w:after="0" w:line="240" w:lineRule="auto"/>
        <w:rPr>
          <w:rFonts w:ascii="Verdana" w:hAnsi="Verdana"/>
          <w:b/>
          <w:sz w:val="20"/>
          <w:szCs w:val="20"/>
        </w:rPr>
      </w:pPr>
    </w:p>
    <w:p w:rsidR="00FE0525" w:rsidRPr="0038146A" w:rsidRDefault="00FE0525" w:rsidP="00FE0525">
      <w:pPr>
        <w:numPr>
          <w:ilvl w:val="0"/>
          <w:numId w:val="2"/>
        </w:numPr>
        <w:spacing w:before="20" w:after="20" w:line="240" w:lineRule="auto"/>
        <w:ind w:left="426" w:hanging="426"/>
        <w:rPr>
          <w:rFonts w:ascii="Verdana" w:hAnsi="Verdana"/>
          <w:b/>
          <w:sz w:val="20"/>
          <w:szCs w:val="20"/>
        </w:rPr>
      </w:pPr>
      <w:r w:rsidRPr="0038146A">
        <w:rPr>
          <w:rFonts w:ascii="Verdana" w:hAnsi="Verdana"/>
          <w:b/>
          <w:sz w:val="20"/>
          <w:szCs w:val="20"/>
        </w:rPr>
        <w:t>Number of students who passed competitive examination:</w:t>
      </w:r>
    </w:p>
    <w:p w:rsidR="00FE0525" w:rsidRPr="0038146A" w:rsidRDefault="00FE0525" w:rsidP="00FE0525">
      <w:pPr>
        <w:pStyle w:val="ListParagraph"/>
        <w:ind w:hanging="720"/>
        <w:jc w:val="both"/>
        <w:rPr>
          <w:rFonts w:ascii="Verdana" w:hAnsi="Verdana"/>
          <w:b/>
          <w:sz w:val="20"/>
          <w:szCs w:val="20"/>
        </w:rPr>
      </w:pPr>
    </w:p>
    <w:tbl>
      <w:tblPr>
        <w:tblStyle w:val="TableGrid"/>
        <w:tblW w:w="0" w:type="auto"/>
        <w:tblInd w:w="558" w:type="dxa"/>
        <w:tblLook w:val="04A0"/>
      </w:tblPr>
      <w:tblGrid>
        <w:gridCol w:w="3510"/>
        <w:gridCol w:w="3150"/>
      </w:tblGrid>
      <w:tr w:rsidR="00FE0525" w:rsidRPr="0038146A" w:rsidTr="00C62349">
        <w:tc>
          <w:tcPr>
            <w:tcW w:w="3510" w:type="dxa"/>
          </w:tcPr>
          <w:p w:rsidR="00FE0525" w:rsidRPr="0038146A" w:rsidRDefault="00FE0525" w:rsidP="00C62349">
            <w:pPr>
              <w:pStyle w:val="ListParagraph"/>
              <w:spacing w:line="312" w:lineRule="auto"/>
              <w:ind w:left="0"/>
              <w:jc w:val="center"/>
              <w:rPr>
                <w:rFonts w:ascii="Verdana" w:hAnsi="Verdana"/>
                <w:b/>
              </w:rPr>
            </w:pPr>
            <w:r w:rsidRPr="0038146A">
              <w:rPr>
                <w:rFonts w:ascii="Verdana" w:hAnsi="Verdana"/>
                <w:b/>
              </w:rPr>
              <w:t>Competitive Examination</w:t>
            </w:r>
          </w:p>
        </w:tc>
        <w:tc>
          <w:tcPr>
            <w:tcW w:w="3150" w:type="dxa"/>
          </w:tcPr>
          <w:p w:rsidR="00FE0525" w:rsidRPr="0038146A" w:rsidRDefault="00FE0525" w:rsidP="00C62349">
            <w:pPr>
              <w:pStyle w:val="ListParagraph"/>
              <w:spacing w:line="312" w:lineRule="auto"/>
              <w:ind w:left="0"/>
              <w:jc w:val="both"/>
              <w:rPr>
                <w:rFonts w:ascii="Verdana" w:hAnsi="Verdana"/>
                <w:b/>
              </w:rPr>
            </w:pPr>
            <w:r w:rsidRPr="0038146A">
              <w:rPr>
                <w:rFonts w:ascii="Verdana" w:hAnsi="Verdana"/>
                <w:b/>
              </w:rPr>
              <w:t>No. of students passed</w:t>
            </w:r>
          </w:p>
        </w:tc>
      </w:tr>
      <w:tr w:rsidR="00165446" w:rsidRPr="0038146A" w:rsidTr="00C62349">
        <w:tc>
          <w:tcPr>
            <w:tcW w:w="3510" w:type="dxa"/>
          </w:tcPr>
          <w:p w:rsidR="00165446" w:rsidRPr="0038146A" w:rsidRDefault="00165446" w:rsidP="00C62349">
            <w:pPr>
              <w:pStyle w:val="ListParagraph"/>
              <w:spacing w:line="312" w:lineRule="auto"/>
              <w:ind w:left="252"/>
              <w:rPr>
                <w:rFonts w:ascii="Verdana" w:hAnsi="Verdana"/>
              </w:rPr>
            </w:pPr>
            <w:r w:rsidRPr="0038146A">
              <w:rPr>
                <w:rFonts w:ascii="Verdana" w:hAnsi="Verdana"/>
              </w:rPr>
              <w:t>NET</w:t>
            </w:r>
          </w:p>
        </w:tc>
        <w:tc>
          <w:tcPr>
            <w:tcW w:w="3150" w:type="dxa"/>
          </w:tcPr>
          <w:p w:rsidR="00165446" w:rsidRPr="00165446" w:rsidRDefault="00165446" w:rsidP="00014E71">
            <w:pPr>
              <w:pBdr>
                <w:top w:val="nil"/>
                <w:left w:val="nil"/>
                <w:bottom w:val="nil"/>
                <w:right w:val="nil"/>
                <w:between w:val="nil"/>
              </w:pBdr>
              <w:spacing w:after="200" w:line="312" w:lineRule="auto"/>
              <w:jc w:val="both"/>
              <w:rPr>
                <w:rFonts w:ascii="Verdana" w:eastAsia="Verdana" w:hAnsi="Verdana" w:cs="Verdana"/>
                <w:color w:val="000000"/>
                <w:sz w:val="22"/>
                <w:szCs w:val="22"/>
              </w:rPr>
            </w:pPr>
            <w:r w:rsidRPr="00165446">
              <w:rPr>
                <w:rFonts w:ascii="Verdana" w:eastAsia="Verdana" w:hAnsi="Verdana" w:cs="Verdana"/>
                <w:color w:val="000000"/>
                <w:sz w:val="22"/>
                <w:szCs w:val="22"/>
              </w:rPr>
              <w:t>3</w:t>
            </w:r>
            <w:r>
              <w:rPr>
                <w:rFonts w:ascii="Verdana" w:eastAsia="Verdana" w:hAnsi="Verdana" w:cs="Verdana"/>
                <w:color w:val="000000"/>
                <w:sz w:val="22"/>
                <w:szCs w:val="22"/>
              </w:rPr>
              <w:t xml:space="preserve"> [FND]</w:t>
            </w:r>
          </w:p>
        </w:tc>
      </w:tr>
      <w:tr w:rsidR="00165446" w:rsidRPr="0038146A" w:rsidTr="00C62349">
        <w:tc>
          <w:tcPr>
            <w:tcW w:w="3510" w:type="dxa"/>
          </w:tcPr>
          <w:p w:rsidR="00165446" w:rsidRPr="0038146A" w:rsidRDefault="00165446" w:rsidP="00C62349">
            <w:pPr>
              <w:pStyle w:val="ListParagraph"/>
              <w:spacing w:line="312" w:lineRule="auto"/>
              <w:ind w:left="252"/>
              <w:rPr>
                <w:rFonts w:ascii="Verdana" w:hAnsi="Verdana"/>
              </w:rPr>
            </w:pPr>
            <w:r w:rsidRPr="0038146A">
              <w:rPr>
                <w:rFonts w:ascii="Verdana" w:hAnsi="Verdana"/>
              </w:rPr>
              <w:t>SET/SLET</w:t>
            </w:r>
          </w:p>
        </w:tc>
        <w:tc>
          <w:tcPr>
            <w:tcW w:w="3150" w:type="dxa"/>
          </w:tcPr>
          <w:p w:rsidR="00165446" w:rsidRPr="00165446" w:rsidRDefault="00165446" w:rsidP="00014E71">
            <w:pPr>
              <w:pBdr>
                <w:top w:val="nil"/>
                <w:left w:val="nil"/>
                <w:bottom w:val="nil"/>
                <w:right w:val="nil"/>
                <w:between w:val="nil"/>
              </w:pBdr>
              <w:spacing w:after="200" w:line="312" w:lineRule="auto"/>
              <w:jc w:val="both"/>
              <w:rPr>
                <w:rFonts w:ascii="Verdana" w:eastAsia="Verdana" w:hAnsi="Verdana" w:cs="Verdana"/>
                <w:color w:val="000000"/>
                <w:sz w:val="22"/>
                <w:szCs w:val="22"/>
              </w:rPr>
            </w:pPr>
            <w:r w:rsidRPr="00165446">
              <w:rPr>
                <w:rFonts w:ascii="Verdana" w:eastAsia="Verdana" w:hAnsi="Verdana" w:cs="Verdana"/>
                <w:color w:val="000000"/>
                <w:sz w:val="22"/>
                <w:szCs w:val="22"/>
              </w:rPr>
              <w:t>1</w:t>
            </w:r>
            <w:r>
              <w:rPr>
                <w:rFonts w:ascii="Verdana" w:eastAsia="Verdana" w:hAnsi="Verdana" w:cs="Verdana"/>
                <w:color w:val="000000"/>
                <w:sz w:val="22"/>
                <w:szCs w:val="22"/>
              </w:rPr>
              <w:t xml:space="preserve"> [FND]</w:t>
            </w:r>
          </w:p>
        </w:tc>
      </w:tr>
      <w:tr w:rsidR="00FE0525" w:rsidRPr="0038146A" w:rsidTr="00C62349">
        <w:tc>
          <w:tcPr>
            <w:tcW w:w="3510" w:type="dxa"/>
          </w:tcPr>
          <w:p w:rsidR="00FE0525" w:rsidRPr="0038146A" w:rsidRDefault="00FE0525" w:rsidP="00C62349">
            <w:pPr>
              <w:pStyle w:val="ListParagraph"/>
              <w:spacing w:line="312" w:lineRule="auto"/>
              <w:ind w:left="252"/>
              <w:rPr>
                <w:rFonts w:ascii="Verdana" w:hAnsi="Verdana"/>
              </w:rPr>
            </w:pPr>
            <w:r w:rsidRPr="0038146A">
              <w:rPr>
                <w:rFonts w:ascii="Verdana" w:hAnsi="Verdana"/>
              </w:rPr>
              <w:t>GATE</w:t>
            </w:r>
          </w:p>
        </w:tc>
        <w:tc>
          <w:tcPr>
            <w:tcW w:w="3150" w:type="dxa"/>
          </w:tcPr>
          <w:p w:rsidR="00FE0525" w:rsidRPr="0038146A" w:rsidRDefault="00FE0525" w:rsidP="00C62349">
            <w:pPr>
              <w:pStyle w:val="ListParagraph"/>
              <w:spacing w:line="312" w:lineRule="auto"/>
              <w:ind w:left="0"/>
              <w:jc w:val="both"/>
              <w:rPr>
                <w:rFonts w:ascii="Verdana" w:hAnsi="Verdana"/>
                <w:b/>
              </w:rPr>
            </w:pPr>
          </w:p>
        </w:tc>
      </w:tr>
      <w:tr w:rsidR="00FE0525" w:rsidRPr="0038146A" w:rsidTr="00C62349">
        <w:tc>
          <w:tcPr>
            <w:tcW w:w="3510" w:type="dxa"/>
          </w:tcPr>
          <w:p w:rsidR="00FE0525" w:rsidRPr="0038146A" w:rsidRDefault="00FE0525" w:rsidP="00C62349">
            <w:pPr>
              <w:pStyle w:val="ListParagraph"/>
              <w:spacing w:line="312" w:lineRule="auto"/>
              <w:ind w:left="252"/>
              <w:rPr>
                <w:rFonts w:ascii="Verdana" w:hAnsi="Verdana"/>
              </w:rPr>
            </w:pPr>
            <w:r w:rsidRPr="0038146A">
              <w:rPr>
                <w:rFonts w:ascii="Verdana" w:hAnsi="Verdana"/>
              </w:rPr>
              <w:t>CAT</w:t>
            </w:r>
          </w:p>
        </w:tc>
        <w:tc>
          <w:tcPr>
            <w:tcW w:w="3150" w:type="dxa"/>
          </w:tcPr>
          <w:p w:rsidR="00FE0525" w:rsidRPr="0038146A" w:rsidRDefault="00FE0525" w:rsidP="00C62349">
            <w:pPr>
              <w:pStyle w:val="ListParagraph"/>
              <w:spacing w:line="312" w:lineRule="auto"/>
              <w:ind w:left="0"/>
              <w:jc w:val="both"/>
              <w:rPr>
                <w:rFonts w:ascii="Verdana" w:hAnsi="Verdana"/>
                <w:b/>
              </w:rPr>
            </w:pPr>
          </w:p>
        </w:tc>
      </w:tr>
      <w:tr w:rsidR="00FE0525" w:rsidRPr="0038146A" w:rsidTr="00C62349">
        <w:tc>
          <w:tcPr>
            <w:tcW w:w="3510" w:type="dxa"/>
          </w:tcPr>
          <w:p w:rsidR="00FE0525" w:rsidRPr="0038146A" w:rsidRDefault="00FE0525" w:rsidP="00C62349">
            <w:pPr>
              <w:pStyle w:val="ListParagraph"/>
              <w:spacing w:line="312" w:lineRule="auto"/>
              <w:ind w:left="252"/>
              <w:rPr>
                <w:rFonts w:ascii="Verdana" w:hAnsi="Verdana"/>
              </w:rPr>
            </w:pPr>
            <w:r w:rsidRPr="0038146A">
              <w:rPr>
                <w:rFonts w:ascii="Verdana" w:hAnsi="Verdana"/>
              </w:rPr>
              <w:t>IAS/IPS etc</w:t>
            </w:r>
          </w:p>
        </w:tc>
        <w:tc>
          <w:tcPr>
            <w:tcW w:w="3150" w:type="dxa"/>
          </w:tcPr>
          <w:p w:rsidR="00FE0525" w:rsidRPr="0038146A" w:rsidRDefault="00FE0525" w:rsidP="00C62349">
            <w:pPr>
              <w:pStyle w:val="ListParagraph"/>
              <w:spacing w:line="312" w:lineRule="auto"/>
              <w:ind w:left="0"/>
              <w:jc w:val="both"/>
              <w:rPr>
                <w:rFonts w:ascii="Verdana" w:hAnsi="Verdana"/>
                <w:b/>
              </w:rPr>
            </w:pPr>
          </w:p>
        </w:tc>
      </w:tr>
      <w:tr w:rsidR="00FE0525" w:rsidRPr="0038146A" w:rsidTr="00C62349">
        <w:tc>
          <w:tcPr>
            <w:tcW w:w="3510" w:type="dxa"/>
          </w:tcPr>
          <w:p w:rsidR="00FE0525" w:rsidRPr="0038146A" w:rsidRDefault="00FE0525" w:rsidP="00C62349">
            <w:pPr>
              <w:pStyle w:val="ListParagraph"/>
              <w:spacing w:line="312" w:lineRule="auto"/>
              <w:ind w:left="252"/>
              <w:rPr>
                <w:rFonts w:ascii="Verdana" w:hAnsi="Verdana"/>
              </w:rPr>
            </w:pPr>
            <w:r w:rsidRPr="0038146A">
              <w:rPr>
                <w:rFonts w:ascii="Verdana" w:hAnsi="Verdana"/>
              </w:rPr>
              <w:t>UPSC</w:t>
            </w:r>
          </w:p>
        </w:tc>
        <w:tc>
          <w:tcPr>
            <w:tcW w:w="3150" w:type="dxa"/>
          </w:tcPr>
          <w:p w:rsidR="00FE0525" w:rsidRPr="0038146A" w:rsidRDefault="00FE0525" w:rsidP="00C62349">
            <w:pPr>
              <w:pStyle w:val="ListParagraph"/>
              <w:spacing w:line="312" w:lineRule="auto"/>
              <w:ind w:left="0"/>
              <w:jc w:val="both"/>
              <w:rPr>
                <w:rFonts w:ascii="Verdana" w:hAnsi="Verdana"/>
                <w:b/>
              </w:rPr>
            </w:pPr>
          </w:p>
        </w:tc>
      </w:tr>
      <w:tr w:rsidR="00FE0525" w:rsidRPr="0038146A" w:rsidTr="00C62349">
        <w:tc>
          <w:tcPr>
            <w:tcW w:w="3510" w:type="dxa"/>
          </w:tcPr>
          <w:p w:rsidR="00FE0525" w:rsidRPr="0038146A" w:rsidRDefault="00FE0525" w:rsidP="00C62349">
            <w:pPr>
              <w:pStyle w:val="ListParagraph"/>
              <w:spacing w:line="312" w:lineRule="auto"/>
              <w:ind w:left="252"/>
              <w:rPr>
                <w:rFonts w:ascii="Verdana" w:hAnsi="Verdana"/>
              </w:rPr>
            </w:pPr>
            <w:r w:rsidRPr="0038146A">
              <w:rPr>
                <w:rFonts w:ascii="Verdana" w:hAnsi="Verdana"/>
              </w:rPr>
              <w:t>MPSC</w:t>
            </w:r>
          </w:p>
        </w:tc>
        <w:tc>
          <w:tcPr>
            <w:tcW w:w="3150" w:type="dxa"/>
          </w:tcPr>
          <w:p w:rsidR="00FE0525" w:rsidRPr="0038146A" w:rsidRDefault="00FE0525" w:rsidP="00C62349">
            <w:pPr>
              <w:pStyle w:val="ListParagraph"/>
              <w:spacing w:line="312" w:lineRule="auto"/>
              <w:ind w:left="0"/>
              <w:jc w:val="both"/>
              <w:rPr>
                <w:rFonts w:ascii="Verdana" w:hAnsi="Verdana"/>
                <w:b/>
              </w:rPr>
            </w:pPr>
          </w:p>
        </w:tc>
      </w:tr>
      <w:tr w:rsidR="00FE0525" w:rsidRPr="0038146A" w:rsidTr="00C62349">
        <w:tc>
          <w:tcPr>
            <w:tcW w:w="3510" w:type="dxa"/>
          </w:tcPr>
          <w:p w:rsidR="00FE0525" w:rsidRPr="0038146A" w:rsidRDefault="00FE0525" w:rsidP="00C62349">
            <w:pPr>
              <w:pStyle w:val="ListParagraph"/>
              <w:spacing w:line="312" w:lineRule="auto"/>
              <w:ind w:left="252"/>
              <w:rPr>
                <w:rFonts w:ascii="Verdana" w:hAnsi="Verdana"/>
              </w:rPr>
            </w:pPr>
            <w:r w:rsidRPr="0038146A">
              <w:rPr>
                <w:rFonts w:ascii="Verdana" w:hAnsi="Verdana"/>
              </w:rPr>
              <w:lastRenderedPageBreak/>
              <w:t>Others</w:t>
            </w:r>
          </w:p>
        </w:tc>
        <w:tc>
          <w:tcPr>
            <w:tcW w:w="3150" w:type="dxa"/>
          </w:tcPr>
          <w:p w:rsidR="00FE0525" w:rsidRPr="0038146A" w:rsidRDefault="00FE0525" w:rsidP="00C62349">
            <w:pPr>
              <w:pStyle w:val="ListParagraph"/>
              <w:spacing w:line="312" w:lineRule="auto"/>
              <w:ind w:left="0"/>
              <w:jc w:val="both"/>
              <w:rPr>
                <w:rFonts w:ascii="Verdana" w:hAnsi="Verdana"/>
                <w:b/>
              </w:rPr>
            </w:pPr>
          </w:p>
        </w:tc>
      </w:tr>
    </w:tbl>
    <w:p w:rsidR="00FE0525" w:rsidRPr="0038146A" w:rsidRDefault="00FE0525" w:rsidP="00FE0525">
      <w:pPr>
        <w:pStyle w:val="ListParagraph"/>
        <w:ind w:hanging="720"/>
        <w:jc w:val="both"/>
        <w:rPr>
          <w:rFonts w:ascii="Verdana" w:hAnsi="Verdana"/>
          <w:b/>
          <w:sz w:val="20"/>
          <w:szCs w:val="20"/>
        </w:rPr>
      </w:pPr>
    </w:p>
    <w:p w:rsidR="00FE0525" w:rsidRPr="006B0A1B" w:rsidRDefault="00FE0525" w:rsidP="00FE0525">
      <w:pPr>
        <w:numPr>
          <w:ilvl w:val="0"/>
          <w:numId w:val="2"/>
        </w:numPr>
        <w:spacing w:before="20" w:after="20" w:line="240" w:lineRule="auto"/>
        <w:ind w:left="426" w:hanging="426"/>
        <w:rPr>
          <w:rFonts w:ascii="Verdana" w:hAnsi="Verdana"/>
          <w:b/>
          <w:sz w:val="20"/>
          <w:szCs w:val="20"/>
        </w:rPr>
      </w:pPr>
      <w:r w:rsidRPr="006B0A1B">
        <w:rPr>
          <w:rFonts w:ascii="Verdana" w:hAnsi="Verdana"/>
          <w:b/>
          <w:sz w:val="20"/>
          <w:szCs w:val="20"/>
        </w:rPr>
        <w:t xml:space="preserve">Details of the </w:t>
      </w:r>
      <w:r>
        <w:rPr>
          <w:rFonts w:ascii="Verdana" w:hAnsi="Verdana"/>
          <w:b/>
          <w:sz w:val="20"/>
          <w:szCs w:val="20"/>
        </w:rPr>
        <w:t>Study</w:t>
      </w:r>
      <w:r w:rsidRPr="006B0A1B">
        <w:rPr>
          <w:rFonts w:ascii="Verdana" w:hAnsi="Verdana"/>
          <w:b/>
          <w:sz w:val="20"/>
          <w:szCs w:val="20"/>
        </w:rPr>
        <w:t xml:space="preserve"> Visit</w:t>
      </w:r>
      <w:r>
        <w:rPr>
          <w:rFonts w:ascii="Verdana" w:hAnsi="Verdana"/>
          <w:b/>
          <w:sz w:val="20"/>
          <w:szCs w:val="20"/>
        </w:rPr>
        <w:t>s</w:t>
      </w:r>
      <w:r w:rsidRPr="006B0A1B">
        <w:rPr>
          <w:rFonts w:ascii="Verdana" w:hAnsi="Verdana"/>
          <w:b/>
          <w:sz w:val="20"/>
          <w:szCs w:val="20"/>
        </w:rPr>
        <w:t xml:space="preserve"> of Students /Teaching Staff and Non-Teachi</w:t>
      </w:r>
      <w:r w:rsidR="0043057C">
        <w:rPr>
          <w:rFonts w:ascii="Verdana" w:hAnsi="Verdana"/>
          <w:b/>
          <w:sz w:val="20"/>
          <w:szCs w:val="20"/>
        </w:rPr>
        <w:t>n</w:t>
      </w:r>
      <w:r w:rsidR="006A07A9">
        <w:rPr>
          <w:rFonts w:ascii="Verdana" w:hAnsi="Verdana"/>
          <w:b/>
          <w:sz w:val="20"/>
          <w:szCs w:val="20"/>
        </w:rPr>
        <w:t>g and visitors during 01.06.2022</w:t>
      </w:r>
      <w:r w:rsidR="004C4FA4">
        <w:rPr>
          <w:rFonts w:ascii="Verdana" w:hAnsi="Verdana"/>
          <w:b/>
          <w:sz w:val="20"/>
          <w:szCs w:val="20"/>
        </w:rPr>
        <w:t xml:space="preserve"> to 31.05.202</w:t>
      </w:r>
      <w:r w:rsidR="006A07A9">
        <w:rPr>
          <w:rFonts w:ascii="Verdana" w:hAnsi="Verdana"/>
          <w:b/>
          <w:sz w:val="20"/>
          <w:szCs w:val="20"/>
        </w:rPr>
        <w:t>3</w:t>
      </w:r>
      <w:r w:rsidRPr="006B0A1B">
        <w:rPr>
          <w:rFonts w:ascii="Verdana" w:hAnsi="Verdana"/>
          <w:b/>
          <w:sz w:val="20"/>
          <w:szCs w:val="20"/>
        </w:rPr>
        <w:t xml:space="preserve"> (Local / State / National / International)</w:t>
      </w:r>
    </w:p>
    <w:p w:rsidR="00FE0525" w:rsidRDefault="00FE0525" w:rsidP="00FE0525">
      <w:pPr>
        <w:spacing w:after="0" w:line="240" w:lineRule="auto"/>
        <w:ind w:left="720"/>
        <w:rPr>
          <w:rFonts w:ascii="Verdana" w:hAnsi="Verdana"/>
          <w:b/>
          <w:sz w:val="20"/>
          <w:szCs w:val="20"/>
        </w:rPr>
      </w:pPr>
    </w:p>
    <w:p w:rsidR="00FE0525" w:rsidRDefault="00FE0525" w:rsidP="00FE0525">
      <w:pPr>
        <w:numPr>
          <w:ilvl w:val="1"/>
          <w:numId w:val="2"/>
        </w:numPr>
        <w:spacing w:after="0" w:line="240" w:lineRule="auto"/>
        <w:ind w:left="810" w:hanging="795"/>
        <w:rPr>
          <w:rFonts w:ascii="Verdana" w:hAnsi="Verdana"/>
          <w:b/>
          <w:sz w:val="20"/>
          <w:szCs w:val="20"/>
        </w:rPr>
      </w:pPr>
      <w:r>
        <w:rPr>
          <w:rFonts w:ascii="Verdana" w:hAnsi="Verdana"/>
          <w:b/>
          <w:sz w:val="20"/>
          <w:szCs w:val="20"/>
        </w:rPr>
        <w:t xml:space="preserve">Study </w:t>
      </w:r>
      <w:r w:rsidRPr="006B0A1B">
        <w:rPr>
          <w:rFonts w:ascii="Verdana" w:hAnsi="Verdana"/>
          <w:b/>
          <w:sz w:val="20"/>
          <w:szCs w:val="20"/>
        </w:rPr>
        <w:t xml:space="preserve">Visits </w:t>
      </w:r>
    </w:p>
    <w:p w:rsidR="00FE0525" w:rsidRPr="006B0A1B" w:rsidRDefault="00FE0525" w:rsidP="00FE0525">
      <w:pPr>
        <w:spacing w:after="0" w:line="240" w:lineRule="auto"/>
        <w:ind w:left="720"/>
        <w:rPr>
          <w:rFonts w:ascii="Verdana" w:hAnsi="Verdana"/>
          <w:b/>
          <w:sz w:val="20"/>
          <w:szCs w:val="20"/>
        </w:rPr>
      </w:pPr>
    </w:p>
    <w:tbl>
      <w:tblPr>
        <w:tblW w:w="4756"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1453"/>
        <w:gridCol w:w="1650"/>
        <w:gridCol w:w="2452"/>
        <w:gridCol w:w="1640"/>
        <w:gridCol w:w="1319"/>
      </w:tblGrid>
      <w:tr w:rsidR="00FE0525" w:rsidRPr="006B0A1B" w:rsidTr="002A0B13">
        <w:tc>
          <w:tcPr>
            <w:tcW w:w="327" w:type="pc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Sr. No.</w:t>
            </w:r>
          </w:p>
        </w:tc>
        <w:tc>
          <w:tcPr>
            <w:tcW w:w="798" w:type="pc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Pr>
                <w:rFonts w:ascii="Verdana" w:hAnsi="Verdana"/>
                <w:b/>
                <w:sz w:val="20"/>
                <w:szCs w:val="20"/>
              </w:rPr>
              <w:t>Year</w:t>
            </w:r>
          </w:p>
        </w:tc>
        <w:tc>
          <w:tcPr>
            <w:tcW w:w="906" w:type="pc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 xml:space="preserve">Place of visit </w:t>
            </w:r>
          </w:p>
        </w:tc>
        <w:tc>
          <w:tcPr>
            <w:tcW w:w="1346" w:type="pct"/>
          </w:tcPr>
          <w:p w:rsidR="00FE0525" w:rsidRPr="006B0A1B" w:rsidRDefault="00FE0525" w:rsidP="00C62349">
            <w:pPr>
              <w:pStyle w:val="ListParagraph"/>
              <w:spacing w:after="0" w:line="240" w:lineRule="auto"/>
              <w:ind w:left="0"/>
              <w:rPr>
                <w:rFonts w:ascii="Verdana" w:hAnsi="Verdana"/>
                <w:b/>
                <w:sz w:val="20"/>
                <w:szCs w:val="20"/>
              </w:rPr>
            </w:pPr>
            <w:r>
              <w:rPr>
                <w:rFonts w:ascii="Verdana" w:hAnsi="Verdana"/>
                <w:b/>
                <w:sz w:val="20"/>
                <w:szCs w:val="20"/>
              </w:rPr>
              <w:t>Name of the accompanying Faculty</w:t>
            </w:r>
          </w:p>
        </w:tc>
        <w:tc>
          <w:tcPr>
            <w:tcW w:w="900" w:type="pc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 xml:space="preserve">Purpose </w:t>
            </w:r>
          </w:p>
        </w:tc>
        <w:tc>
          <w:tcPr>
            <w:tcW w:w="724" w:type="pct"/>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 xml:space="preserve">Date </w:t>
            </w:r>
          </w:p>
        </w:tc>
      </w:tr>
      <w:tr w:rsidR="00AB7913" w:rsidRPr="006B0A1B" w:rsidTr="002A0B13">
        <w:tc>
          <w:tcPr>
            <w:tcW w:w="327" w:type="pct"/>
            <w:shd w:val="clear" w:color="auto" w:fill="auto"/>
          </w:tcPr>
          <w:p w:rsidR="00AB7913" w:rsidRPr="006B0A1B" w:rsidRDefault="00AB7913" w:rsidP="00C62349">
            <w:pPr>
              <w:pStyle w:val="ListParagraph"/>
              <w:numPr>
                <w:ilvl w:val="0"/>
                <w:numId w:val="20"/>
              </w:numPr>
              <w:spacing w:after="0" w:line="240" w:lineRule="auto"/>
              <w:ind w:left="426"/>
              <w:rPr>
                <w:rFonts w:ascii="Verdana" w:hAnsi="Verdana"/>
                <w:sz w:val="20"/>
                <w:szCs w:val="20"/>
              </w:rPr>
            </w:pPr>
          </w:p>
        </w:tc>
        <w:tc>
          <w:tcPr>
            <w:tcW w:w="798" w:type="pct"/>
            <w:shd w:val="clear" w:color="auto" w:fill="auto"/>
          </w:tcPr>
          <w:p w:rsidR="00AB7913" w:rsidRPr="00E841DD" w:rsidRDefault="00AB7913" w:rsidP="00C62349">
            <w:pPr>
              <w:pStyle w:val="ListParagraph"/>
              <w:spacing w:after="0" w:line="240" w:lineRule="auto"/>
              <w:ind w:left="0"/>
              <w:rPr>
                <w:rFonts w:ascii="Verdana" w:hAnsi="Verdana"/>
                <w:sz w:val="20"/>
                <w:szCs w:val="20"/>
              </w:rPr>
            </w:pPr>
            <w:r w:rsidRPr="00E841DD">
              <w:rPr>
                <w:rFonts w:ascii="Verdana" w:hAnsi="Verdana"/>
                <w:sz w:val="20"/>
                <w:szCs w:val="20"/>
              </w:rPr>
              <w:t xml:space="preserve">First Year </w:t>
            </w:r>
          </w:p>
        </w:tc>
        <w:tc>
          <w:tcPr>
            <w:tcW w:w="906" w:type="pct"/>
            <w:shd w:val="clear" w:color="auto" w:fill="auto"/>
          </w:tcPr>
          <w:p w:rsidR="00AB7913" w:rsidRPr="000C6190" w:rsidRDefault="00AB791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Swadeshi Haat</w:t>
            </w:r>
          </w:p>
        </w:tc>
        <w:tc>
          <w:tcPr>
            <w:tcW w:w="1346" w:type="pct"/>
          </w:tcPr>
          <w:p w:rsidR="00AB7913" w:rsidRPr="000C6190" w:rsidRDefault="00AB791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Ms. Savita Lopez</w:t>
            </w:r>
          </w:p>
        </w:tc>
        <w:tc>
          <w:tcPr>
            <w:tcW w:w="900" w:type="pct"/>
            <w:shd w:val="clear" w:color="auto" w:fill="auto"/>
          </w:tcPr>
          <w:p w:rsidR="00AB7913" w:rsidRPr="000C6190" w:rsidRDefault="00AB791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To meet artisans and craftsman</w:t>
            </w:r>
          </w:p>
        </w:tc>
        <w:tc>
          <w:tcPr>
            <w:tcW w:w="724" w:type="pct"/>
          </w:tcPr>
          <w:p w:rsidR="00AB7913" w:rsidRPr="000C6190" w:rsidRDefault="00AB791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July 28, 2023</w:t>
            </w:r>
          </w:p>
        </w:tc>
      </w:tr>
      <w:tr w:rsidR="00AB7913" w:rsidRPr="006B0A1B" w:rsidTr="002A0B13">
        <w:tc>
          <w:tcPr>
            <w:tcW w:w="327" w:type="pct"/>
            <w:shd w:val="clear" w:color="auto" w:fill="auto"/>
          </w:tcPr>
          <w:p w:rsidR="00AB7913" w:rsidRPr="006B0A1B" w:rsidRDefault="00AB7913" w:rsidP="00C62349">
            <w:pPr>
              <w:pStyle w:val="ListParagraph"/>
              <w:numPr>
                <w:ilvl w:val="0"/>
                <w:numId w:val="20"/>
              </w:numPr>
              <w:spacing w:after="0" w:line="240" w:lineRule="auto"/>
              <w:ind w:left="426"/>
              <w:rPr>
                <w:rFonts w:ascii="Verdana" w:hAnsi="Verdana"/>
                <w:sz w:val="20"/>
                <w:szCs w:val="20"/>
              </w:rPr>
            </w:pPr>
          </w:p>
        </w:tc>
        <w:tc>
          <w:tcPr>
            <w:tcW w:w="798" w:type="pct"/>
            <w:shd w:val="clear" w:color="auto" w:fill="auto"/>
          </w:tcPr>
          <w:p w:rsidR="00AB7913" w:rsidRPr="00E841DD" w:rsidRDefault="00AB7913" w:rsidP="00C62349">
            <w:pPr>
              <w:pStyle w:val="ListParagraph"/>
              <w:spacing w:after="0" w:line="240" w:lineRule="auto"/>
              <w:ind w:left="0"/>
              <w:rPr>
                <w:rFonts w:ascii="Verdana" w:hAnsi="Verdana"/>
                <w:sz w:val="20"/>
                <w:szCs w:val="20"/>
              </w:rPr>
            </w:pPr>
            <w:r w:rsidRPr="00E841DD">
              <w:rPr>
                <w:rFonts w:ascii="Verdana" w:hAnsi="Verdana"/>
                <w:sz w:val="20"/>
                <w:szCs w:val="20"/>
              </w:rPr>
              <w:t>Second Year</w:t>
            </w:r>
          </w:p>
        </w:tc>
        <w:tc>
          <w:tcPr>
            <w:tcW w:w="906" w:type="pct"/>
            <w:shd w:val="clear" w:color="auto" w:fill="auto"/>
          </w:tcPr>
          <w:p w:rsidR="00AB7913" w:rsidRDefault="00AB7913"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Arya Vidya Mandir School, Juhu</w:t>
            </w:r>
          </w:p>
        </w:tc>
        <w:tc>
          <w:tcPr>
            <w:tcW w:w="1346" w:type="pct"/>
          </w:tcPr>
          <w:p w:rsidR="00AB7913" w:rsidRDefault="00AB7913"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 xml:space="preserve">Dr. Bhamini Mehta </w:t>
            </w:r>
          </w:p>
        </w:tc>
        <w:tc>
          <w:tcPr>
            <w:tcW w:w="900" w:type="pct"/>
            <w:shd w:val="clear" w:color="auto" w:fill="auto"/>
          </w:tcPr>
          <w:p w:rsidR="00AB7913" w:rsidRDefault="00AB7913"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 xml:space="preserve">To see a puppet show and exhibition of teaching aids organized by the students </w:t>
            </w:r>
          </w:p>
        </w:tc>
        <w:tc>
          <w:tcPr>
            <w:tcW w:w="724" w:type="pct"/>
          </w:tcPr>
          <w:p w:rsidR="00AB7913" w:rsidRDefault="00AB7913"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January 30, 2023</w:t>
            </w:r>
          </w:p>
        </w:tc>
      </w:tr>
      <w:tr w:rsidR="00AB7913" w:rsidRPr="006B0A1B" w:rsidTr="002A0B13">
        <w:tc>
          <w:tcPr>
            <w:tcW w:w="327" w:type="pct"/>
            <w:shd w:val="clear" w:color="auto" w:fill="auto"/>
          </w:tcPr>
          <w:p w:rsidR="00AB7913" w:rsidRPr="006B0A1B" w:rsidRDefault="00AB7913" w:rsidP="00C62349">
            <w:pPr>
              <w:pStyle w:val="ListParagraph"/>
              <w:numPr>
                <w:ilvl w:val="0"/>
                <w:numId w:val="20"/>
              </w:numPr>
              <w:spacing w:after="0" w:line="240" w:lineRule="auto"/>
              <w:ind w:left="426"/>
              <w:rPr>
                <w:rFonts w:ascii="Verdana" w:hAnsi="Verdana"/>
                <w:sz w:val="20"/>
                <w:szCs w:val="20"/>
              </w:rPr>
            </w:pPr>
          </w:p>
        </w:tc>
        <w:tc>
          <w:tcPr>
            <w:tcW w:w="798" w:type="pct"/>
            <w:shd w:val="clear" w:color="auto" w:fill="auto"/>
          </w:tcPr>
          <w:p w:rsidR="00AB7913" w:rsidRPr="00E841DD" w:rsidRDefault="00AB7913" w:rsidP="00C62349">
            <w:pPr>
              <w:pStyle w:val="ListParagraph"/>
              <w:spacing w:after="0" w:line="240" w:lineRule="auto"/>
              <w:ind w:left="0"/>
              <w:rPr>
                <w:rFonts w:ascii="Verdana" w:hAnsi="Verdana"/>
                <w:sz w:val="20"/>
                <w:szCs w:val="20"/>
              </w:rPr>
            </w:pPr>
          </w:p>
        </w:tc>
        <w:tc>
          <w:tcPr>
            <w:tcW w:w="906" w:type="pct"/>
            <w:shd w:val="clear" w:color="auto" w:fill="auto"/>
          </w:tcPr>
          <w:p w:rsidR="00AB7913" w:rsidRDefault="00AB7913"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 xml:space="preserve">Aquamax Wellness Centre </w:t>
            </w:r>
          </w:p>
        </w:tc>
        <w:tc>
          <w:tcPr>
            <w:tcW w:w="1346" w:type="pct"/>
          </w:tcPr>
          <w:p w:rsidR="00AB7913" w:rsidRDefault="00AB7913"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 xml:space="preserve">Ms. Anushri Soni </w:t>
            </w:r>
          </w:p>
        </w:tc>
        <w:tc>
          <w:tcPr>
            <w:tcW w:w="900" w:type="pct"/>
            <w:shd w:val="clear" w:color="auto" w:fill="auto"/>
          </w:tcPr>
          <w:p w:rsidR="00AB7913" w:rsidRDefault="00AB7913"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 xml:space="preserve">To provide information on Aqua therapy to students &amp; to help them know how aqua therapy eases the therapeutic process </w:t>
            </w:r>
          </w:p>
        </w:tc>
        <w:tc>
          <w:tcPr>
            <w:tcW w:w="724" w:type="pct"/>
          </w:tcPr>
          <w:p w:rsidR="00AB7913" w:rsidRDefault="00AB7913"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September 3, 2022</w:t>
            </w:r>
          </w:p>
        </w:tc>
      </w:tr>
      <w:tr w:rsidR="00AB7913" w:rsidRPr="006B0A1B" w:rsidTr="002A0B13">
        <w:tc>
          <w:tcPr>
            <w:tcW w:w="327" w:type="pct"/>
            <w:shd w:val="clear" w:color="auto" w:fill="auto"/>
          </w:tcPr>
          <w:p w:rsidR="00AB7913" w:rsidRPr="006B0A1B" w:rsidRDefault="00AB7913" w:rsidP="00C62349">
            <w:pPr>
              <w:pStyle w:val="ListParagraph"/>
              <w:numPr>
                <w:ilvl w:val="0"/>
                <w:numId w:val="20"/>
              </w:numPr>
              <w:spacing w:after="0" w:line="240" w:lineRule="auto"/>
              <w:ind w:left="426"/>
              <w:rPr>
                <w:rFonts w:ascii="Verdana" w:hAnsi="Verdana"/>
                <w:sz w:val="20"/>
                <w:szCs w:val="20"/>
              </w:rPr>
            </w:pPr>
          </w:p>
        </w:tc>
        <w:tc>
          <w:tcPr>
            <w:tcW w:w="798" w:type="pct"/>
            <w:shd w:val="clear" w:color="auto" w:fill="auto"/>
          </w:tcPr>
          <w:p w:rsidR="00AB7913" w:rsidRPr="00E841DD" w:rsidRDefault="00AB7913" w:rsidP="00C62349">
            <w:pPr>
              <w:pStyle w:val="ListParagraph"/>
              <w:spacing w:after="0" w:line="240" w:lineRule="auto"/>
              <w:ind w:left="0"/>
              <w:rPr>
                <w:rFonts w:ascii="Verdana" w:hAnsi="Verdana"/>
                <w:sz w:val="20"/>
                <w:szCs w:val="20"/>
              </w:rPr>
            </w:pPr>
          </w:p>
        </w:tc>
        <w:tc>
          <w:tcPr>
            <w:tcW w:w="906" w:type="pct"/>
            <w:shd w:val="clear" w:color="auto" w:fill="auto"/>
          </w:tcPr>
          <w:p w:rsidR="00AB7913" w:rsidRDefault="00AB7913" w:rsidP="002C7F59">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Ramabai Paranjape Balmandir, Vile Parle (East)</w:t>
            </w:r>
          </w:p>
        </w:tc>
        <w:tc>
          <w:tcPr>
            <w:tcW w:w="1346" w:type="pct"/>
          </w:tcPr>
          <w:p w:rsidR="00AB7913" w:rsidRDefault="00AB7913" w:rsidP="002C7F59">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Ms. Jasmeet Anand </w:t>
            </w:r>
          </w:p>
        </w:tc>
        <w:tc>
          <w:tcPr>
            <w:tcW w:w="900" w:type="pct"/>
            <w:shd w:val="clear" w:color="auto" w:fill="auto"/>
          </w:tcPr>
          <w:p w:rsidR="00AB7913" w:rsidRDefault="00AB7913" w:rsidP="002C7F59">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To observe and learn from the exhibition of teaching aids organized by the school on the theme “Reduce, reuse &amp; recycle” </w:t>
            </w:r>
          </w:p>
        </w:tc>
        <w:tc>
          <w:tcPr>
            <w:tcW w:w="724" w:type="pct"/>
          </w:tcPr>
          <w:p w:rsidR="00AB7913" w:rsidRDefault="00AB7913" w:rsidP="002C7F59">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January 27, 2023 </w:t>
            </w:r>
          </w:p>
        </w:tc>
      </w:tr>
      <w:tr w:rsidR="00AB7913" w:rsidRPr="006B0A1B" w:rsidTr="002A0B13">
        <w:tc>
          <w:tcPr>
            <w:tcW w:w="327" w:type="pct"/>
            <w:shd w:val="clear" w:color="auto" w:fill="auto"/>
          </w:tcPr>
          <w:p w:rsidR="00AB7913" w:rsidRPr="006B0A1B" w:rsidRDefault="00AB7913" w:rsidP="00C62349">
            <w:pPr>
              <w:pStyle w:val="ListParagraph"/>
              <w:numPr>
                <w:ilvl w:val="0"/>
                <w:numId w:val="20"/>
              </w:numPr>
              <w:spacing w:after="0" w:line="240" w:lineRule="auto"/>
              <w:ind w:left="426"/>
              <w:rPr>
                <w:rFonts w:ascii="Verdana" w:hAnsi="Verdana"/>
                <w:sz w:val="20"/>
                <w:szCs w:val="20"/>
              </w:rPr>
            </w:pPr>
          </w:p>
        </w:tc>
        <w:tc>
          <w:tcPr>
            <w:tcW w:w="798" w:type="pct"/>
            <w:shd w:val="clear" w:color="auto" w:fill="auto"/>
          </w:tcPr>
          <w:p w:rsidR="00AB7913" w:rsidRPr="00E841DD" w:rsidRDefault="00AB7913" w:rsidP="00C62349">
            <w:pPr>
              <w:pStyle w:val="ListParagraph"/>
              <w:spacing w:after="0" w:line="240" w:lineRule="auto"/>
              <w:ind w:left="0"/>
              <w:rPr>
                <w:rFonts w:ascii="Verdana" w:hAnsi="Verdana"/>
                <w:sz w:val="20"/>
                <w:szCs w:val="20"/>
              </w:rPr>
            </w:pPr>
          </w:p>
        </w:tc>
        <w:tc>
          <w:tcPr>
            <w:tcW w:w="906" w:type="pct"/>
            <w:shd w:val="clear" w:color="auto" w:fill="auto"/>
          </w:tcPr>
          <w:p w:rsidR="00AB7913" w:rsidRDefault="00AB7913" w:rsidP="002C7F59">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Rotary Institute for the Deaf Kamla Dharamsi Narsee Shruti School </w:t>
            </w:r>
          </w:p>
        </w:tc>
        <w:tc>
          <w:tcPr>
            <w:tcW w:w="1346" w:type="pct"/>
          </w:tcPr>
          <w:p w:rsidR="00AB7913" w:rsidRDefault="00AB7913" w:rsidP="002C7F59">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Ms. Shilpa Suresh Sawalakhe </w:t>
            </w:r>
          </w:p>
        </w:tc>
        <w:tc>
          <w:tcPr>
            <w:tcW w:w="900" w:type="pct"/>
            <w:shd w:val="clear" w:color="auto" w:fill="auto"/>
          </w:tcPr>
          <w:p w:rsidR="00AB7913" w:rsidRDefault="00AB7913" w:rsidP="002C7F59">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To Observe the school and the infrastructural requirements </w:t>
            </w:r>
          </w:p>
        </w:tc>
        <w:tc>
          <w:tcPr>
            <w:tcW w:w="724" w:type="pct"/>
          </w:tcPr>
          <w:p w:rsidR="00AB7913" w:rsidRDefault="00AB7913" w:rsidP="002C7F59">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September 21, 2022</w:t>
            </w:r>
          </w:p>
        </w:tc>
      </w:tr>
      <w:tr w:rsidR="00AB7913" w:rsidRPr="006B0A1B" w:rsidTr="002A0B13">
        <w:tc>
          <w:tcPr>
            <w:tcW w:w="327" w:type="pct"/>
            <w:shd w:val="clear" w:color="auto" w:fill="auto"/>
          </w:tcPr>
          <w:p w:rsidR="00AB7913" w:rsidRPr="006B0A1B" w:rsidRDefault="00AB7913" w:rsidP="00C62349">
            <w:pPr>
              <w:pStyle w:val="ListParagraph"/>
              <w:numPr>
                <w:ilvl w:val="0"/>
                <w:numId w:val="20"/>
              </w:numPr>
              <w:spacing w:after="0" w:line="240" w:lineRule="auto"/>
              <w:ind w:left="426"/>
              <w:rPr>
                <w:rFonts w:ascii="Verdana" w:hAnsi="Verdana"/>
                <w:sz w:val="20"/>
                <w:szCs w:val="20"/>
              </w:rPr>
            </w:pPr>
          </w:p>
        </w:tc>
        <w:tc>
          <w:tcPr>
            <w:tcW w:w="798" w:type="pct"/>
            <w:shd w:val="clear" w:color="auto" w:fill="auto"/>
          </w:tcPr>
          <w:p w:rsidR="00AB7913" w:rsidRPr="00E841DD" w:rsidRDefault="00AB7913" w:rsidP="00C62349">
            <w:pPr>
              <w:pStyle w:val="ListParagraph"/>
              <w:spacing w:after="0" w:line="240" w:lineRule="auto"/>
              <w:ind w:left="0"/>
              <w:rPr>
                <w:rFonts w:ascii="Verdana" w:hAnsi="Verdana"/>
                <w:sz w:val="20"/>
                <w:szCs w:val="20"/>
              </w:rPr>
            </w:pPr>
          </w:p>
        </w:tc>
        <w:tc>
          <w:tcPr>
            <w:tcW w:w="906" w:type="pct"/>
            <w:shd w:val="clear" w:color="auto" w:fill="auto"/>
          </w:tcPr>
          <w:p w:rsidR="00AB7913" w:rsidRPr="000C6190" w:rsidRDefault="00AB791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1. Wool Research Association</w:t>
            </w:r>
          </w:p>
          <w:p w:rsidR="00AB7913" w:rsidRPr="000C6190" w:rsidRDefault="00AB791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2. SS Bags Manufacturing Unit</w:t>
            </w:r>
          </w:p>
          <w:p w:rsidR="00AB7913" w:rsidRPr="000C6190" w:rsidRDefault="00AB791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3. Mumbai Ethnic Expo</w:t>
            </w:r>
          </w:p>
          <w:p w:rsidR="00AB7913" w:rsidRPr="000C6190" w:rsidRDefault="00AB791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4. Digital Embroidery Unit</w:t>
            </w:r>
          </w:p>
          <w:p w:rsidR="00AB7913" w:rsidRPr="000C6190" w:rsidRDefault="00AB791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5. NESCO- HIG Exhibition</w:t>
            </w:r>
          </w:p>
        </w:tc>
        <w:tc>
          <w:tcPr>
            <w:tcW w:w="1346" w:type="pct"/>
          </w:tcPr>
          <w:p w:rsidR="00AB7913" w:rsidRPr="000C6190" w:rsidRDefault="00AB7913" w:rsidP="00AB7913">
            <w:pPr>
              <w:spacing w:after="24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Ms. Savita Lopez</w:t>
            </w:r>
          </w:p>
        </w:tc>
        <w:tc>
          <w:tcPr>
            <w:tcW w:w="900" w:type="pct"/>
            <w:shd w:val="clear" w:color="auto" w:fill="auto"/>
          </w:tcPr>
          <w:p w:rsidR="00AB7913" w:rsidRPr="000C6190" w:rsidRDefault="00AB791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Study visit to understand process</w:t>
            </w:r>
          </w:p>
        </w:tc>
        <w:tc>
          <w:tcPr>
            <w:tcW w:w="724" w:type="pct"/>
          </w:tcPr>
          <w:p w:rsidR="00AB7913" w:rsidRPr="000C6190" w:rsidRDefault="00AB791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September 17, 2023</w:t>
            </w:r>
          </w:p>
          <w:p w:rsidR="00AB7913" w:rsidRPr="000C6190" w:rsidRDefault="00AB7913" w:rsidP="000257B6">
            <w:pPr>
              <w:spacing w:after="240" w:line="240" w:lineRule="auto"/>
              <w:rPr>
                <w:rFonts w:ascii="Times New Roman" w:eastAsia="Times New Roman" w:hAnsi="Times New Roman"/>
                <w:sz w:val="24"/>
                <w:szCs w:val="24"/>
                <w:lang w:eastAsia="en-IN"/>
              </w:rPr>
            </w:pPr>
          </w:p>
          <w:p w:rsidR="00AB7913" w:rsidRPr="000C6190" w:rsidRDefault="00AB791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September 10, 2023</w:t>
            </w:r>
          </w:p>
          <w:p w:rsidR="00AB7913" w:rsidRPr="000C6190" w:rsidRDefault="00AB7913" w:rsidP="000257B6">
            <w:pPr>
              <w:spacing w:after="0" w:line="240" w:lineRule="auto"/>
              <w:rPr>
                <w:rFonts w:ascii="Times New Roman" w:eastAsia="Times New Roman" w:hAnsi="Times New Roman"/>
                <w:sz w:val="24"/>
                <w:szCs w:val="24"/>
                <w:lang w:eastAsia="en-IN"/>
              </w:rPr>
            </w:pPr>
          </w:p>
          <w:p w:rsidR="00AB7913" w:rsidRPr="000C6190" w:rsidRDefault="00AB7913" w:rsidP="000257B6">
            <w:pPr>
              <w:spacing w:after="0" w:line="240" w:lineRule="auto"/>
              <w:rPr>
                <w:rFonts w:ascii="Times New Roman" w:eastAsia="Times New Roman" w:hAnsi="Times New Roman"/>
                <w:sz w:val="24"/>
                <w:szCs w:val="24"/>
                <w:lang w:eastAsia="en-IN"/>
              </w:rPr>
            </w:pPr>
            <w:r>
              <w:rPr>
                <w:rFonts w:ascii="Verdana" w:eastAsia="Times New Roman" w:hAnsi="Verdana"/>
                <w:color w:val="000000"/>
                <w:sz w:val="20"/>
                <w:szCs w:val="20"/>
                <w:lang w:eastAsia="en-IN"/>
              </w:rPr>
              <w:t>August 13,</w:t>
            </w:r>
            <w:r w:rsidRPr="000C6190">
              <w:rPr>
                <w:rFonts w:ascii="Verdana" w:eastAsia="Times New Roman" w:hAnsi="Verdana"/>
                <w:color w:val="000000"/>
                <w:sz w:val="20"/>
                <w:szCs w:val="20"/>
                <w:lang w:eastAsia="en-IN"/>
              </w:rPr>
              <w:t xml:space="preserve"> 2023</w:t>
            </w:r>
          </w:p>
          <w:p w:rsidR="00AB7913" w:rsidRPr="000C6190" w:rsidRDefault="00AB7913" w:rsidP="000257B6">
            <w:pPr>
              <w:spacing w:after="240" w:line="240" w:lineRule="auto"/>
              <w:rPr>
                <w:rFonts w:ascii="Times New Roman" w:eastAsia="Times New Roman" w:hAnsi="Times New Roman"/>
                <w:sz w:val="24"/>
                <w:szCs w:val="24"/>
                <w:lang w:eastAsia="en-IN"/>
              </w:rPr>
            </w:pPr>
          </w:p>
          <w:p w:rsidR="00AB7913" w:rsidRPr="000C6190" w:rsidRDefault="00AB7913"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December 13-16, 2023</w:t>
            </w:r>
          </w:p>
        </w:tc>
      </w:tr>
      <w:tr w:rsidR="004148AF" w:rsidRPr="006B0A1B" w:rsidTr="002A0B13">
        <w:tc>
          <w:tcPr>
            <w:tcW w:w="327" w:type="pct"/>
            <w:shd w:val="clear" w:color="auto" w:fill="auto"/>
          </w:tcPr>
          <w:p w:rsidR="004148AF" w:rsidRPr="006B0A1B" w:rsidRDefault="004148AF" w:rsidP="00C62349">
            <w:pPr>
              <w:pStyle w:val="ListParagraph"/>
              <w:numPr>
                <w:ilvl w:val="0"/>
                <w:numId w:val="20"/>
              </w:numPr>
              <w:spacing w:after="0" w:line="240" w:lineRule="auto"/>
              <w:ind w:left="426"/>
              <w:rPr>
                <w:rFonts w:ascii="Verdana" w:hAnsi="Verdana"/>
                <w:sz w:val="20"/>
                <w:szCs w:val="20"/>
              </w:rPr>
            </w:pPr>
          </w:p>
        </w:tc>
        <w:tc>
          <w:tcPr>
            <w:tcW w:w="798" w:type="pct"/>
            <w:shd w:val="clear" w:color="auto" w:fill="auto"/>
          </w:tcPr>
          <w:p w:rsidR="004148AF" w:rsidRPr="00E841DD" w:rsidRDefault="004148AF" w:rsidP="00C62349">
            <w:pPr>
              <w:pStyle w:val="ListParagraph"/>
              <w:spacing w:after="0" w:line="240" w:lineRule="auto"/>
              <w:ind w:left="0"/>
              <w:rPr>
                <w:rFonts w:ascii="Verdana" w:hAnsi="Verdana"/>
                <w:sz w:val="20"/>
                <w:szCs w:val="20"/>
              </w:rPr>
            </w:pPr>
          </w:p>
        </w:tc>
        <w:tc>
          <w:tcPr>
            <w:tcW w:w="906" w:type="pct"/>
            <w:shd w:val="clear" w:color="auto" w:fill="auto"/>
          </w:tcPr>
          <w:p w:rsidR="004148AF" w:rsidRPr="00E841DD" w:rsidRDefault="004148AF" w:rsidP="005F6708">
            <w:pPr>
              <w:pStyle w:val="ListParagraph"/>
              <w:spacing w:after="0" w:line="240" w:lineRule="auto"/>
              <w:ind w:left="0"/>
              <w:rPr>
                <w:rFonts w:ascii="Verdana" w:hAnsi="Verdana"/>
                <w:sz w:val="20"/>
                <w:szCs w:val="20"/>
              </w:rPr>
            </w:pPr>
            <w:r>
              <w:rPr>
                <w:rFonts w:cs="Calibri"/>
              </w:rPr>
              <w:t>TFD Stall Display at HGH Exhibition NESCO Centre</w:t>
            </w:r>
          </w:p>
        </w:tc>
        <w:tc>
          <w:tcPr>
            <w:tcW w:w="1346" w:type="pct"/>
          </w:tcPr>
          <w:p w:rsidR="004148AF" w:rsidRPr="00E841DD" w:rsidRDefault="004148AF" w:rsidP="005F6708">
            <w:pPr>
              <w:pStyle w:val="ListParagraph"/>
              <w:spacing w:after="0" w:line="240" w:lineRule="auto"/>
              <w:ind w:left="0"/>
              <w:rPr>
                <w:rFonts w:ascii="Verdana" w:hAnsi="Verdana"/>
                <w:sz w:val="20"/>
                <w:szCs w:val="20"/>
              </w:rPr>
            </w:pPr>
            <w:r>
              <w:rPr>
                <w:rFonts w:ascii="Verdana" w:hAnsi="Verdana"/>
                <w:sz w:val="20"/>
                <w:szCs w:val="20"/>
              </w:rPr>
              <w:t>Dr. Khushboo Shrimali, Ms. Vidya Thakur, Ms. Savita Lopez</w:t>
            </w:r>
          </w:p>
        </w:tc>
        <w:tc>
          <w:tcPr>
            <w:tcW w:w="900" w:type="pct"/>
            <w:shd w:val="clear" w:color="auto" w:fill="auto"/>
          </w:tcPr>
          <w:p w:rsidR="004148AF" w:rsidRPr="00E841DD" w:rsidRDefault="004148AF" w:rsidP="005F6708">
            <w:pPr>
              <w:pStyle w:val="ListParagraph"/>
              <w:spacing w:after="0" w:line="240" w:lineRule="auto"/>
              <w:ind w:left="0"/>
              <w:rPr>
                <w:rFonts w:ascii="Verdana" w:hAnsi="Verdana"/>
                <w:sz w:val="20"/>
                <w:szCs w:val="20"/>
              </w:rPr>
            </w:pPr>
            <w:r>
              <w:rPr>
                <w:rFonts w:ascii="Verdana" w:hAnsi="Verdana"/>
                <w:sz w:val="20"/>
                <w:szCs w:val="20"/>
              </w:rPr>
              <w:t>Educational</w:t>
            </w:r>
          </w:p>
        </w:tc>
        <w:tc>
          <w:tcPr>
            <w:tcW w:w="724" w:type="pct"/>
          </w:tcPr>
          <w:p w:rsidR="004148AF" w:rsidRPr="004148AF" w:rsidRDefault="004148AF" w:rsidP="004148AF">
            <w:pPr>
              <w:pStyle w:val="NormalWeb"/>
              <w:rPr>
                <w:rFonts w:ascii="Calibri" w:hAnsi="Calibri" w:cs="Calibri"/>
                <w:color w:val="000000"/>
                <w:sz w:val="22"/>
                <w:szCs w:val="22"/>
              </w:rPr>
            </w:pPr>
            <w:r>
              <w:rPr>
                <w:rFonts w:ascii="Calibri" w:hAnsi="Calibri" w:cs="Calibri"/>
                <w:color w:val="000000"/>
                <w:sz w:val="22"/>
                <w:szCs w:val="22"/>
              </w:rPr>
              <w:t>December 13-16, 2022</w:t>
            </w:r>
          </w:p>
        </w:tc>
      </w:tr>
      <w:tr w:rsidR="004148AF" w:rsidRPr="006B0A1B" w:rsidTr="002A0B13">
        <w:tc>
          <w:tcPr>
            <w:tcW w:w="327" w:type="pct"/>
            <w:shd w:val="clear" w:color="auto" w:fill="auto"/>
          </w:tcPr>
          <w:p w:rsidR="004148AF" w:rsidRPr="006B0A1B" w:rsidRDefault="004148AF" w:rsidP="00C62349">
            <w:pPr>
              <w:pStyle w:val="ListParagraph"/>
              <w:numPr>
                <w:ilvl w:val="0"/>
                <w:numId w:val="20"/>
              </w:numPr>
              <w:spacing w:after="0" w:line="240" w:lineRule="auto"/>
              <w:ind w:left="426"/>
              <w:rPr>
                <w:rFonts w:ascii="Verdana" w:hAnsi="Verdana"/>
                <w:sz w:val="20"/>
                <w:szCs w:val="20"/>
              </w:rPr>
            </w:pPr>
          </w:p>
        </w:tc>
        <w:tc>
          <w:tcPr>
            <w:tcW w:w="798" w:type="pct"/>
            <w:shd w:val="clear" w:color="auto" w:fill="auto"/>
          </w:tcPr>
          <w:p w:rsidR="004148AF" w:rsidRPr="00E841DD" w:rsidRDefault="004148AF" w:rsidP="00C62349">
            <w:pPr>
              <w:pStyle w:val="ListParagraph"/>
              <w:spacing w:after="0" w:line="240" w:lineRule="auto"/>
              <w:ind w:left="0"/>
              <w:rPr>
                <w:rFonts w:ascii="Verdana" w:hAnsi="Verdana"/>
                <w:sz w:val="20"/>
                <w:szCs w:val="20"/>
              </w:rPr>
            </w:pPr>
            <w:r w:rsidRPr="00E841DD">
              <w:rPr>
                <w:rFonts w:ascii="Verdana" w:hAnsi="Verdana"/>
                <w:sz w:val="20"/>
                <w:szCs w:val="20"/>
              </w:rPr>
              <w:t>Third Year</w:t>
            </w:r>
          </w:p>
        </w:tc>
        <w:tc>
          <w:tcPr>
            <w:tcW w:w="906" w:type="pct"/>
            <w:shd w:val="clear" w:color="auto" w:fill="auto"/>
          </w:tcPr>
          <w:p w:rsidR="004148AF" w:rsidRDefault="004148AF" w:rsidP="00014E71">
            <w:pPr>
              <w:pBdr>
                <w:top w:val="nil"/>
                <w:left w:val="nil"/>
                <w:bottom w:val="nil"/>
                <w:right w:val="nil"/>
                <w:between w:val="nil"/>
              </w:pBdr>
              <w:spacing w:after="0" w:line="240" w:lineRule="auto"/>
              <w:rPr>
                <w:rFonts w:ascii="Verdana" w:eastAsia="Verdana" w:hAnsi="Verdana" w:cs="Verdana"/>
                <w:color w:val="000000"/>
                <w:sz w:val="20"/>
                <w:szCs w:val="20"/>
                <w:highlight w:val="white"/>
              </w:rPr>
            </w:pPr>
            <w:r>
              <w:rPr>
                <w:rFonts w:ascii="Verdana" w:eastAsia="Verdana" w:hAnsi="Verdana" w:cs="Verdana"/>
                <w:sz w:val="20"/>
                <w:szCs w:val="20"/>
                <w:highlight w:val="white"/>
              </w:rPr>
              <w:t>Ambassador Skychef Andheri (East)</w:t>
            </w:r>
          </w:p>
        </w:tc>
        <w:tc>
          <w:tcPr>
            <w:tcW w:w="1346" w:type="pct"/>
          </w:tcPr>
          <w:p w:rsidR="004148AF" w:rsidRDefault="004148AF" w:rsidP="00014E71">
            <w:pPr>
              <w:spacing w:after="0" w:line="240" w:lineRule="auto"/>
              <w:rPr>
                <w:rFonts w:ascii="Verdana" w:eastAsia="Verdana" w:hAnsi="Verdana" w:cs="Verdana"/>
                <w:sz w:val="20"/>
                <w:szCs w:val="20"/>
                <w:highlight w:val="white"/>
              </w:rPr>
            </w:pPr>
            <w:r>
              <w:rPr>
                <w:rFonts w:ascii="Verdana" w:eastAsia="Verdana" w:hAnsi="Verdana" w:cs="Verdana"/>
                <w:sz w:val="20"/>
                <w:szCs w:val="20"/>
                <w:highlight w:val="white"/>
              </w:rPr>
              <w:t>Ms. Zainab and Ms. Manita</w:t>
            </w:r>
          </w:p>
        </w:tc>
        <w:tc>
          <w:tcPr>
            <w:tcW w:w="900" w:type="pct"/>
            <w:shd w:val="clear" w:color="auto" w:fill="auto"/>
          </w:tcPr>
          <w:p w:rsidR="004148AF" w:rsidRDefault="004148AF" w:rsidP="00014E71">
            <w:pPr>
              <w:pBdr>
                <w:top w:val="nil"/>
                <w:left w:val="nil"/>
                <w:bottom w:val="nil"/>
                <w:right w:val="nil"/>
                <w:between w:val="nil"/>
              </w:pBdr>
              <w:spacing w:after="0" w:line="240" w:lineRule="auto"/>
              <w:rPr>
                <w:rFonts w:ascii="Verdana" w:eastAsia="Verdana" w:hAnsi="Verdana" w:cs="Verdana"/>
                <w:color w:val="000000"/>
                <w:sz w:val="20"/>
                <w:szCs w:val="20"/>
                <w:highlight w:val="white"/>
              </w:rPr>
            </w:pPr>
            <w:r>
              <w:rPr>
                <w:rFonts w:ascii="Verdana" w:eastAsia="Verdana" w:hAnsi="Verdana" w:cs="Verdana"/>
                <w:sz w:val="20"/>
                <w:szCs w:val="20"/>
                <w:highlight w:val="white"/>
              </w:rPr>
              <w:t>Visit for orientation to working of a flight kitchen</w:t>
            </w:r>
          </w:p>
        </w:tc>
        <w:tc>
          <w:tcPr>
            <w:tcW w:w="724" w:type="pct"/>
          </w:tcPr>
          <w:p w:rsidR="004148AF" w:rsidRDefault="004148AF" w:rsidP="00014E71">
            <w:pPr>
              <w:pBdr>
                <w:top w:val="nil"/>
                <w:left w:val="nil"/>
                <w:bottom w:val="nil"/>
                <w:right w:val="nil"/>
                <w:between w:val="nil"/>
              </w:pBdr>
              <w:spacing w:after="0" w:line="240" w:lineRule="auto"/>
              <w:rPr>
                <w:rFonts w:ascii="Verdana" w:eastAsia="Verdana" w:hAnsi="Verdana" w:cs="Verdana"/>
                <w:color w:val="000000"/>
                <w:sz w:val="20"/>
                <w:szCs w:val="20"/>
                <w:highlight w:val="white"/>
              </w:rPr>
            </w:pPr>
            <w:r>
              <w:rPr>
                <w:rFonts w:ascii="Verdana" w:eastAsia="Verdana" w:hAnsi="Verdana" w:cs="Verdana"/>
                <w:sz w:val="20"/>
                <w:szCs w:val="20"/>
                <w:highlight w:val="white"/>
              </w:rPr>
              <w:t>April 21, 2022</w:t>
            </w:r>
          </w:p>
        </w:tc>
      </w:tr>
      <w:tr w:rsidR="004148AF" w:rsidRPr="006B0A1B" w:rsidTr="002A0B13">
        <w:tc>
          <w:tcPr>
            <w:tcW w:w="327" w:type="pct"/>
            <w:shd w:val="clear" w:color="auto" w:fill="auto"/>
          </w:tcPr>
          <w:p w:rsidR="004148AF" w:rsidRPr="006B0A1B" w:rsidRDefault="004148AF" w:rsidP="00C62349">
            <w:pPr>
              <w:pStyle w:val="ListParagraph"/>
              <w:numPr>
                <w:ilvl w:val="0"/>
                <w:numId w:val="20"/>
              </w:numPr>
              <w:spacing w:after="0" w:line="240" w:lineRule="auto"/>
              <w:ind w:left="426"/>
              <w:rPr>
                <w:rFonts w:ascii="Verdana" w:hAnsi="Verdana"/>
                <w:sz w:val="20"/>
                <w:szCs w:val="20"/>
              </w:rPr>
            </w:pPr>
          </w:p>
        </w:tc>
        <w:tc>
          <w:tcPr>
            <w:tcW w:w="798" w:type="pct"/>
            <w:shd w:val="clear" w:color="auto" w:fill="auto"/>
          </w:tcPr>
          <w:p w:rsidR="004148AF" w:rsidRPr="00E841DD" w:rsidRDefault="004148AF" w:rsidP="00C62349">
            <w:pPr>
              <w:pStyle w:val="ListParagraph"/>
              <w:spacing w:after="0" w:line="240" w:lineRule="auto"/>
              <w:ind w:left="0"/>
              <w:rPr>
                <w:rFonts w:ascii="Verdana" w:hAnsi="Verdana"/>
                <w:sz w:val="20"/>
                <w:szCs w:val="20"/>
              </w:rPr>
            </w:pPr>
          </w:p>
        </w:tc>
        <w:tc>
          <w:tcPr>
            <w:tcW w:w="906" w:type="pct"/>
            <w:shd w:val="clear" w:color="auto" w:fill="auto"/>
          </w:tcPr>
          <w:p w:rsidR="004148AF" w:rsidRPr="00413575" w:rsidRDefault="004148AF" w:rsidP="006556B7">
            <w:pPr>
              <w:spacing w:after="0" w:line="240" w:lineRule="auto"/>
              <w:rPr>
                <w:rFonts w:ascii="Verdana" w:eastAsia="Verdana" w:hAnsi="Verdana" w:cs="Verdana"/>
                <w:bCs/>
                <w:sz w:val="20"/>
                <w:szCs w:val="20"/>
              </w:rPr>
            </w:pPr>
            <w:r w:rsidRPr="00413575">
              <w:rPr>
                <w:rFonts w:ascii="Verdana" w:eastAsia="Verdana" w:hAnsi="Verdana" w:cs="Verdana"/>
                <w:bCs/>
                <w:sz w:val="20"/>
                <w:szCs w:val="20"/>
              </w:rPr>
              <w:t xml:space="preserve">Hyderabad  </w:t>
            </w:r>
          </w:p>
          <w:p w:rsidR="004148AF" w:rsidRPr="00413575" w:rsidRDefault="004148AF" w:rsidP="006556B7">
            <w:pPr>
              <w:pBdr>
                <w:top w:val="nil"/>
                <w:left w:val="nil"/>
                <w:bottom w:val="nil"/>
                <w:right w:val="nil"/>
                <w:between w:val="nil"/>
              </w:pBdr>
              <w:spacing w:after="0" w:line="240" w:lineRule="auto"/>
              <w:rPr>
                <w:rFonts w:ascii="Verdana" w:eastAsia="Verdana" w:hAnsi="Verdana" w:cs="Verdana"/>
                <w:bCs/>
                <w:sz w:val="20"/>
                <w:szCs w:val="20"/>
              </w:rPr>
            </w:pPr>
          </w:p>
        </w:tc>
        <w:tc>
          <w:tcPr>
            <w:tcW w:w="1346" w:type="pct"/>
          </w:tcPr>
          <w:p w:rsidR="004148AF" w:rsidRPr="00413575" w:rsidRDefault="004148AF" w:rsidP="006556B7">
            <w:pPr>
              <w:pBdr>
                <w:top w:val="nil"/>
                <w:left w:val="nil"/>
                <w:bottom w:val="nil"/>
                <w:right w:val="nil"/>
                <w:between w:val="nil"/>
              </w:pBdr>
              <w:spacing w:after="0" w:line="240" w:lineRule="auto"/>
              <w:rPr>
                <w:rFonts w:ascii="Verdana" w:eastAsia="Verdana" w:hAnsi="Verdana" w:cs="Verdana"/>
                <w:bCs/>
                <w:sz w:val="20"/>
                <w:szCs w:val="20"/>
              </w:rPr>
            </w:pPr>
            <w:r w:rsidRPr="00413575">
              <w:rPr>
                <w:rFonts w:ascii="Verdana" w:eastAsia="Verdana" w:hAnsi="Verdana" w:cs="Verdana"/>
                <w:bCs/>
                <w:sz w:val="20"/>
                <w:szCs w:val="20"/>
              </w:rPr>
              <w:t>Ms.</w:t>
            </w:r>
            <w:r>
              <w:rPr>
                <w:rFonts w:ascii="Verdana" w:eastAsia="Verdana" w:hAnsi="Verdana" w:cs="Verdana"/>
                <w:bCs/>
                <w:sz w:val="20"/>
                <w:szCs w:val="20"/>
              </w:rPr>
              <w:t xml:space="preserve"> </w:t>
            </w:r>
            <w:r w:rsidRPr="00413575">
              <w:rPr>
                <w:rFonts w:ascii="Verdana" w:eastAsia="Verdana" w:hAnsi="Verdana" w:cs="Verdana"/>
                <w:bCs/>
                <w:sz w:val="20"/>
                <w:szCs w:val="20"/>
              </w:rPr>
              <w:t>Sharda Bhat,</w:t>
            </w:r>
            <w:r>
              <w:rPr>
                <w:rFonts w:ascii="Verdana" w:eastAsia="Verdana" w:hAnsi="Verdana" w:cs="Verdana"/>
                <w:bCs/>
                <w:sz w:val="20"/>
                <w:szCs w:val="20"/>
              </w:rPr>
              <w:t xml:space="preserve"> </w:t>
            </w:r>
            <w:r w:rsidRPr="00413575">
              <w:rPr>
                <w:rFonts w:ascii="Verdana" w:eastAsia="Verdana" w:hAnsi="Verdana" w:cs="Verdana"/>
                <w:bCs/>
                <w:sz w:val="20"/>
                <w:szCs w:val="20"/>
              </w:rPr>
              <w:t>Ms</w:t>
            </w:r>
            <w:r>
              <w:rPr>
                <w:rFonts w:ascii="Verdana" w:eastAsia="Verdana" w:hAnsi="Verdana" w:cs="Verdana"/>
                <w:bCs/>
                <w:sz w:val="20"/>
                <w:szCs w:val="20"/>
              </w:rPr>
              <w:t>.</w:t>
            </w:r>
            <w:r w:rsidRPr="00413575">
              <w:rPr>
                <w:rFonts w:ascii="Verdana" w:eastAsia="Verdana" w:hAnsi="Verdana" w:cs="Verdana"/>
                <w:bCs/>
                <w:sz w:val="20"/>
                <w:szCs w:val="20"/>
              </w:rPr>
              <w:t xml:space="preserve"> Parul Vats</w:t>
            </w:r>
          </w:p>
        </w:tc>
        <w:tc>
          <w:tcPr>
            <w:tcW w:w="900" w:type="pct"/>
            <w:shd w:val="clear" w:color="auto" w:fill="auto"/>
          </w:tcPr>
          <w:p w:rsidR="004148AF" w:rsidRPr="00413575" w:rsidRDefault="004148AF" w:rsidP="006556B7">
            <w:pPr>
              <w:pBdr>
                <w:top w:val="nil"/>
                <w:left w:val="nil"/>
                <w:bottom w:val="nil"/>
                <w:right w:val="nil"/>
                <w:between w:val="nil"/>
              </w:pBdr>
              <w:spacing w:after="0" w:line="240" w:lineRule="auto"/>
              <w:rPr>
                <w:rFonts w:ascii="Verdana" w:eastAsia="Verdana" w:hAnsi="Verdana" w:cs="Verdana"/>
                <w:bCs/>
                <w:sz w:val="20"/>
                <w:szCs w:val="20"/>
              </w:rPr>
            </w:pPr>
            <w:r w:rsidRPr="00413575">
              <w:rPr>
                <w:rFonts w:ascii="Verdana" w:eastAsia="Verdana" w:hAnsi="Verdana" w:cs="Verdana"/>
                <w:bCs/>
                <w:sz w:val="20"/>
                <w:szCs w:val="20"/>
              </w:rPr>
              <w:t>Educational Tour</w:t>
            </w:r>
          </w:p>
        </w:tc>
        <w:tc>
          <w:tcPr>
            <w:tcW w:w="724" w:type="pct"/>
          </w:tcPr>
          <w:p w:rsidR="004148AF" w:rsidRPr="00413575" w:rsidRDefault="004148AF" w:rsidP="00AB4C58">
            <w:pPr>
              <w:pBdr>
                <w:top w:val="nil"/>
                <w:left w:val="nil"/>
                <w:bottom w:val="nil"/>
                <w:right w:val="nil"/>
                <w:between w:val="nil"/>
              </w:pBdr>
              <w:spacing w:after="0" w:line="240" w:lineRule="auto"/>
              <w:rPr>
                <w:rFonts w:ascii="Verdana" w:eastAsia="Verdana" w:hAnsi="Verdana" w:cs="Verdana"/>
                <w:bCs/>
                <w:sz w:val="20"/>
                <w:szCs w:val="20"/>
              </w:rPr>
            </w:pPr>
            <w:r w:rsidRPr="00413575">
              <w:rPr>
                <w:rFonts w:ascii="Verdana" w:eastAsia="Verdana" w:hAnsi="Verdana" w:cs="Verdana"/>
                <w:bCs/>
                <w:sz w:val="20"/>
                <w:szCs w:val="20"/>
              </w:rPr>
              <w:t xml:space="preserve">February </w:t>
            </w:r>
            <w:r>
              <w:rPr>
                <w:rFonts w:ascii="Verdana" w:eastAsia="Verdana" w:hAnsi="Verdana" w:cs="Verdana"/>
                <w:bCs/>
                <w:sz w:val="20"/>
                <w:szCs w:val="20"/>
              </w:rPr>
              <w:t xml:space="preserve">5-10, </w:t>
            </w:r>
            <w:r w:rsidRPr="00413575">
              <w:rPr>
                <w:rFonts w:ascii="Verdana" w:eastAsia="Verdana" w:hAnsi="Verdana" w:cs="Verdana"/>
                <w:bCs/>
                <w:sz w:val="20"/>
                <w:szCs w:val="20"/>
              </w:rPr>
              <w:t>2023</w:t>
            </w:r>
          </w:p>
        </w:tc>
      </w:tr>
      <w:tr w:rsidR="004148AF" w:rsidRPr="006B0A1B" w:rsidTr="002A0B13">
        <w:tc>
          <w:tcPr>
            <w:tcW w:w="327" w:type="pct"/>
            <w:shd w:val="clear" w:color="auto" w:fill="auto"/>
          </w:tcPr>
          <w:p w:rsidR="004148AF" w:rsidRPr="006B0A1B" w:rsidRDefault="004148AF" w:rsidP="00C62349">
            <w:pPr>
              <w:pStyle w:val="ListParagraph"/>
              <w:numPr>
                <w:ilvl w:val="0"/>
                <w:numId w:val="20"/>
              </w:numPr>
              <w:spacing w:after="0" w:line="240" w:lineRule="auto"/>
              <w:ind w:left="426"/>
              <w:rPr>
                <w:rFonts w:ascii="Verdana" w:hAnsi="Verdana"/>
                <w:sz w:val="20"/>
                <w:szCs w:val="20"/>
              </w:rPr>
            </w:pPr>
          </w:p>
        </w:tc>
        <w:tc>
          <w:tcPr>
            <w:tcW w:w="798" w:type="pct"/>
            <w:shd w:val="clear" w:color="auto" w:fill="auto"/>
          </w:tcPr>
          <w:p w:rsidR="004148AF" w:rsidRPr="00E841DD" w:rsidRDefault="004148AF" w:rsidP="00C62349">
            <w:pPr>
              <w:pStyle w:val="ListParagraph"/>
              <w:spacing w:after="0" w:line="240" w:lineRule="auto"/>
              <w:ind w:left="0"/>
              <w:rPr>
                <w:rFonts w:ascii="Verdana" w:hAnsi="Verdana"/>
                <w:sz w:val="20"/>
                <w:szCs w:val="20"/>
              </w:rPr>
            </w:pPr>
          </w:p>
        </w:tc>
        <w:tc>
          <w:tcPr>
            <w:tcW w:w="906" w:type="pct"/>
            <w:shd w:val="clear" w:color="auto" w:fill="auto"/>
          </w:tcPr>
          <w:p w:rsidR="004148AF" w:rsidRPr="00413575" w:rsidRDefault="004148AF" w:rsidP="006556B7">
            <w:pPr>
              <w:spacing w:after="0" w:line="240" w:lineRule="auto"/>
              <w:rPr>
                <w:rFonts w:ascii="Verdana" w:eastAsia="Verdana" w:hAnsi="Verdana" w:cs="Verdana"/>
                <w:bCs/>
                <w:sz w:val="20"/>
                <w:szCs w:val="20"/>
              </w:rPr>
            </w:pPr>
            <w:r w:rsidRPr="00413575">
              <w:rPr>
                <w:rFonts w:ascii="Verdana" w:eastAsia="Verdana" w:hAnsi="Verdana" w:cs="Verdana"/>
                <w:bCs/>
                <w:sz w:val="20"/>
                <w:szCs w:val="20"/>
              </w:rPr>
              <w:t xml:space="preserve">Jaquar showroom and Hardware  </w:t>
            </w:r>
          </w:p>
        </w:tc>
        <w:tc>
          <w:tcPr>
            <w:tcW w:w="1346" w:type="pct"/>
          </w:tcPr>
          <w:p w:rsidR="004148AF" w:rsidRPr="00413575" w:rsidRDefault="004148AF" w:rsidP="006556B7">
            <w:pPr>
              <w:pBdr>
                <w:top w:val="nil"/>
                <w:left w:val="nil"/>
                <w:bottom w:val="nil"/>
                <w:right w:val="nil"/>
                <w:between w:val="nil"/>
              </w:pBdr>
              <w:spacing w:after="0" w:line="240" w:lineRule="auto"/>
              <w:rPr>
                <w:rFonts w:ascii="Verdana" w:eastAsia="Verdana" w:hAnsi="Verdana" w:cs="Verdana"/>
                <w:bCs/>
                <w:sz w:val="20"/>
                <w:szCs w:val="20"/>
              </w:rPr>
            </w:pPr>
            <w:r w:rsidRPr="00413575">
              <w:rPr>
                <w:rFonts w:ascii="Verdana" w:eastAsia="Verdana" w:hAnsi="Verdana" w:cs="Verdana"/>
                <w:bCs/>
                <w:sz w:val="20"/>
                <w:szCs w:val="20"/>
              </w:rPr>
              <w:t>Dr. Hemani Malhotra and  Ms.</w:t>
            </w:r>
            <w:r>
              <w:rPr>
                <w:rFonts w:ascii="Verdana" w:eastAsia="Verdana" w:hAnsi="Verdana" w:cs="Verdana"/>
                <w:bCs/>
                <w:sz w:val="20"/>
                <w:szCs w:val="20"/>
              </w:rPr>
              <w:t xml:space="preserve"> </w:t>
            </w:r>
            <w:r w:rsidRPr="00413575">
              <w:rPr>
                <w:rFonts w:ascii="Verdana" w:eastAsia="Verdana" w:hAnsi="Verdana" w:cs="Verdana"/>
                <w:bCs/>
                <w:sz w:val="20"/>
                <w:szCs w:val="20"/>
              </w:rPr>
              <w:t>Gulnar Siddique</w:t>
            </w:r>
          </w:p>
        </w:tc>
        <w:tc>
          <w:tcPr>
            <w:tcW w:w="900" w:type="pct"/>
            <w:shd w:val="clear" w:color="auto" w:fill="auto"/>
          </w:tcPr>
          <w:p w:rsidR="004148AF" w:rsidRPr="00413575" w:rsidRDefault="004148AF" w:rsidP="006556B7">
            <w:pPr>
              <w:pBdr>
                <w:top w:val="nil"/>
                <w:left w:val="nil"/>
                <w:bottom w:val="nil"/>
                <w:right w:val="nil"/>
                <w:between w:val="nil"/>
              </w:pBdr>
              <w:spacing w:after="0" w:line="240" w:lineRule="auto"/>
              <w:rPr>
                <w:rFonts w:ascii="Verdana" w:eastAsia="Verdana" w:hAnsi="Verdana" w:cs="Verdana"/>
                <w:bCs/>
                <w:sz w:val="20"/>
                <w:szCs w:val="20"/>
              </w:rPr>
            </w:pPr>
            <w:r w:rsidRPr="00413575">
              <w:rPr>
                <w:rFonts w:ascii="Verdana" w:eastAsia="Verdana" w:hAnsi="Verdana" w:cs="Verdana"/>
                <w:bCs/>
                <w:sz w:val="20"/>
                <w:szCs w:val="20"/>
              </w:rPr>
              <w:t>Material Study</w:t>
            </w:r>
          </w:p>
        </w:tc>
        <w:tc>
          <w:tcPr>
            <w:tcW w:w="724" w:type="pct"/>
          </w:tcPr>
          <w:p w:rsidR="004148AF" w:rsidRPr="00413575" w:rsidRDefault="004148AF" w:rsidP="006556B7">
            <w:pPr>
              <w:pBdr>
                <w:top w:val="nil"/>
                <w:left w:val="nil"/>
                <w:bottom w:val="nil"/>
                <w:right w:val="nil"/>
                <w:between w:val="nil"/>
              </w:pBdr>
              <w:spacing w:after="0" w:line="240" w:lineRule="auto"/>
              <w:rPr>
                <w:rFonts w:ascii="Verdana" w:eastAsia="Verdana" w:hAnsi="Verdana" w:cs="Verdana"/>
                <w:bCs/>
                <w:sz w:val="20"/>
                <w:szCs w:val="20"/>
              </w:rPr>
            </w:pPr>
            <w:r w:rsidRPr="00413575">
              <w:rPr>
                <w:rFonts w:ascii="Verdana" w:eastAsia="Verdana" w:hAnsi="Verdana" w:cs="Verdana"/>
                <w:bCs/>
                <w:sz w:val="20"/>
                <w:szCs w:val="20"/>
              </w:rPr>
              <w:t>June 6,</w:t>
            </w:r>
            <w:r>
              <w:rPr>
                <w:rFonts w:ascii="Verdana" w:eastAsia="Verdana" w:hAnsi="Verdana" w:cs="Verdana"/>
                <w:bCs/>
                <w:sz w:val="20"/>
                <w:szCs w:val="20"/>
              </w:rPr>
              <w:t xml:space="preserve"> </w:t>
            </w:r>
            <w:r w:rsidRPr="00413575">
              <w:rPr>
                <w:rFonts w:ascii="Verdana" w:eastAsia="Verdana" w:hAnsi="Verdana" w:cs="Verdana"/>
                <w:bCs/>
                <w:sz w:val="20"/>
                <w:szCs w:val="20"/>
              </w:rPr>
              <w:t>2022</w:t>
            </w:r>
          </w:p>
        </w:tc>
      </w:tr>
      <w:tr w:rsidR="004148AF" w:rsidRPr="006B0A1B" w:rsidTr="002A0B13">
        <w:tc>
          <w:tcPr>
            <w:tcW w:w="327" w:type="pct"/>
            <w:shd w:val="clear" w:color="auto" w:fill="auto"/>
          </w:tcPr>
          <w:p w:rsidR="004148AF" w:rsidRPr="006B0A1B" w:rsidRDefault="004148AF" w:rsidP="00C62349">
            <w:pPr>
              <w:pStyle w:val="ListParagraph"/>
              <w:numPr>
                <w:ilvl w:val="0"/>
                <w:numId w:val="20"/>
              </w:numPr>
              <w:spacing w:after="0" w:line="240" w:lineRule="auto"/>
              <w:ind w:left="426"/>
              <w:rPr>
                <w:rFonts w:ascii="Verdana" w:hAnsi="Verdana"/>
                <w:sz w:val="20"/>
                <w:szCs w:val="20"/>
              </w:rPr>
            </w:pPr>
          </w:p>
        </w:tc>
        <w:tc>
          <w:tcPr>
            <w:tcW w:w="798" w:type="pct"/>
            <w:shd w:val="clear" w:color="auto" w:fill="auto"/>
          </w:tcPr>
          <w:p w:rsidR="004148AF" w:rsidRPr="00E841DD" w:rsidRDefault="004148AF" w:rsidP="00C62349">
            <w:pPr>
              <w:pStyle w:val="ListParagraph"/>
              <w:spacing w:after="0" w:line="240" w:lineRule="auto"/>
              <w:ind w:left="0"/>
              <w:rPr>
                <w:rFonts w:ascii="Verdana" w:hAnsi="Verdana"/>
                <w:sz w:val="20"/>
                <w:szCs w:val="20"/>
              </w:rPr>
            </w:pPr>
          </w:p>
        </w:tc>
        <w:tc>
          <w:tcPr>
            <w:tcW w:w="906" w:type="pct"/>
            <w:shd w:val="clear" w:color="auto" w:fill="auto"/>
          </w:tcPr>
          <w:p w:rsidR="004148AF" w:rsidRPr="00413575" w:rsidRDefault="004148AF" w:rsidP="00AB4C58">
            <w:pPr>
              <w:spacing w:after="0" w:line="240" w:lineRule="auto"/>
              <w:rPr>
                <w:rFonts w:ascii="Verdana" w:eastAsia="Verdana" w:hAnsi="Verdana" w:cs="Verdana"/>
                <w:bCs/>
                <w:sz w:val="20"/>
                <w:szCs w:val="20"/>
              </w:rPr>
            </w:pPr>
            <w:r w:rsidRPr="00413575">
              <w:rPr>
                <w:rFonts w:ascii="Verdana" w:eastAsia="Verdana" w:hAnsi="Verdana" w:cs="Verdana"/>
                <w:bCs/>
                <w:sz w:val="20"/>
                <w:szCs w:val="20"/>
              </w:rPr>
              <w:t>Chhatrapati Shi</w:t>
            </w:r>
            <w:r>
              <w:rPr>
                <w:rFonts w:ascii="Verdana" w:eastAsia="Verdana" w:hAnsi="Verdana" w:cs="Verdana"/>
                <w:bCs/>
                <w:sz w:val="20"/>
                <w:szCs w:val="20"/>
              </w:rPr>
              <w:t>vaji Vastu Sanghralaya (Museum)</w:t>
            </w:r>
          </w:p>
        </w:tc>
        <w:tc>
          <w:tcPr>
            <w:tcW w:w="1346" w:type="pct"/>
          </w:tcPr>
          <w:p w:rsidR="004148AF" w:rsidRPr="00413575" w:rsidRDefault="004148AF" w:rsidP="00AB4C58">
            <w:pPr>
              <w:spacing w:after="0" w:line="240" w:lineRule="auto"/>
              <w:rPr>
                <w:rFonts w:ascii="Verdana" w:eastAsia="Verdana" w:hAnsi="Verdana" w:cs="Verdana"/>
                <w:bCs/>
                <w:sz w:val="20"/>
                <w:szCs w:val="20"/>
              </w:rPr>
            </w:pPr>
            <w:r w:rsidRPr="00413575">
              <w:rPr>
                <w:rFonts w:ascii="Verdana" w:eastAsia="Verdana" w:hAnsi="Verdana" w:cs="Verdana"/>
                <w:bCs/>
                <w:sz w:val="20"/>
                <w:szCs w:val="20"/>
              </w:rPr>
              <w:t xml:space="preserve">Ms. </w:t>
            </w:r>
            <w:hyperlink r:id="rId13">
              <w:r w:rsidRPr="00413575">
                <w:rPr>
                  <w:rFonts w:ascii="Verdana" w:eastAsia="Verdana" w:hAnsi="Verdana" w:cs="Verdana"/>
                  <w:bCs/>
                  <w:sz w:val="20"/>
                  <w:szCs w:val="20"/>
                </w:rPr>
                <w:t>Delnaz Umrigar</w:t>
              </w:r>
            </w:hyperlink>
            <w:r w:rsidRPr="00413575">
              <w:rPr>
                <w:rFonts w:ascii="Verdana" w:eastAsia="Verdana" w:hAnsi="Verdana" w:cs="Verdana"/>
                <w:bCs/>
                <w:sz w:val="20"/>
                <w:szCs w:val="20"/>
              </w:rPr>
              <w:t>and</w:t>
            </w:r>
            <w:r>
              <w:rPr>
                <w:rFonts w:ascii="Verdana" w:eastAsia="Verdana" w:hAnsi="Verdana" w:cs="Verdana"/>
                <w:bCs/>
                <w:sz w:val="20"/>
                <w:szCs w:val="20"/>
              </w:rPr>
              <w:t>,</w:t>
            </w:r>
            <w:r w:rsidRPr="00413575">
              <w:rPr>
                <w:rFonts w:ascii="Verdana" w:eastAsia="Verdana" w:hAnsi="Verdana" w:cs="Verdana"/>
                <w:bCs/>
                <w:sz w:val="20"/>
                <w:szCs w:val="20"/>
              </w:rPr>
              <w:t xml:space="preserve"> Ms</w:t>
            </w:r>
            <w:r>
              <w:rPr>
                <w:rFonts w:ascii="Verdana" w:eastAsia="Verdana" w:hAnsi="Verdana" w:cs="Verdana"/>
                <w:bCs/>
                <w:sz w:val="20"/>
                <w:szCs w:val="20"/>
              </w:rPr>
              <w:t xml:space="preserve">. </w:t>
            </w:r>
            <w:r w:rsidRPr="00413575">
              <w:rPr>
                <w:rFonts w:ascii="Verdana" w:eastAsia="Verdana" w:hAnsi="Verdana" w:cs="Verdana"/>
                <w:bCs/>
                <w:sz w:val="20"/>
                <w:szCs w:val="20"/>
              </w:rPr>
              <w:t>Sharada Bhat</w:t>
            </w:r>
          </w:p>
        </w:tc>
        <w:tc>
          <w:tcPr>
            <w:tcW w:w="900" w:type="pct"/>
            <w:shd w:val="clear" w:color="auto" w:fill="auto"/>
          </w:tcPr>
          <w:p w:rsidR="004148AF" w:rsidRPr="00413575" w:rsidRDefault="004148AF" w:rsidP="006556B7">
            <w:pPr>
              <w:pBdr>
                <w:top w:val="nil"/>
                <w:left w:val="nil"/>
                <w:bottom w:val="nil"/>
                <w:right w:val="nil"/>
                <w:between w:val="nil"/>
              </w:pBdr>
              <w:spacing w:after="0" w:line="240" w:lineRule="auto"/>
              <w:rPr>
                <w:rFonts w:ascii="Verdana" w:eastAsia="Verdana" w:hAnsi="Verdana" w:cs="Verdana"/>
                <w:bCs/>
                <w:sz w:val="20"/>
                <w:szCs w:val="20"/>
              </w:rPr>
            </w:pPr>
            <w:r w:rsidRPr="00413575">
              <w:rPr>
                <w:rFonts w:ascii="Verdana" w:eastAsia="Verdana" w:hAnsi="Verdana" w:cs="Verdana"/>
                <w:bCs/>
                <w:sz w:val="20"/>
                <w:szCs w:val="20"/>
              </w:rPr>
              <w:t>Heritage walk and study</w:t>
            </w:r>
          </w:p>
        </w:tc>
        <w:tc>
          <w:tcPr>
            <w:tcW w:w="724" w:type="pct"/>
          </w:tcPr>
          <w:p w:rsidR="004148AF" w:rsidRPr="00413575" w:rsidRDefault="004148AF" w:rsidP="006556B7">
            <w:pPr>
              <w:spacing w:after="0" w:line="240" w:lineRule="auto"/>
              <w:rPr>
                <w:rFonts w:ascii="Verdana" w:eastAsia="Verdana" w:hAnsi="Verdana" w:cs="Verdana"/>
                <w:bCs/>
                <w:sz w:val="20"/>
                <w:szCs w:val="20"/>
              </w:rPr>
            </w:pPr>
            <w:r w:rsidRPr="00413575">
              <w:rPr>
                <w:rFonts w:ascii="Verdana" w:eastAsia="Verdana" w:hAnsi="Verdana" w:cs="Verdana"/>
                <w:bCs/>
                <w:sz w:val="20"/>
                <w:szCs w:val="20"/>
              </w:rPr>
              <w:t>Aug</w:t>
            </w:r>
            <w:r>
              <w:rPr>
                <w:rFonts w:ascii="Verdana" w:eastAsia="Verdana" w:hAnsi="Verdana" w:cs="Verdana"/>
                <w:bCs/>
                <w:sz w:val="20"/>
                <w:szCs w:val="20"/>
              </w:rPr>
              <w:t>ust</w:t>
            </w:r>
            <w:r w:rsidRPr="00413575">
              <w:rPr>
                <w:rFonts w:ascii="Verdana" w:eastAsia="Verdana" w:hAnsi="Verdana" w:cs="Verdana"/>
                <w:bCs/>
                <w:sz w:val="20"/>
                <w:szCs w:val="20"/>
              </w:rPr>
              <w:t xml:space="preserve"> </w:t>
            </w:r>
            <w:r>
              <w:rPr>
                <w:rFonts w:ascii="Verdana" w:eastAsia="Verdana" w:hAnsi="Verdana" w:cs="Verdana"/>
                <w:bCs/>
                <w:sz w:val="20"/>
                <w:szCs w:val="20"/>
              </w:rPr>
              <w:t xml:space="preserve">06, </w:t>
            </w:r>
            <w:r w:rsidRPr="00413575">
              <w:rPr>
                <w:rFonts w:ascii="Verdana" w:eastAsia="Verdana" w:hAnsi="Verdana" w:cs="Verdana"/>
                <w:bCs/>
                <w:sz w:val="20"/>
                <w:szCs w:val="20"/>
              </w:rPr>
              <w:t>2022</w:t>
            </w:r>
          </w:p>
          <w:p w:rsidR="004148AF" w:rsidRPr="00413575" w:rsidRDefault="004148AF" w:rsidP="006556B7">
            <w:pPr>
              <w:pBdr>
                <w:top w:val="nil"/>
                <w:left w:val="nil"/>
                <w:bottom w:val="nil"/>
                <w:right w:val="nil"/>
                <w:between w:val="nil"/>
              </w:pBdr>
              <w:spacing w:after="0" w:line="240" w:lineRule="auto"/>
              <w:rPr>
                <w:rFonts w:ascii="Verdana" w:eastAsia="Verdana" w:hAnsi="Verdana" w:cs="Verdana"/>
                <w:bCs/>
                <w:sz w:val="20"/>
                <w:szCs w:val="20"/>
              </w:rPr>
            </w:pPr>
          </w:p>
        </w:tc>
      </w:tr>
      <w:tr w:rsidR="004148AF" w:rsidRPr="006B0A1B" w:rsidTr="002A0B13">
        <w:tc>
          <w:tcPr>
            <w:tcW w:w="327" w:type="pct"/>
            <w:shd w:val="clear" w:color="auto" w:fill="auto"/>
          </w:tcPr>
          <w:p w:rsidR="004148AF" w:rsidRPr="006B0A1B" w:rsidRDefault="004148AF" w:rsidP="00C62349">
            <w:pPr>
              <w:pStyle w:val="ListParagraph"/>
              <w:numPr>
                <w:ilvl w:val="0"/>
                <w:numId w:val="20"/>
              </w:numPr>
              <w:spacing w:after="0" w:line="240" w:lineRule="auto"/>
              <w:ind w:left="426"/>
              <w:rPr>
                <w:rFonts w:ascii="Verdana" w:hAnsi="Verdana"/>
                <w:sz w:val="20"/>
                <w:szCs w:val="20"/>
              </w:rPr>
            </w:pPr>
          </w:p>
        </w:tc>
        <w:tc>
          <w:tcPr>
            <w:tcW w:w="798" w:type="pct"/>
            <w:shd w:val="clear" w:color="auto" w:fill="auto"/>
          </w:tcPr>
          <w:p w:rsidR="004148AF" w:rsidRPr="00E841DD" w:rsidRDefault="004148AF" w:rsidP="00C62349">
            <w:pPr>
              <w:pStyle w:val="ListParagraph"/>
              <w:spacing w:after="0" w:line="240" w:lineRule="auto"/>
              <w:ind w:left="0"/>
              <w:rPr>
                <w:rFonts w:ascii="Verdana" w:hAnsi="Verdana"/>
                <w:sz w:val="20"/>
                <w:szCs w:val="20"/>
              </w:rPr>
            </w:pPr>
          </w:p>
        </w:tc>
        <w:tc>
          <w:tcPr>
            <w:tcW w:w="906" w:type="pct"/>
            <w:shd w:val="clear" w:color="auto" w:fill="auto"/>
          </w:tcPr>
          <w:p w:rsidR="004148AF" w:rsidRPr="00413575" w:rsidRDefault="004148AF" w:rsidP="006556B7">
            <w:pPr>
              <w:spacing w:after="0" w:line="240" w:lineRule="auto"/>
              <w:rPr>
                <w:rFonts w:ascii="Verdana" w:eastAsia="Verdana" w:hAnsi="Verdana" w:cs="Verdana"/>
                <w:bCs/>
                <w:sz w:val="20"/>
                <w:szCs w:val="20"/>
              </w:rPr>
            </w:pPr>
            <w:r w:rsidRPr="00413575">
              <w:rPr>
                <w:rFonts w:ascii="Verdana" w:eastAsia="Verdana" w:hAnsi="Verdana" w:cs="Verdana"/>
                <w:bCs/>
                <w:sz w:val="20"/>
                <w:szCs w:val="20"/>
              </w:rPr>
              <w:t>FOAID Interior and architectural exhibition at BKC,</w:t>
            </w:r>
            <w:r>
              <w:rPr>
                <w:rFonts w:ascii="Verdana" w:eastAsia="Verdana" w:hAnsi="Verdana" w:cs="Verdana"/>
                <w:bCs/>
                <w:sz w:val="20"/>
                <w:szCs w:val="20"/>
              </w:rPr>
              <w:t xml:space="preserve"> Bandra</w:t>
            </w:r>
          </w:p>
          <w:p w:rsidR="004148AF" w:rsidRPr="00413575" w:rsidRDefault="004148AF" w:rsidP="006556B7">
            <w:pPr>
              <w:pBdr>
                <w:top w:val="nil"/>
                <w:left w:val="nil"/>
                <w:bottom w:val="nil"/>
                <w:right w:val="nil"/>
                <w:between w:val="nil"/>
              </w:pBdr>
              <w:spacing w:after="0" w:line="240" w:lineRule="auto"/>
              <w:rPr>
                <w:rFonts w:ascii="Verdana" w:eastAsia="Verdana" w:hAnsi="Verdana" w:cs="Verdana"/>
                <w:bCs/>
                <w:sz w:val="20"/>
                <w:szCs w:val="20"/>
              </w:rPr>
            </w:pPr>
          </w:p>
        </w:tc>
        <w:tc>
          <w:tcPr>
            <w:tcW w:w="1346" w:type="pct"/>
          </w:tcPr>
          <w:p w:rsidR="004148AF" w:rsidRPr="00413575" w:rsidRDefault="004148AF" w:rsidP="006556B7">
            <w:pPr>
              <w:spacing w:after="0" w:line="240" w:lineRule="auto"/>
              <w:rPr>
                <w:rFonts w:ascii="Verdana" w:eastAsia="Verdana" w:hAnsi="Verdana" w:cs="Verdana"/>
                <w:bCs/>
                <w:sz w:val="20"/>
                <w:szCs w:val="20"/>
              </w:rPr>
            </w:pPr>
            <w:r w:rsidRPr="00413575">
              <w:rPr>
                <w:rFonts w:ascii="Verdana" w:eastAsia="Verdana" w:hAnsi="Verdana" w:cs="Verdana"/>
                <w:bCs/>
                <w:sz w:val="20"/>
                <w:szCs w:val="20"/>
              </w:rPr>
              <w:t>Mr</w:t>
            </w:r>
            <w:r>
              <w:rPr>
                <w:rFonts w:ascii="Verdana" w:eastAsia="Verdana" w:hAnsi="Verdana" w:cs="Verdana"/>
                <w:bCs/>
                <w:sz w:val="20"/>
                <w:szCs w:val="20"/>
              </w:rPr>
              <w:t>.</w:t>
            </w:r>
            <w:r w:rsidRPr="00413575">
              <w:rPr>
                <w:rFonts w:ascii="Verdana" w:eastAsia="Verdana" w:hAnsi="Verdana" w:cs="Verdana"/>
                <w:bCs/>
                <w:sz w:val="20"/>
                <w:szCs w:val="20"/>
              </w:rPr>
              <w:t xml:space="preserve"> Sunil Mestry</w:t>
            </w:r>
          </w:p>
        </w:tc>
        <w:tc>
          <w:tcPr>
            <w:tcW w:w="900" w:type="pct"/>
            <w:shd w:val="clear" w:color="auto" w:fill="auto"/>
          </w:tcPr>
          <w:p w:rsidR="004148AF" w:rsidRPr="00413575" w:rsidRDefault="004148AF" w:rsidP="006556B7">
            <w:pPr>
              <w:pBdr>
                <w:top w:val="nil"/>
                <w:left w:val="nil"/>
                <w:bottom w:val="nil"/>
                <w:right w:val="nil"/>
                <w:between w:val="nil"/>
              </w:pBdr>
              <w:spacing w:after="0" w:line="240" w:lineRule="auto"/>
              <w:rPr>
                <w:rFonts w:ascii="Verdana" w:eastAsia="Verdana" w:hAnsi="Verdana" w:cs="Verdana"/>
                <w:bCs/>
                <w:sz w:val="20"/>
                <w:szCs w:val="20"/>
              </w:rPr>
            </w:pPr>
            <w:r w:rsidRPr="00413575">
              <w:rPr>
                <w:rFonts w:ascii="Verdana" w:eastAsia="Verdana" w:hAnsi="Verdana" w:cs="Verdana"/>
                <w:bCs/>
                <w:sz w:val="20"/>
                <w:szCs w:val="20"/>
              </w:rPr>
              <w:t xml:space="preserve">Exhibition </w:t>
            </w:r>
          </w:p>
        </w:tc>
        <w:tc>
          <w:tcPr>
            <w:tcW w:w="724" w:type="pct"/>
          </w:tcPr>
          <w:p w:rsidR="004148AF" w:rsidRPr="00413575" w:rsidRDefault="004148AF" w:rsidP="006556B7">
            <w:pPr>
              <w:spacing w:after="0" w:line="240" w:lineRule="auto"/>
              <w:rPr>
                <w:rFonts w:ascii="Verdana" w:eastAsia="Verdana" w:hAnsi="Verdana" w:cs="Verdana"/>
                <w:bCs/>
                <w:sz w:val="20"/>
                <w:szCs w:val="20"/>
              </w:rPr>
            </w:pPr>
            <w:r>
              <w:rPr>
                <w:rFonts w:ascii="Verdana" w:eastAsia="Verdana" w:hAnsi="Verdana" w:cs="Verdana"/>
                <w:bCs/>
                <w:sz w:val="20"/>
                <w:szCs w:val="20"/>
              </w:rPr>
              <w:t>October 2022</w:t>
            </w:r>
          </w:p>
          <w:p w:rsidR="004148AF" w:rsidRPr="00413575" w:rsidRDefault="004148AF" w:rsidP="006556B7">
            <w:pPr>
              <w:pBdr>
                <w:top w:val="nil"/>
                <w:left w:val="nil"/>
                <w:bottom w:val="nil"/>
                <w:right w:val="nil"/>
                <w:between w:val="nil"/>
              </w:pBdr>
              <w:spacing w:after="0" w:line="240" w:lineRule="auto"/>
              <w:rPr>
                <w:rFonts w:ascii="Verdana" w:eastAsia="Verdana" w:hAnsi="Verdana" w:cs="Verdana"/>
                <w:bCs/>
                <w:sz w:val="20"/>
                <w:szCs w:val="20"/>
              </w:rPr>
            </w:pPr>
          </w:p>
        </w:tc>
      </w:tr>
      <w:tr w:rsidR="004148AF" w:rsidRPr="006B0A1B" w:rsidTr="002A0B13">
        <w:tc>
          <w:tcPr>
            <w:tcW w:w="327" w:type="pct"/>
            <w:shd w:val="clear" w:color="auto" w:fill="auto"/>
          </w:tcPr>
          <w:p w:rsidR="004148AF" w:rsidRPr="006B0A1B" w:rsidRDefault="004148AF" w:rsidP="00C62349">
            <w:pPr>
              <w:pStyle w:val="ListParagraph"/>
              <w:numPr>
                <w:ilvl w:val="0"/>
                <w:numId w:val="20"/>
              </w:numPr>
              <w:spacing w:after="0" w:line="240" w:lineRule="auto"/>
              <w:ind w:left="426"/>
              <w:rPr>
                <w:rFonts w:ascii="Verdana" w:hAnsi="Verdana"/>
                <w:sz w:val="20"/>
                <w:szCs w:val="20"/>
              </w:rPr>
            </w:pPr>
          </w:p>
        </w:tc>
        <w:tc>
          <w:tcPr>
            <w:tcW w:w="798" w:type="pct"/>
            <w:shd w:val="clear" w:color="auto" w:fill="auto"/>
          </w:tcPr>
          <w:p w:rsidR="004148AF" w:rsidRPr="00E841DD" w:rsidRDefault="004148AF" w:rsidP="00C62349">
            <w:pPr>
              <w:pStyle w:val="ListParagraph"/>
              <w:spacing w:after="0" w:line="240" w:lineRule="auto"/>
              <w:ind w:left="0"/>
              <w:rPr>
                <w:rFonts w:ascii="Verdana" w:hAnsi="Verdana"/>
                <w:sz w:val="20"/>
                <w:szCs w:val="20"/>
              </w:rPr>
            </w:pPr>
          </w:p>
        </w:tc>
        <w:tc>
          <w:tcPr>
            <w:tcW w:w="906" w:type="pct"/>
            <w:shd w:val="clear" w:color="auto" w:fill="auto"/>
          </w:tcPr>
          <w:p w:rsidR="004148AF" w:rsidRPr="00413575" w:rsidRDefault="004148AF" w:rsidP="00AB4C58">
            <w:pPr>
              <w:spacing w:after="0" w:line="240" w:lineRule="auto"/>
              <w:rPr>
                <w:rFonts w:ascii="Verdana" w:eastAsia="Verdana" w:hAnsi="Verdana" w:cs="Verdana"/>
                <w:bCs/>
                <w:sz w:val="20"/>
                <w:szCs w:val="20"/>
              </w:rPr>
            </w:pPr>
            <w:r>
              <w:rPr>
                <w:rFonts w:ascii="Verdana" w:eastAsia="Verdana" w:hAnsi="Verdana" w:cs="Verdana"/>
                <w:bCs/>
                <w:sz w:val="20"/>
                <w:szCs w:val="20"/>
              </w:rPr>
              <w:t>An exhibition “HGH India 2023</w:t>
            </w:r>
            <w:r w:rsidRPr="00413575">
              <w:rPr>
                <w:rFonts w:ascii="Verdana" w:eastAsia="Verdana" w:hAnsi="Verdana" w:cs="Verdana"/>
                <w:bCs/>
                <w:sz w:val="20"/>
                <w:szCs w:val="20"/>
              </w:rPr>
              <w:t xml:space="preserve">” at NESCO Center exhibition </w:t>
            </w:r>
          </w:p>
        </w:tc>
        <w:tc>
          <w:tcPr>
            <w:tcW w:w="1346" w:type="pct"/>
          </w:tcPr>
          <w:p w:rsidR="004148AF" w:rsidRPr="00413575" w:rsidRDefault="004148AF" w:rsidP="00AB4C58">
            <w:pPr>
              <w:spacing w:after="0" w:line="240" w:lineRule="auto"/>
              <w:rPr>
                <w:rFonts w:ascii="Verdana" w:eastAsia="Verdana" w:hAnsi="Verdana" w:cs="Verdana"/>
                <w:bCs/>
                <w:sz w:val="20"/>
                <w:szCs w:val="20"/>
              </w:rPr>
            </w:pPr>
            <w:r w:rsidRPr="00413575">
              <w:rPr>
                <w:rFonts w:ascii="Verdana" w:eastAsia="Verdana" w:hAnsi="Verdana" w:cs="Verdana"/>
                <w:bCs/>
                <w:sz w:val="20"/>
                <w:szCs w:val="20"/>
              </w:rPr>
              <w:t>Dr.</w:t>
            </w:r>
            <w:r>
              <w:rPr>
                <w:rFonts w:ascii="Verdana" w:eastAsia="Verdana" w:hAnsi="Verdana" w:cs="Verdana"/>
                <w:bCs/>
                <w:sz w:val="20"/>
                <w:szCs w:val="20"/>
              </w:rPr>
              <w:t xml:space="preserve"> Hemani Malhotra</w:t>
            </w:r>
            <w:r w:rsidRPr="00413575">
              <w:rPr>
                <w:rFonts w:ascii="Verdana" w:eastAsia="Verdana" w:hAnsi="Verdana" w:cs="Verdana"/>
                <w:bCs/>
                <w:sz w:val="20"/>
                <w:szCs w:val="20"/>
              </w:rPr>
              <w:t>,</w:t>
            </w:r>
            <w:r>
              <w:rPr>
                <w:rFonts w:ascii="Verdana" w:eastAsia="Verdana" w:hAnsi="Verdana" w:cs="Verdana"/>
                <w:bCs/>
                <w:sz w:val="20"/>
                <w:szCs w:val="20"/>
              </w:rPr>
              <w:t xml:space="preserve"> </w:t>
            </w:r>
            <w:r w:rsidRPr="00413575">
              <w:rPr>
                <w:rFonts w:ascii="Verdana" w:eastAsia="Verdana" w:hAnsi="Verdana" w:cs="Verdana"/>
                <w:bCs/>
                <w:sz w:val="20"/>
                <w:szCs w:val="20"/>
              </w:rPr>
              <w:t>Mr</w:t>
            </w:r>
            <w:r>
              <w:rPr>
                <w:rFonts w:ascii="Verdana" w:eastAsia="Verdana" w:hAnsi="Verdana" w:cs="Verdana"/>
                <w:bCs/>
                <w:sz w:val="20"/>
                <w:szCs w:val="20"/>
              </w:rPr>
              <w:t>.</w:t>
            </w:r>
            <w:r w:rsidRPr="00413575">
              <w:rPr>
                <w:rFonts w:ascii="Verdana" w:eastAsia="Verdana" w:hAnsi="Verdana" w:cs="Verdana"/>
                <w:bCs/>
                <w:sz w:val="20"/>
                <w:szCs w:val="20"/>
              </w:rPr>
              <w:t xml:space="preserve"> </w:t>
            </w:r>
            <w:r>
              <w:rPr>
                <w:rFonts w:ascii="Verdana" w:eastAsia="Verdana" w:hAnsi="Verdana" w:cs="Verdana"/>
                <w:bCs/>
                <w:sz w:val="20"/>
                <w:szCs w:val="20"/>
              </w:rPr>
              <w:t>K K Sharmugdas,</w:t>
            </w:r>
            <w:r w:rsidRPr="00413575">
              <w:rPr>
                <w:rFonts w:ascii="Verdana" w:eastAsia="Verdana" w:hAnsi="Verdana" w:cs="Verdana"/>
                <w:bCs/>
                <w:sz w:val="20"/>
                <w:szCs w:val="20"/>
              </w:rPr>
              <w:t xml:space="preserve"> Ms</w:t>
            </w:r>
            <w:r>
              <w:rPr>
                <w:rFonts w:ascii="Verdana" w:eastAsia="Verdana" w:hAnsi="Verdana" w:cs="Verdana"/>
                <w:bCs/>
                <w:sz w:val="20"/>
                <w:szCs w:val="20"/>
              </w:rPr>
              <w:t>.</w:t>
            </w:r>
            <w:r w:rsidRPr="00413575">
              <w:rPr>
                <w:rFonts w:ascii="Verdana" w:eastAsia="Verdana" w:hAnsi="Verdana" w:cs="Verdana"/>
                <w:bCs/>
                <w:sz w:val="20"/>
                <w:szCs w:val="20"/>
              </w:rPr>
              <w:t xml:space="preserve"> Gulnar</w:t>
            </w:r>
          </w:p>
        </w:tc>
        <w:tc>
          <w:tcPr>
            <w:tcW w:w="900" w:type="pct"/>
            <w:shd w:val="clear" w:color="auto" w:fill="auto"/>
          </w:tcPr>
          <w:p w:rsidR="004148AF" w:rsidRPr="00413575" w:rsidRDefault="004148AF" w:rsidP="006556B7">
            <w:pPr>
              <w:pBdr>
                <w:top w:val="nil"/>
                <w:left w:val="nil"/>
                <w:bottom w:val="nil"/>
                <w:right w:val="nil"/>
                <w:between w:val="nil"/>
              </w:pBdr>
              <w:spacing w:after="0" w:line="240" w:lineRule="auto"/>
              <w:rPr>
                <w:rFonts w:ascii="Verdana" w:eastAsia="Verdana" w:hAnsi="Verdana" w:cs="Verdana"/>
                <w:bCs/>
                <w:sz w:val="20"/>
                <w:szCs w:val="20"/>
              </w:rPr>
            </w:pPr>
            <w:r w:rsidRPr="00413575">
              <w:rPr>
                <w:rFonts w:ascii="Verdana" w:eastAsia="Verdana" w:hAnsi="Verdana" w:cs="Verdana"/>
                <w:bCs/>
                <w:sz w:val="20"/>
                <w:szCs w:val="20"/>
              </w:rPr>
              <w:t>Exhibition and stall design</w:t>
            </w:r>
          </w:p>
        </w:tc>
        <w:tc>
          <w:tcPr>
            <w:tcW w:w="724" w:type="pct"/>
          </w:tcPr>
          <w:p w:rsidR="004148AF" w:rsidRPr="00413575" w:rsidRDefault="004148AF" w:rsidP="006556B7">
            <w:pPr>
              <w:pBdr>
                <w:top w:val="nil"/>
                <w:left w:val="nil"/>
                <w:bottom w:val="nil"/>
                <w:right w:val="nil"/>
                <w:between w:val="nil"/>
              </w:pBdr>
              <w:spacing w:after="0" w:line="240" w:lineRule="auto"/>
              <w:rPr>
                <w:rFonts w:ascii="Verdana" w:eastAsia="Verdana" w:hAnsi="Verdana" w:cs="Verdana"/>
                <w:bCs/>
                <w:sz w:val="20"/>
                <w:szCs w:val="20"/>
              </w:rPr>
            </w:pPr>
            <w:r w:rsidRPr="00413575">
              <w:rPr>
                <w:rFonts w:ascii="Verdana" w:eastAsia="Verdana" w:hAnsi="Verdana" w:cs="Verdana"/>
                <w:bCs/>
                <w:sz w:val="20"/>
                <w:szCs w:val="20"/>
              </w:rPr>
              <w:t>December 2022</w:t>
            </w:r>
          </w:p>
        </w:tc>
      </w:tr>
      <w:tr w:rsidR="004148AF" w:rsidRPr="006B0A1B" w:rsidTr="002A0B13">
        <w:tc>
          <w:tcPr>
            <w:tcW w:w="327" w:type="pct"/>
            <w:shd w:val="clear" w:color="auto" w:fill="auto"/>
          </w:tcPr>
          <w:p w:rsidR="004148AF" w:rsidRPr="006B0A1B" w:rsidRDefault="004148AF" w:rsidP="00C62349">
            <w:pPr>
              <w:pStyle w:val="ListParagraph"/>
              <w:numPr>
                <w:ilvl w:val="0"/>
                <w:numId w:val="20"/>
              </w:numPr>
              <w:spacing w:after="0" w:line="240" w:lineRule="auto"/>
              <w:ind w:left="426"/>
              <w:rPr>
                <w:rFonts w:ascii="Verdana" w:hAnsi="Verdana"/>
                <w:sz w:val="20"/>
                <w:szCs w:val="20"/>
              </w:rPr>
            </w:pPr>
          </w:p>
        </w:tc>
        <w:tc>
          <w:tcPr>
            <w:tcW w:w="798" w:type="pct"/>
            <w:shd w:val="clear" w:color="auto" w:fill="auto"/>
          </w:tcPr>
          <w:p w:rsidR="004148AF" w:rsidRPr="00E841DD" w:rsidRDefault="004148AF" w:rsidP="00C62349">
            <w:pPr>
              <w:pStyle w:val="ListParagraph"/>
              <w:spacing w:after="0" w:line="240" w:lineRule="auto"/>
              <w:ind w:left="0"/>
              <w:rPr>
                <w:rFonts w:ascii="Verdana" w:hAnsi="Verdana"/>
                <w:sz w:val="20"/>
                <w:szCs w:val="20"/>
              </w:rPr>
            </w:pPr>
          </w:p>
        </w:tc>
        <w:tc>
          <w:tcPr>
            <w:tcW w:w="906" w:type="pct"/>
            <w:shd w:val="clear" w:color="auto" w:fill="auto"/>
          </w:tcPr>
          <w:p w:rsidR="004148AF" w:rsidRPr="00413575" w:rsidRDefault="004148AF" w:rsidP="00AB4C58">
            <w:pPr>
              <w:spacing w:after="0" w:line="240" w:lineRule="auto"/>
              <w:rPr>
                <w:rFonts w:ascii="Verdana" w:eastAsia="Verdana" w:hAnsi="Verdana" w:cs="Verdana"/>
                <w:bCs/>
                <w:sz w:val="20"/>
                <w:szCs w:val="20"/>
              </w:rPr>
            </w:pPr>
            <w:r w:rsidRPr="00413575">
              <w:rPr>
                <w:rFonts w:ascii="Verdana" w:eastAsia="Verdana" w:hAnsi="Verdana" w:cs="Verdana"/>
                <w:bCs/>
                <w:sz w:val="20"/>
                <w:szCs w:val="20"/>
              </w:rPr>
              <w:t>Emerald Hotel</w:t>
            </w:r>
            <w:r>
              <w:rPr>
                <w:rFonts w:ascii="Verdana" w:eastAsia="Verdana" w:hAnsi="Verdana" w:cs="Verdana"/>
                <w:bCs/>
                <w:sz w:val="20"/>
                <w:szCs w:val="20"/>
              </w:rPr>
              <w:t>,</w:t>
            </w:r>
            <w:r w:rsidRPr="00413575">
              <w:rPr>
                <w:rFonts w:ascii="Verdana" w:eastAsia="Verdana" w:hAnsi="Verdana" w:cs="Verdana"/>
                <w:bCs/>
                <w:sz w:val="20"/>
                <w:szCs w:val="20"/>
              </w:rPr>
              <w:t xml:space="preserve"> Juhu,</w:t>
            </w:r>
            <w:r>
              <w:rPr>
                <w:rFonts w:ascii="Verdana" w:eastAsia="Verdana" w:hAnsi="Verdana" w:cs="Verdana"/>
                <w:bCs/>
                <w:sz w:val="20"/>
                <w:szCs w:val="20"/>
              </w:rPr>
              <w:t xml:space="preserve"> </w:t>
            </w:r>
            <w:r w:rsidRPr="00413575">
              <w:rPr>
                <w:rFonts w:ascii="Verdana" w:eastAsia="Verdana" w:hAnsi="Verdana" w:cs="Verdana"/>
                <w:bCs/>
                <w:sz w:val="20"/>
                <w:szCs w:val="20"/>
              </w:rPr>
              <w:t>Mumbai</w:t>
            </w:r>
          </w:p>
        </w:tc>
        <w:tc>
          <w:tcPr>
            <w:tcW w:w="1346" w:type="pct"/>
          </w:tcPr>
          <w:p w:rsidR="004148AF" w:rsidRPr="00413575" w:rsidRDefault="004148AF" w:rsidP="00AB4C58">
            <w:pPr>
              <w:spacing w:after="0" w:line="240" w:lineRule="auto"/>
              <w:rPr>
                <w:rFonts w:ascii="Verdana" w:eastAsia="Verdana" w:hAnsi="Verdana" w:cs="Verdana"/>
                <w:bCs/>
                <w:sz w:val="20"/>
                <w:szCs w:val="20"/>
              </w:rPr>
            </w:pPr>
            <w:r w:rsidRPr="00413575">
              <w:rPr>
                <w:rFonts w:ascii="Verdana" w:eastAsia="Verdana" w:hAnsi="Verdana" w:cs="Verdana"/>
                <w:bCs/>
                <w:sz w:val="20"/>
                <w:szCs w:val="20"/>
              </w:rPr>
              <w:t>Ms</w:t>
            </w:r>
            <w:r>
              <w:rPr>
                <w:rFonts w:ascii="Verdana" w:eastAsia="Verdana" w:hAnsi="Verdana" w:cs="Verdana"/>
                <w:bCs/>
                <w:sz w:val="20"/>
                <w:szCs w:val="20"/>
              </w:rPr>
              <w:t>.</w:t>
            </w:r>
            <w:r w:rsidRPr="00413575">
              <w:rPr>
                <w:rFonts w:ascii="Verdana" w:eastAsia="Verdana" w:hAnsi="Verdana" w:cs="Verdana"/>
                <w:bCs/>
                <w:sz w:val="20"/>
                <w:szCs w:val="20"/>
              </w:rPr>
              <w:t xml:space="preserve"> </w:t>
            </w:r>
            <w:hyperlink r:id="rId14">
              <w:r w:rsidRPr="00413575">
                <w:rPr>
                  <w:rFonts w:ascii="Verdana" w:eastAsia="Verdana" w:hAnsi="Verdana" w:cs="Verdana"/>
                  <w:bCs/>
                  <w:sz w:val="20"/>
                  <w:szCs w:val="20"/>
                </w:rPr>
                <w:t>Manjiri Bhalerao</w:t>
              </w:r>
            </w:hyperlink>
            <w:r>
              <w:t>,</w:t>
            </w:r>
            <w:r w:rsidRPr="00413575">
              <w:rPr>
                <w:rFonts w:ascii="Verdana" w:eastAsia="Verdana" w:hAnsi="Verdana" w:cs="Verdana"/>
                <w:bCs/>
                <w:sz w:val="20"/>
                <w:szCs w:val="20"/>
              </w:rPr>
              <w:t xml:space="preserve"> Ms.</w:t>
            </w:r>
            <w:r>
              <w:rPr>
                <w:rFonts w:ascii="Verdana" w:eastAsia="Verdana" w:hAnsi="Verdana" w:cs="Verdana"/>
                <w:bCs/>
                <w:sz w:val="20"/>
                <w:szCs w:val="20"/>
              </w:rPr>
              <w:t xml:space="preserve"> </w:t>
            </w:r>
            <w:r w:rsidRPr="00413575">
              <w:rPr>
                <w:rFonts w:ascii="Verdana" w:eastAsia="Verdana" w:hAnsi="Verdana" w:cs="Verdana"/>
                <w:bCs/>
                <w:sz w:val="20"/>
                <w:szCs w:val="20"/>
              </w:rPr>
              <w:t>Sharda Bhat</w:t>
            </w:r>
          </w:p>
        </w:tc>
        <w:tc>
          <w:tcPr>
            <w:tcW w:w="900" w:type="pct"/>
            <w:shd w:val="clear" w:color="auto" w:fill="auto"/>
          </w:tcPr>
          <w:p w:rsidR="004148AF" w:rsidRPr="00413575" w:rsidRDefault="004148AF" w:rsidP="006556B7">
            <w:pPr>
              <w:pBdr>
                <w:top w:val="nil"/>
                <w:left w:val="nil"/>
                <w:bottom w:val="nil"/>
                <w:right w:val="nil"/>
                <w:between w:val="nil"/>
              </w:pBdr>
              <w:spacing w:after="0" w:line="240" w:lineRule="auto"/>
              <w:rPr>
                <w:rFonts w:ascii="Verdana" w:eastAsia="Verdana" w:hAnsi="Verdana" w:cs="Verdana"/>
                <w:bCs/>
                <w:sz w:val="20"/>
                <w:szCs w:val="20"/>
              </w:rPr>
            </w:pPr>
            <w:r w:rsidRPr="00413575">
              <w:rPr>
                <w:rFonts w:ascii="Verdana" w:eastAsia="Verdana" w:hAnsi="Verdana" w:cs="Verdana"/>
                <w:bCs/>
                <w:sz w:val="20"/>
                <w:szCs w:val="20"/>
              </w:rPr>
              <w:t>Hotel visit</w:t>
            </w:r>
          </w:p>
        </w:tc>
        <w:tc>
          <w:tcPr>
            <w:tcW w:w="724" w:type="pct"/>
          </w:tcPr>
          <w:p w:rsidR="004148AF" w:rsidRPr="00413575" w:rsidRDefault="004148AF" w:rsidP="00AB4C58">
            <w:pPr>
              <w:pBdr>
                <w:top w:val="nil"/>
                <w:left w:val="nil"/>
                <w:bottom w:val="nil"/>
                <w:right w:val="nil"/>
                <w:between w:val="nil"/>
              </w:pBdr>
              <w:spacing w:after="0" w:line="240" w:lineRule="auto"/>
              <w:rPr>
                <w:rFonts w:ascii="Verdana" w:eastAsia="Verdana" w:hAnsi="Verdana" w:cs="Verdana"/>
                <w:bCs/>
                <w:sz w:val="20"/>
                <w:szCs w:val="20"/>
              </w:rPr>
            </w:pPr>
            <w:r w:rsidRPr="00413575">
              <w:rPr>
                <w:rFonts w:ascii="Verdana" w:eastAsia="Verdana" w:hAnsi="Verdana" w:cs="Verdana"/>
                <w:bCs/>
                <w:sz w:val="20"/>
                <w:szCs w:val="20"/>
              </w:rPr>
              <w:t>March 24,</w:t>
            </w:r>
            <w:r>
              <w:rPr>
                <w:rFonts w:ascii="Verdana" w:eastAsia="Verdana" w:hAnsi="Verdana" w:cs="Verdana"/>
                <w:bCs/>
                <w:sz w:val="20"/>
                <w:szCs w:val="20"/>
              </w:rPr>
              <w:t xml:space="preserve"> </w:t>
            </w:r>
            <w:r w:rsidRPr="00413575">
              <w:rPr>
                <w:rFonts w:ascii="Verdana" w:eastAsia="Verdana" w:hAnsi="Verdana" w:cs="Verdana"/>
                <w:bCs/>
                <w:sz w:val="20"/>
                <w:szCs w:val="20"/>
              </w:rPr>
              <w:t>2023</w:t>
            </w:r>
          </w:p>
        </w:tc>
      </w:tr>
      <w:tr w:rsidR="00254654" w:rsidRPr="006B0A1B" w:rsidTr="002A0B13">
        <w:tc>
          <w:tcPr>
            <w:tcW w:w="327" w:type="pct"/>
            <w:shd w:val="clear" w:color="auto" w:fill="auto"/>
          </w:tcPr>
          <w:p w:rsidR="00254654" w:rsidRPr="006B0A1B" w:rsidRDefault="00254654" w:rsidP="00C62349">
            <w:pPr>
              <w:pStyle w:val="ListParagraph"/>
              <w:numPr>
                <w:ilvl w:val="0"/>
                <w:numId w:val="20"/>
              </w:numPr>
              <w:spacing w:after="0" w:line="240" w:lineRule="auto"/>
              <w:ind w:left="426"/>
              <w:rPr>
                <w:rFonts w:ascii="Verdana" w:hAnsi="Verdana"/>
                <w:sz w:val="20"/>
                <w:szCs w:val="20"/>
              </w:rPr>
            </w:pPr>
          </w:p>
        </w:tc>
        <w:tc>
          <w:tcPr>
            <w:tcW w:w="798" w:type="pct"/>
            <w:shd w:val="clear" w:color="auto" w:fill="auto"/>
          </w:tcPr>
          <w:p w:rsidR="00254654" w:rsidRPr="00E841DD" w:rsidRDefault="00254654" w:rsidP="00C62349">
            <w:pPr>
              <w:pStyle w:val="ListParagraph"/>
              <w:spacing w:after="0" w:line="240" w:lineRule="auto"/>
              <w:ind w:left="0"/>
              <w:rPr>
                <w:rFonts w:ascii="Verdana" w:hAnsi="Verdana"/>
                <w:sz w:val="20"/>
                <w:szCs w:val="20"/>
              </w:rPr>
            </w:pPr>
          </w:p>
        </w:tc>
        <w:tc>
          <w:tcPr>
            <w:tcW w:w="906" w:type="pct"/>
            <w:shd w:val="clear" w:color="auto" w:fill="auto"/>
          </w:tcPr>
          <w:p w:rsidR="00254654" w:rsidRPr="00E841DD" w:rsidRDefault="00254654" w:rsidP="005F6708">
            <w:pPr>
              <w:pStyle w:val="ListParagraph"/>
              <w:spacing w:after="0" w:line="240" w:lineRule="auto"/>
              <w:ind w:left="0"/>
              <w:rPr>
                <w:rFonts w:ascii="Verdana" w:hAnsi="Verdana"/>
                <w:sz w:val="20"/>
                <w:szCs w:val="20"/>
              </w:rPr>
            </w:pPr>
            <w:r w:rsidRPr="00254654">
              <w:rPr>
                <w:rFonts w:cs="Calibri"/>
                <w:bCs/>
              </w:rPr>
              <w:t>The Clothing Manufacturers Association of India (CMAI)</w:t>
            </w:r>
            <w:r>
              <w:rPr>
                <w:rFonts w:cs="Calibri"/>
              </w:rPr>
              <w:t xml:space="preserve"> </w:t>
            </w:r>
            <w:r>
              <w:rPr>
                <w:rFonts w:cs="Calibri"/>
              </w:rPr>
              <w:lastRenderedPageBreak/>
              <w:t>The Bombay Exhibition Centre</w:t>
            </w:r>
          </w:p>
        </w:tc>
        <w:tc>
          <w:tcPr>
            <w:tcW w:w="1346" w:type="pct"/>
          </w:tcPr>
          <w:p w:rsidR="00254654" w:rsidRDefault="00254654" w:rsidP="005F6708">
            <w:pPr>
              <w:pStyle w:val="ListParagraph"/>
              <w:spacing w:after="0" w:line="240" w:lineRule="auto"/>
              <w:ind w:left="0"/>
              <w:rPr>
                <w:rFonts w:ascii="Verdana" w:hAnsi="Verdana"/>
                <w:sz w:val="20"/>
                <w:szCs w:val="20"/>
              </w:rPr>
            </w:pPr>
            <w:r>
              <w:rPr>
                <w:rFonts w:ascii="Verdana" w:hAnsi="Verdana"/>
                <w:sz w:val="20"/>
                <w:szCs w:val="20"/>
              </w:rPr>
              <w:lastRenderedPageBreak/>
              <w:t>Dr. Khushboo Shrimali,</w:t>
            </w:r>
          </w:p>
          <w:p w:rsidR="00254654" w:rsidRPr="00E841DD" w:rsidRDefault="00254654" w:rsidP="005F6708">
            <w:pPr>
              <w:pStyle w:val="ListParagraph"/>
              <w:spacing w:after="0" w:line="240" w:lineRule="auto"/>
              <w:ind w:left="0"/>
              <w:rPr>
                <w:rFonts w:ascii="Verdana" w:hAnsi="Verdana"/>
                <w:sz w:val="20"/>
                <w:szCs w:val="20"/>
              </w:rPr>
            </w:pPr>
            <w:r>
              <w:rPr>
                <w:rFonts w:ascii="Verdana" w:hAnsi="Verdana"/>
                <w:sz w:val="20"/>
                <w:szCs w:val="20"/>
              </w:rPr>
              <w:t>Ms. Savita Lopez</w:t>
            </w:r>
          </w:p>
        </w:tc>
        <w:tc>
          <w:tcPr>
            <w:tcW w:w="900" w:type="pct"/>
            <w:shd w:val="clear" w:color="auto" w:fill="auto"/>
          </w:tcPr>
          <w:p w:rsidR="00254654" w:rsidRPr="00E841DD" w:rsidRDefault="00254654" w:rsidP="005F6708">
            <w:pPr>
              <w:pStyle w:val="ListParagraph"/>
              <w:spacing w:after="0" w:line="240" w:lineRule="auto"/>
              <w:ind w:left="0"/>
              <w:rPr>
                <w:rFonts w:ascii="Verdana" w:hAnsi="Verdana"/>
                <w:sz w:val="20"/>
                <w:szCs w:val="20"/>
              </w:rPr>
            </w:pPr>
            <w:r>
              <w:rPr>
                <w:rFonts w:ascii="Verdana" w:hAnsi="Verdana"/>
                <w:sz w:val="20"/>
                <w:szCs w:val="20"/>
              </w:rPr>
              <w:t>Educational</w:t>
            </w:r>
          </w:p>
        </w:tc>
        <w:tc>
          <w:tcPr>
            <w:tcW w:w="724" w:type="pct"/>
          </w:tcPr>
          <w:p w:rsidR="00254654" w:rsidRPr="00E841DD" w:rsidRDefault="00254654" w:rsidP="005F6708">
            <w:pPr>
              <w:pStyle w:val="ListParagraph"/>
              <w:spacing w:after="0" w:line="240" w:lineRule="auto"/>
              <w:ind w:left="0"/>
              <w:rPr>
                <w:rFonts w:ascii="Verdana" w:hAnsi="Verdana"/>
                <w:sz w:val="20"/>
                <w:szCs w:val="20"/>
              </w:rPr>
            </w:pPr>
            <w:r>
              <w:rPr>
                <w:rFonts w:ascii="Verdana" w:hAnsi="Verdana"/>
                <w:sz w:val="20"/>
                <w:szCs w:val="20"/>
              </w:rPr>
              <w:t>February 01, 2023</w:t>
            </w:r>
          </w:p>
        </w:tc>
      </w:tr>
      <w:tr w:rsidR="00254654" w:rsidRPr="006B0A1B" w:rsidTr="002A0B13">
        <w:tc>
          <w:tcPr>
            <w:tcW w:w="327" w:type="pct"/>
            <w:shd w:val="clear" w:color="auto" w:fill="auto"/>
          </w:tcPr>
          <w:p w:rsidR="00254654" w:rsidRPr="006B0A1B" w:rsidRDefault="00254654" w:rsidP="00C62349">
            <w:pPr>
              <w:pStyle w:val="ListParagraph"/>
              <w:numPr>
                <w:ilvl w:val="0"/>
                <w:numId w:val="20"/>
              </w:numPr>
              <w:spacing w:after="0" w:line="240" w:lineRule="auto"/>
              <w:ind w:left="426"/>
              <w:rPr>
                <w:rFonts w:ascii="Verdana" w:hAnsi="Verdana"/>
                <w:sz w:val="20"/>
                <w:szCs w:val="20"/>
              </w:rPr>
            </w:pPr>
          </w:p>
        </w:tc>
        <w:tc>
          <w:tcPr>
            <w:tcW w:w="798" w:type="pct"/>
            <w:shd w:val="clear" w:color="auto" w:fill="auto"/>
          </w:tcPr>
          <w:p w:rsidR="00254654" w:rsidRPr="00E841DD" w:rsidRDefault="00254654" w:rsidP="00C62349">
            <w:pPr>
              <w:pStyle w:val="ListParagraph"/>
              <w:spacing w:after="0" w:line="240" w:lineRule="auto"/>
              <w:ind w:left="0"/>
              <w:rPr>
                <w:rFonts w:ascii="Verdana" w:hAnsi="Verdana"/>
                <w:sz w:val="20"/>
                <w:szCs w:val="20"/>
              </w:rPr>
            </w:pPr>
          </w:p>
        </w:tc>
        <w:tc>
          <w:tcPr>
            <w:tcW w:w="906" w:type="pct"/>
            <w:shd w:val="clear" w:color="auto" w:fill="auto"/>
          </w:tcPr>
          <w:p w:rsidR="00254654" w:rsidRDefault="00254654" w:rsidP="005F6708">
            <w:pPr>
              <w:pStyle w:val="ListParagraph"/>
              <w:spacing w:after="0" w:line="240" w:lineRule="auto"/>
              <w:ind w:left="0"/>
              <w:rPr>
                <w:rFonts w:cs="Calibri"/>
                <w:b/>
                <w:bCs/>
              </w:rPr>
            </w:pPr>
            <w:r>
              <w:rPr>
                <w:rFonts w:cs="Calibri"/>
              </w:rPr>
              <w:t>TFD Stall Display at HGH Exhibition NESCO Centre</w:t>
            </w:r>
          </w:p>
        </w:tc>
        <w:tc>
          <w:tcPr>
            <w:tcW w:w="1346" w:type="pct"/>
          </w:tcPr>
          <w:p w:rsidR="00254654" w:rsidRDefault="00254654" w:rsidP="005F6708">
            <w:pPr>
              <w:pStyle w:val="ListParagraph"/>
              <w:spacing w:after="0" w:line="240" w:lineRule="auto"/>
              <w:ind w:left="0"/>
              <w:rPr>
                <w:rFonts w:ascii="Verdana" w:hAnsi="Verdana"/>
                <w:sz w:val="20"/>
                <w:szCs w:val="20"/>
              </w:rPr>
            </w:pPr>
            <w:r>
              <w:rPr>
                <w:rFonts w:ascii="Verdana" w:hAnsi="Verdana"/>
                <w:sz w:val="20"/>
                <w:szCs w:val="20"/>
              </w:rPr>
              <w:t>Dr. Khushboo Shrimali, Ms. Vidya Thakur, Ms. Savita Lopez</w:t>
            </w:r>
          </w:p>
        </w:tc>
        <w:tc>
          <w:tcPr>
            <w:tcW w:w="900" w:type="pct"/>
            <w:shd w:val="clear" w:color="auto" w:fill="auto"/>
          </w:tcPr>
          <w:p w:rsidR="00254654" w:rsidRDefault="00254654" w:rsidP="005F6708">
            <w:pPr>
              <w:pStyle w:val="ListParagraph"/>
              <w:spacing w:after="0" w:line="240" w:lineRule="auto"/>
              <w:ind w:left="0"/>
              <w:rPr>
                <w:rFonts w:ascii="Verdana" w:hAnsi="Verdana"/>
                <w:sz w:val="20"/>
                <w:szCs w:val="20"/>
              </w:rPr>
            </w:pPr>
            <w:r>
              <w:rPr>
                <w:rFonts w:ascii="Verdana" w:hAnsi="Verdana"/>
                <w:sz w:val="20"/>
                <w:szCs w:val="20"/>
              </w:rPr>
              <w:t>Educational</w:t>
            </w:r>
          </w:p>
        </w:tc>
        <w:tc>
          <w:tcPr>
            <w:tcW w:w="724" w:type="pct"/>
          </w:tcPr>
          <w:p w:rsidR="00254654" w:rsidRDefault="00254654" w:rsidP="005F6708">
            <w:pPr>
              <w:pStyle w:val="ListParagraph"/>
              <w:spacing w:after="0" w:line="240" w:lineRule="auto"/>
              <w:ind w:left="0"/>
              <w:rPr>
                <w:rFonts w:ascii="Verdana" w:hAnsi="Verdana"/>
                <w:sz w:val="20"/>
                <w:szCs w:val="20"/>
              </w:rPr>
            </w:pPr>
            <w:r>
              <w:rPr>
                <w:rFonts w:cs="Calibri"/>
                <w:color w:val="000000"/>
              </w:rPr>
              <w:t>December 13-16, 2022</w:t>
            </w:r>
          </w:p>
        </w:tc>
      </w:tr>
    </w:tbl>
    <w:p w:rsidR="00FE0525" w:rsidRDefault="00FE0525" w:rsidP="00FE0525">
      <w:pPr>
        <w:spacing w:after="0" w:line="240" w:lineRule="auto"/>
        <w:ind w:left="720"/>
        <w:rPr>
          <w:rFonts w:ascii="Verdana" w:hAnsi="Verdana"/>
          <w:b/>
          <w:sz w:val="20"/>
          <w:szCs w:val="20"/>
        </w:rPr>
      </w:pPr>
    </w:p>
    <w:p w:rsidR="00FE0525" w:rsidRPr="00513179" w:rsidRDefault="00FE0525" w:rsidP="00FE0525">
      <w:pPr>
        <w:numPr>
          <w:ilvl w:val="1"/>
          <w:numId w:val="2"/>
        </w:numPr>
        <w:spacing w:after="0" w:line="240" w:lineRule="auto"/>
        <w:ind w:left="810" w:hanging="795"/>
        <w:rPr>
          <w:rFonts w:ascii="Verdana" w:hAnsi="Verdana"/>
          <w:b/>
          <w:sz w:val="20"/>
          <w:szCs w:val="20"/>
        </w:rPr>
      </w:pPr>
      <w:r w:rsidRPr="00513179">
        <w:rPr>
          <w:rFonts w:ascii="Verdana" w:hAnsi="Verdana"/>
          <w:b/>
          <w:sz w:val="20"/>
          <w:szCs w:val="20"/>
        </w:rPr>
        <w:t>Visitors to the department/College/Institute (from Maharashtra or other States)</w:t>
      </w:r>
    </w:p>
    <w:p w:rsidR="00FE0525" w:rsidRPr="006B0A1B" w:rsidRDefault="00FE0525" w:rsidP="00FE0525">
      <w:pPr>
        <w:spacing w:after="0" w:line="240" w:lineRule="auto"/>
        <w:rPr>
          <w:rFonts w:ascii="Verdana" w:hAnsi="Verdana"/>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6"/>
        <w:gridCol w:w="2212"/>
        <w:gridCol w:w="1620"/>
        <w:gridCol w:w="1448"/>
        <w:gridCol w:w="2685"/>
        <w:gridCol w:w="1015"/>
      </w:tblGrid>
      <w:tr w:rsidR="00FE0525" w:rsidRPr="006B0A1B" w:rsidTr="00C62349">
        <w:tc>
          <w:tcPr>
            <w:tcW w:w="311" w:type="pc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Sr. No.</w:t>
            </w:r>
          </w:p>
        </w:tc>
        <w:tc>
          <w:tcPr>
            <w:tcW w:w="1155" w:type="pc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Name of the  Visitor</w:t>
            </w:r>
            <w:r>
              <w:rPr>
                <w:rFonts w:ascii="Verdana" w:hAnsi="Verdana"/>
                <w:b/>
                <w:sz w:val="20"/>
                <w:szCs w:val="20"/>
              </w:rPr>
              <w:t xml:space="preserve"> </w:t>
            </w:r>
          </w:p>
        </w:tc>
        <w:tc>
          <w:tcPr>
            <w:tcW w:w="846" w:type="pct"/>
          </w:tcPr>
          <w:p w:rsidR="00FE0525" w:rsidRPr="006B0A1B" w:rsidRDefault="00FE0525" w:rsidP="00C62349">
            <w:pPr>
              <w:pStyle w:val="ListParagraph"/>
              <w:spacing w:after="0" w:line="240" w:lineRule="auto"/>
              <w:ind w:left="0"/>
              <w:rPr>
                <w:rFonts w:ascii="Verdana" w:hAnsi="Verdana"/>
                <w:b/>
                <w:sz w:val="20"/>
                <w:szCs w:val="20"/>
              </w:rPr>
            </w:pPr>
            <w:r>
              <w:rPr>
                <w:rFonts w:ascii="Verdana" w:hAnsi="Verdana"/>
                <w:b/>
                <w:sz w:val="20"/>
                <w:szCs w:val="20"/>
              </w:rPr>
              <w:t>Position, Institution name</w:t>
            </w:r>
          </w:p>
        </w:tc>
        <w:tc>
          <w:tcPr>
            <w:tcW w:w="756" w:type="pc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Place</w:t>
            </w:r>
          </w:p>
        </w:tc>
        <w:tc>
          <w:tcPr>
            <w:tcW w:w="1402" w:type="pc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Purpose / Occasion</w:t>
            </w:r>
          </w:p>
        </w:tc>
        <w:tc>
          <w:tcPr>
            <w:tcW w:w="530" w:type="pct"/>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 xml:space="preserve">Date </w:t>
            </w:r>
          </w:p>
        </w:tc>
      </w:tr>
      <w:tr w:rsidR="00FE0525" w:rsidRPr="006B0A1B" w:rsidTr="00C62349">
        <w:tc>
          <w:tcPr>
            <w:tcW w:w="311" w:type="pct"/>
            <w:shd w:val="clear" w:color="auto" w:fill="auto"/>
          </w:tcPr>
          <w:p w:rsidR="00FE0525" w:rsidRPr="006B0A1B" w:rsidRDefault="00FE0525" w:rsidP="00C62349">
            <w:pPr>
              <w:pStyle w:val="ListParagraph"/>
              <w:numPr>
                <w:ilvl w:val="0"/>
                <w:numId w:val="6"/>
              </w:numPr>
              <w:spacing w:after="0" w:line="240" w:lineRule="auto"/>
              <w:ind w:left="426"/>
              <w:rPr>
                <w:rFonts w:ascii="Verdana" w:hAnsi="Verdana"/>
                <w:sz w:val="20"/>
                <w:szCs w:val="20"/>
              </w:rPr>
            </w:pPr>
          </w:p>
        </w:tc>
        <w:tc>
          <w:tcPr>
            <w:tcW w:w="1155" w:type="pct"/>
            <w:shd w:val="clear" w:color="auto" w:fill="auto"/>
          </w:tcPr>
          <w:p w:rsidR="00FE0525" w:rsidRPr="006B0A1B" w:rsidRDefault="00FE0525" w:rsidP="00C62349">
            <w:pPr>
              <w:pStyle w:val="ListParagraph"/>
              <w:spacing w:after="0" w:line="240" w:lineRule="auto"/>
              <w:ind w:left="0"/>
              <w:rPr>
                <w:rFonts w:ascii="Verdana" w:hAnsi="Verdana"/>
                <w:sz w:val="20"/>
                <w:szCs w:val="20"/>
              </w:rPr>
            </w:pPr>
          </w:p>
        </w:tc>
        <w:tc>
          <w:tcPr>
            <w:tcW w:w="846" w:type="pct"/>
          </w:tcPr>
          <w:p w:rsidR="00FE0525" w:rsidRPr="006B0A1B" w:rsidRDefault="00FE0525" w:rsidP="00C62349">
            <w:pPr>
              <w:pStyle w:val="ListParagraph"/>
              <w:spacing w:after="0" w:line="240" w:lineRule="auto"/>
              <w:ind w:left="0"/>
              <w:rPr>
                <w:rFonts w:ascii="Verdana" w:hAnsi="Verdana"/>
                <w:sz w:val="20"/>
                <w:szCs w:val="20"/>
              </w:rPr>
            </w:pPr>
          </w:p>
        </w:tc>
        <w:tc>
          <w:tcPr>
            <w:tcW w:w="756" w:type="pct"/>
            <w:shd w:val="clear" w:color="auto" w:fill="auto"/>
          </w:tcPr>
          <w:p w:rsidR="00FE0525" w:rsidRPr="006B0A1B" w:rsidRDefault="00FE0525" w:rsidP="00C62349">
            <w:pPr>
              <w:pStyle w:val="ListParagraph"/>
              <w:spacing w:after="0" w:line="240" w:lineRule="auto"/>
              <w:ind w:left="0"/>
              <w:rPr>
                <w:rFonts w:ascii="Verdana" w:hAnsi="Verdana"/>
                <w:sz w:val="20"/>
                <w:szCs w:val="20"/>
              </w:rPr>
            </w:pPr>
          </w:p>
        </w:tc>
        <w:tc>
          <w:tcPr>
            <w:tcW w:w="1402" w:type="pct"/>
            <w:shd w:val="clear" w:color="auto" w:fill="auto"/>
          </w:tcPr>
          <w:p w:rsidR="00FE0525" w:rsidRPr="006B0A1B" w:rsidRDefault="00FE0525" w:rsidP="00C62349">
            <w:pPr>
              <w:pStyle w:val="ListParagraph"/>
              <w:spacing w:after="0" w:line="240" w:lineRule="auto"/>
              <w:ind w:left="0"/>
              <w:rPr>
                <w:rFonts w:ascii="Verdana" w:hAnsi="Verdana"/>
                <w:sz w:val="20"/>
                <w:szCs w:val="20"/>
              </w:rPr>
            </w:pPr>
          </w:p>
        </w:tc>
        <w:tc>
          <w:tcPr>
            <w:tcW w:w="530" w:type="pct"/>
          </w:tcPr>
          <w:p w:rsidR="00FE0525" w:rsidRPr="006B0A1B" w:rsidRDefault="00FE0525" w:rsidP="00C62349">
            <w:pPr>
              <w:pStyle w:val="ListParagraph"/>
              <w:spacing w:after="0" w:line="240" w:lineRule="auto"/>
              <w:ind w:left="0"/>
              <w:rPr>
                <w:rFonts w:ascii="Verdana" w:hAnsi="Verdana"/>
                <w:sz w:val="20"/>
                <w:szCs w:val="20"/>
              </w:rPr>
            </w:pPr>
          </w:p>
        </w:tc>
      </w:tr>
      <w:tr w:rsidR="00FE0525" w:rsidRPr="006B0A1B" w:rsidTr="00C62349">
        <w:tc>
          <w:tcPr>
            <w:tcW w:w="311" w:type="pct"/>
            <w:shd w:val="clear" w:color="auto" w:fill="auto"/>
          </w:tcPr>
          <w:p w:rsidR="00FE0525" w:rsidRPr="006B0A1B" w:rsidRDefault="00FE0525" w:rsidP="00C62349">
            <w:pPr>
              <w:pStyle w:val="ListParagraph"/>
              <w:numPr>
                <w:ilvl w:val="0"/>
                <w:numId w:val="6"/>
              </w:numPr>
              <w:spacing w:after="0" w:line="240" w:lineRule="auto"/>
              <w:ind w:left="426"/>
              <w:rPr>
                <w:rFonts w:ascii="Verdana" w:hAnsi="Verdana"/>
                <w:sz w:val="20"/>
                <w:szCs w:val="20"/>
              </w:rPr>
            </w:pPr>
          </w:p>
        </w:tc>
        <w:tc>
          <w:tcPr>
            <w:tcW w:w="1155" w:type="pct"/>
            <w:shd w:val="clear" w:color="auto" w:fill="auto"/>
          </w:tcPr>
          <w:p w:rsidR="00FE0525" w:rsidRPr="006B0A1B" w:rsidRDefault="00FE0525" w:rsidP="00C62349">
            <w:pPr>
              <w:pStyle w:val="ListParagraph"/>
              <w:spacing w:after="0" w:line="240" w:lineRule="auto"/>
              <w:ind w:left="0"/>
              <w:rPr>
                <w:rFonts w:ascii="Verdana" w:hAnsi="Verdana"/>
                <w:sz w:val="20"/>
                <w:szCs w:val="20"/>
              </w:rPr>
            </w:pPr>
          </w:p>
        </w:tc>
        <w:tc>
          <w:tcPr>
            <w:tcW w:w="846" w:type="pct"/>
          </w:tcPr>
          <w:p w:rsidR="00FE0525" w:rsidRPr="006B0A1B" w:rsidRDefault="00FE0525" w:rsidP="00C62349">
            <w:pPr>
              <w:pStyle w:val="ListParagraph"/>
              <w:spacing w:after="0" w:line="240" w:lineRule="auto"/>
              <w:ind w:left="0"/>
              <w:rPr>
                <w:rFonts w:ascii="Verdana" w:hAnsi="Verdana"/>
                <w:sz w:val="20"/>
                <w:szCs w:val="20"/>
              </w:rPr>
            </w:pPr>
          </w:p>
        </w:tc>
        <w:tc>
          <w:tcPr>
            <w:tcW w:w="756" w:type="pct"/>
            <w:shd w:val="clear" w:color="auto" w:fill="auto"/>
          </w:tcPr>
          <w:p w:rsidR="00FE0525" w:rsidRPr="006B0A1B" w:rsidRDefault="00FE0525" w:rsidP="00C62349">
            <w:pPr>
              <w:pStyle w:val="ListParagraph"/>
              <w:spacing w:after="0" w:line="240" w:lineRule="auto"/>
              <w:ind w:left="0"/>
              <w:rPr>
                <w:rFonts w:ascii="Verdana" w:hAnsi="Verdana"/>
                <w:sz w:val="20"/>
                <w:szCs w:val="20"/>
              </w:rPr>
            </w:pPr>
          </w:p>
        </w:tc>
        <w:tc>
          <w:tcPr>
            <w:tcW w:w="1402" w:type="pct"/>
            <w:shd w:val="clear" w:color="auto" w:fill="auto"/>
          </w:tcPr>
          <w:p w:rsidR="00FE0525" w:rsidRPr="006B0A1B" w:rsidRDefault="00FE0525" w:rsidP="00C62349">
            <w:pPr>
              <w:pStyle w:val="ListParagraph"/>
              <w:spacing w:after="0" w:line="240" w:lineRule="auto"/>
              <w:ind w:left="0"/>
              <w:rPr>
                <w:rFonts w:ascii="Verdana" w:hAnsi="Verdana"/>
                <w:sz w:val="20"/>
                <w:szCs w:val="20"/>
              </w:rPr>
            </w:pPr>
          </w:p>
        </w:tc>
        <w:tc>
          <w:tcPr>
            <w:tcW w:w="530" w:type="pct"/>
          </w:tcPr>
          <w:p w:rsidR="00FE0525" w:rsidRPr="006B0A1B" w:rsidRDefault="00FE0525" w:rsidP="00C62349">
            <w:pPr>
              <w:pStyle w:val="ListParagraph"/>
              <w:spacing w:after="0" w:line="240" w:lineRule="auto"/>
              <w:ind w:left="0"/>
              <w:rPr>
                <w:rFonts w:ascii="Verdana" w:hAnsi="Verdana"/>
                <w:sz w:val="20"/>
                <w:szCs w:val="20"/>
              </w:rPr>
            </w:pPr>
          </w:p>
        </w:tc>
      </w:tr>
      <w:tr w:rsidR="00FE0525" w:rsidRPr="006B0A1B" w:rsidTr="00C62349">
        <w:tc>
          <w:tcPr>
            <w:tcW w:w="311" w:type="pct"/>
            <w:shd w:val="clear" w:color="auto" w:fill="auto"/>
          </w:tcPr>
          <w:p w:rsidR="00FE0525" w:rsidRPr="006B0A1B" w:rsidRDefault="00FE0525" w:rsidP="00C62349">
            <w:pPr>
              <w:pStyle w:val="ListParagraph"/>
              <w:numPr>
                <w:ilvl w:val="0"/>
                <w:numId w:val="6"/>
              </w:numPr>
              <w:spacing w:after="0" w:line="240" w:lineRule="auto"/>
              <w:ind w:left="426"/>
              <w:rPr>
                <w:rFonts w:ascii="Verdana" w:hAnsi="Verdana"/>
                <w:sz w:val="20"/>
                <w:szCs w:val="20"/>
              </w:rPr>
            </w:pPr>
          </w:p>
        </w:tc>
        <w:tc>
          <w:tcPr>
            <w:tcW w:w="1155" w:type="pct"/>
            <w:shd w:val="clear" w:color="auto" w:fill="auto"/>
          </w:tcPr>
          <w:p w:rsidR="00FE0525" w:rsidRPr="006B0A1B" w:rsidRDefault="00FE0525" w:rsidP="00C62349">
            <w:pPr>
              <w:pStyle w:val="ListParagraph"/>
              <w:spacing w:after="0" w:line="240" w:lineRule="auto"/>
              <w:ind w:left="0"/>
              <w:rPr>
                <w:rFonts w:ascii="Verdana" w:hAnsi="Verdana"/>
                <w:sz w:val="20"/>
                <w:szCs w:val="20"/>
              </w:rPr>
            </w:pPr>
          </w:p>
        </w:tc>
        <w:tc>
          <w:tcPr>
            <w:tcW w:w="846" w:type="pct"/>
          </w:tcPr>
          <w:p w:rsidR="00FE0525" w:rsidRPr="006B0A1B" w:rsidRDefault="00FE0525" w:rsidP="00C62349">
            <w:pPr>
              <w:pStyle w:val="ListParagraph"/>
              <w:spacing w:after="0" w:line="240" w:lineRule="auto"/>
              <w:ind w:left="0"/>
              <w:rPr>
                <w:rFonts w:ascii="Verdana" w:hAnsi="Verdana"/>
                <w:sz w:val="20"/>
                <w:szCs w:val="20"/>
              </w:rPr>
            </w:pPr>
          </w:p>
        </w:tc>
        <w:tc>
          <w:tcPr>
            <w:tcW w:w="756" w:type="pct"/>
            <w:shd w:val="clear" w:color="auto" w:fill="auto"/>
          </w:tcPr>
          <w:p w:rsidR="00FE0525" w:rsidRPr="006B0A1B" w:rsidRDefault="00FE0525" w:rsidP="00C62349">
            <w:pPr>
              <w:pStyle w:val="ListParagraph"/>
              <w:spacing w:after="0" w:line="240" w:lineRule="auto"/>
              <w:ind w:left="0"/>
              <w:rPr>
                <w:rFonts w:ascii="Verdana" w:hAnsi="Verdana"/>
                <w:sz w:val="20"/>
                <w:szCs w:val="20"/>
              </w:rPr>
            </w:pPr>
          </w:p>
        </w:tc>
        <w:tc>
          <w:tcPr>
            <w:tcW w:w="1402" w:type="pct"/>
            <w:shd w:val="clear" w:color="auto" w:fill="auto"/>
          </w:tcPr>
          <w:p w:rsidR="00FE0525" w:rsidRPr="006B0A1B" w:rsidRDefault="00FE0525" w:rsidP="00C62349">
            <w:pPr>
              <w:pStyle w:val="ListParagraph"/>
              <w:spacing w:after="0" w:line="240" w:lineRule="auto"/>
              <w:ind w:left="0"/>
              <w:rPr>
                <w:rFonts w:ascii="Verdana" w:hAnsi="Verdana"/>
                <w:sz w:val="20"/>
                <w:szCs w:val="20"/>
              </w:rPr>
            </w:pPr>
          </w:p>
        </w:tc>
        <w:tc>
          <w:tcPr>
            <w:tcW w:w="530" w:type="pct"/>
          </w:tcPr>
          <w:p w:rsidR="00FE0525" w:rsidRPr="006B0A1B" w:rsidRDefault="00FE0525" w:rsidP="00C62349">
            <w:pPr>
              <w:pStyle w:val="ListParagraph"/>
              <w:spacing w:after="0" w:line="240" w:lineRule="auto"/>
              <w:ind w:left="0"/>
              <w:rPr>
                <w:rFonts w:ascii="Verdana" w:hAnsi="Verdana"/>
                <w:sz w:val="20"/>
                <w:szCs w:val="20"/>
              </w:rPr>
            </w:pPr>
          </w:p>
        </w:tc>
      </w:tr>
    </w:tbl>
    <w:p w:rsidR="00FE0525" w:rsidRDefault="00FE0525" w:rsidP="00FE0525">
      <w:pPr>
        <w:spacing w:after="0" w:line="240" w:lineRule="auto"/>
        <w:ind w:left="810"/>
        <w:rPr>
          <w:rFonts w:ascii="Verdana" w:hAnsi="Verdana"/>
          <w:b/>
          <w:sz w:val="20"/>
          <w:szCs w:val="20"/>
        </w:rPr>
      </w:pPr>
    </w:p>
    <w:p w:rsidR="00FE0525" w:rsidRPr="006B0A1B" w:rsidRDefault="00FE0525" w:rsidP="00FE0525">
      <w:pPr>
        <w:numPr>
          <w:ilvl w:val="1"/>
          <w:numId w:val="2"/>
        </w:numPr>
        <w:spacing w:after="0" w:line="240" w:lineRule="auto"/>
        <w:ind w:left="810" w:hanging="795"/>
        <w:rPr>
          <w:rFonts w:ascii="Verdana" w:hAnsi="Verdana"/>
          <w:b/>
          <w:sz w:val="20"/>
          <w:szCs w:val="20"/>
        </w:rPr>
      </w:pPr>
      <w:r>
        <w:rPr>
          <w:rFonts w:ascii="Verdana" w:hAnsi="Verdana"/>
          <w:b/>
          <w:sz w:val="20"/>
          <w:szCs w:val="20"/>
        </w:rPr>
        <w:t xml:space="preserve">International </w:t>
      </w:r>
      <w:r w:rsidRPr="006B0A1B">
        <w:rPr>
          <w:rFonts w:ascii="Verdana" w:hAnsi="Verdana"/>
          <w:b/>
          <w:sz w:val="20"/>
          <w:szCs w:val="20"/>
        </w:rPr>
        <w:t xml:space="preserve">Visitors to the department/College/Institute </w:t>
      </w:r>
    </w:p>
    <w:p w:rsidR="00FE0525" w:rsidRPr="006B0A1B" w:rsidRDefault="00FE0525" w:rsidP="00FE0525">
      <w:pPr>
        <w:spacing w:after="0" w:line="240" w:lineRule="auto"/>
        <w:rPr>
          <w:rFonts w:ascii="Verdana" w:hAnsi="Verdana"/>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
        <w:gridCol w:w="2392"/>
        <w:gridCol w:w="1620"/>
        <w:gridCol w:w="1576"/>
        <w:gridCol w:w="2375"/>
        <w:gridCol w:w="1017"/>
      </w:tblGrid>
      <w:tr w:rsidR="00FE0525" w:rsidRPr="006B0A1B" w:rsidTr="00C62349">
        <w:tc>
          <w:tcPr>
            <w:tcW w:w="311" w:type="pc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Sr. No.</w:t>
            </w:r>
          </w:p>
        </w:tc>
        <w:tc>
          <w:tcPr>
            <w:tcW w:w="1249" w:type="pc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Name of the  Visitor</w:t>
            </w:r>
            <w:r>
              <w:rPr>
                <w:rFonts w:ascii="Verdana" w:hAnsi="Verdana"/>
                <w:b/>
                <w:sz w:val="20"/>
                <w:szCs w:val="20"/>
              </w:rPr>
              <w:t xml:space="preserve"> </w:t>
            </w:r>
          </w:p>
        </w:tc>
        <w:tc>
          <w:tcPr>
            <w:tcW w:w="846" w:type="pct"/>
          </w:tcPr>
          <w:p w:rsidR="00FE0525" w:rsidRPr="006B0A1B" w:rsidRDefault="00FE0525" w:rsidP="00C62349">
            <w:pPr>
              <w:pStyle w:val="ListParagraph"/>
              <w:spacing w:after="0" w:line="240" w:lineRule="auto"/>
              <w:ind w:left="0"/>
              <w:rPr>
                <w:rFonts w:ascii="Verdana" w:hAnsi="Verdana"/>
                <w:b/>
                <w:sz w:val="20"/>
                <w:szCs w:val="20"/>
              </w:rPr>
            </w:pPr>
            <w:r>
              <w:rPr>
                <w:rFonts w:ascii="Verdana" w:hAnsi="Verdana"/>
                <w:b/>
                <w:sz w:val="20"/>
                <w:szCs w:val="20"/>
              </w:rPr>
              <w:t>Position, Institution name</w:t>
            </w:r>
          </w:p>
        </w:tc>
        <w:tc>
          <w:tcPr>
            <w:tcW w:w="823" w:type="pc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Place/Country</w:t>
            </w:r>
          </w:p>
        </w:tc>
        <w:tc>
          <w:tcPr>
            <w:tcW w:w="1240" w:type="pct"/>
            <w:shd w:val="clear" w:color="auto" w:fill="auto"/>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Purpose / Occasion</w:t>
            </w:r>
          </w:p>
        </w:tc>
        <w:tc>
          <w:tcPr>
            <w:tcW w:w="531" w:type="pct"/>
          </w:tcPr>
          <w:p w:rsidR="00FE0525" w:rsidRPr="006B0A1B" w:rsidRDefault="00FE0525" w:rsidP="00C62349">
            <w:pPr>
              <w:pStyle w:val="ListParagraph"/>
              <w:spacing w:after="0" w:line="240" w:lineRule="auto"/>
              <w:ind w:left="0"/>
              <w:rPr>
                <w:rFonts w:ascii="Verdana" w:hAnsi="Verdana"/>
                <w:b/>
                <w:sz w:val="20"/>
                <w:szCs w:val="20"/>
              </w:rPr>
            </w:pPr>
            <w:r w:rsidRPr="006B0A1B">
              <w:rPr>
                <w:rFonts w:ascii="Verdana" w:hAnsi="Verdana"/>
                <w:b/>
                <w:sz w:val="20"/>
                <w:szCs w:val="20"/>
              </w:rPr>
              <w:t xml:space="preserve">Date </w:t>
            </w:r>
          </w:p>
        </w:tc>
      </w:tr>
      <w:tr w:rsidR="001719F2" w:rsidRPr="006B0A1B" w:rsidTr="005D25B9">
        <w:trPr>
          <w:trHeight w:val="881"/>
        </w:trPr>
        <w:tc>
          <w:tcPr>
            <w:tcW w:w="311" w:type="pct"/>
            <w:shd w:val="clear" w:color="auto" w:fill="auto"/>
          </w:tcPr>
          <w:p w:rsidR="001719F2" w:rsidRPr="006B0A1B" w:rsidRDefault="001719F2" w:rsidP="00C62349">
            <w:pPr>
              <w:pStyle w:val="ListParagraph"/>
              <w:numPr>
                <w:ilvl w:val="0"/>
                <w:numId w:val="27"/>
              </w:numPr>
              <w:spacing w:after="0" w:line="240" w:lineRule="auto"/>
              <w:ind w:left="426"/>
              <w:rPr>
                <w:rFonts w:ascii="Verdana" w:hAnsi="Verdana"/>
                <w:sz w:val="20"/>
                <w:szCs w:val="20"/>
              </w:rPr>
            </w:pPr>
          </w:p>
        </w:tc>
        <w:tc>
          <w:tcPr>
            <w:tcW w:w="1249" w:type="pct"/>
            <w:shd w:val="clear" w:color="auto" w:fill="auto"/>
          </w:tcPr>
          <w:p w:rsidR="001719F2" w:rsidRPr="000C6190" w:rsidRDefault="001719F2"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Ms. Maria Chuiri, Christian Dior Couture Team</w:t>
            </w:r>
          </w:p>
        </w:tc>
        <w:tc>
          <w:tcPr>
            <w:tcW w:w="846" w:type="pct"/>
          </w:tcPr>
          <w:p w:rsidR="001719F2" w:rsidRPr="000C6190" w:rsidRDefault="001719F2"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 xml:space="preserve">Creative Director, </w:t>
            </w:r>
            <w:r w:rsidR="005D25B9">
              <w:rPr>
                <w:rFonts w:ascii="Verdana" w:hAnsi="Verdana"/>
                <w:sz w:val="20"/>
                <w:szCs w:val="20"/>
              </w:rPr>
              <w:t>CHRISTIAN DIOR</w:t>
            </w:r>
            <w:r w:rsidRPr="000C6190">
              <w:rPr>
                <w:rFonts w:ascii="Verdana" w:eastAsia="Times New Roman" w:hAnsi="Verdana"/>
                <w:color w:val="000000"/>
                <w:sz w:val="20"/>
                <w:szCs w:val="20"/>
                <w:lang w:eastAsia="en-IN"/>
              </w:rPr>
              <w:t> </w:t>
            </w:r>
          </w:p>
        </w:tc>
        <w:tc>
          <w:tcPr>
            <w:tcW w:w="823" w:type="pct"/>
            <w:shd w:val="clear" w:color="auto" w:fill="auto"/>
          </w:tcPr>
          <w:p w:rsidR="001719F2" w:rsidRPr="000C6190" w:rsidRDefault="001719F2"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Paris</w:t>
            </w:r>
          </w:p>
        </w:tc>
        <w:tc>
          <w:tcPr>
            <w:tcW w:w="1240" w:type="pct"/>
            <w:shd w:val="clear" w:color="auto" w:fill="auto"/>
          </w:tcPr>
          <w:p w:rsidR="001719F2" w:rsidRPr="000C6190" w:rsidRDefault="001719F2"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Interaction and visit to SNDTWU and SVT College </w:t>
            </w:r>
          </w:p>
        </w:tc>
        <w:tc>
          <w:tcPr>
            <w:tcW w:w="531" w:type="pct"/>
          </w:tcPr>
          <w:p w:rsidR="001719F2" w:rsidRPr="000C6190" w:rsidRDefault="001719F2"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March 31, 2023</w:t>
            </w:r>
          </w:p>
        </w:tc>
      </w:tr>
      <w:tr w:rsidR="005D25B9" w:rsidRPr="006B0A1B" w:rsidTr="00C62349">
        <w:tc>
          <w:tcPr>
            <w:tcW w:w="311" w:type="pct"/>
            <w:shd w:val="clear" w:color="auto" w:fill="auto"/>
          </w:tcPr>
          <w:p w:rsidR="005D25B9" w:rsidRPr="006B0A1B" w:rsidRDefault="005D25B9" w:rsidP="00C62349">
            <w:pPr>
              <w:pStyle w:val="ListParagraph"/>
              <w:numPr>
                <w:ilvl w:val="0"/>
                <w:numId w:val="27"/>
              </w:numPr>
              <w:spacing w:after="0" w:line="240" w:lineRule="auto"/>
              <w:ind w:left="426"/>
              <w:rPr>
                <w:rFonts w:ascii="Verdana" w:hAnsi="Verdana"/>
                <w:sz w:val="20"/>
                <w:szCs w:val="20"/>
              </w:rPr>
            </w:pPr>
          </w:p>
        </w:tc>
        <w:tc>
          <w:tcPr>
            <w:tcW w:w="1249" w:type="pct"/>
            <w:shd w:val="clear" w:color="auto" w:fill="auto"/>
          </w:tcPr>
          <w:p w:rsidR="005D25B9" w:rsidRPr="006B0A1B" w:rsidRDefault="005D25B9" w:rsidP="005F6708">
            <w:pPr>
              <w:pStyle w:val="ListParagraph"/>
              <w:spacing w:after="0" w:line="240" w:lineRule="auto"/>
              <w:ind w:left="0"/>
              <w:rPr>
                <w:rFonts w:ascii="Verdana" w:hAnsi="Verdana"/>
                <w:sz w:val="20"/>
                <w:szCs w:val="20"/>
              </w:rPr>
            </w:pPr>
            <w:r>
              <w:rPr>
                <w:rFonts w:ascii="Verdana" w:hAnsi="Verdana"/>
                <w:sz w:val="20"/>
                <w:szCs w:val="20"/>
              </w:rPr>
              <w:t>Dr. Nicole van der Elst Desai</w:t>
            </w:r>
          </w:p>
        </w:tc>
        <w:tc>
          <w:tcPr>
            <w:tcW w:w="846" w:type="pct"/>
          </w:tcPr>
          <w:p w:rsidR="005D25B9" w:rsidRPr="006B0A1B" w:rsidRDefault="005D25B9" w:rsidP="005F6708">
            <w:pPr>
              <w:pStyle w:val="ListParagraph"/>
              <w:spacing w:after="0" w:line="240" w:lineRule="auto"/>
              <w:ind w:left="0"/>
              <w:rPr>
                <w:rFonts w:ascii="Verdana" w:hAnsi="Verdana"/>
                <w:sz w:val="20"/>
                <w:szCs w:val="20"/>
              </w:rPr>
            </w:pPr>
            <w:r>
              <w:rPr>
                <w:rFonts w:ascii="Verdana" w:hAnsi="Verdana"/>
                <w:sz w:val="20"/>
                <w:szCs w:val="20"/>
              </w:rPr>
              <w:t>Founder, VDE Consultancy</w:t>
            </w:r>
          </w:p>
        </w:tc>
        <w:tc>
          <w:tcPr>
            <w:tcW w:w="823" w:type="pct"/>
            <w:shd w:val="clear" w:color="auto" w:fill="auto"/>
          </w:tcPr>
          <w:p w:rsidR="005D25B9" w:rsidRPr="006B0A1B" w:rsidRDefault="005D25B9" w:rsidP="005F6708">
            <w:pPr>
              <w:pStyle w:val="ListParagraph"/>
              <w:spacing w:after="0" w:line="240" w:lineRule="auto"/>
              <w:ind w:left="0"/>
              <w:rPr>
                <w:rFonts w:ascii="Verdana" w:hAnsi="Verdana"/>
                <w:sz w:val="20"/>
                <w:szCs w:val="20"/>
              </w:rPr>
            </w:pPr>
            <w:r>
              <w:rPr>
                <w:rFonts w:ascii="Verdana" w:hAnsi="Verdana"/>
                <w:sz w:val="20"/>
                <w:szCs w:val="20"/>
              </w:rPr>
              <w:t>Singapore</w:t>
            </w:r>
          </w:p>
        </w:tc>
        <w:tc>
          <w:tcPr>
            <w:tcW w:w="1240" w:type="pct"/>
            <w:shd w:val="clear" w:color="auto" w:fill="auto"/>
          </w:tcPr>
          <w:p w:rsidR="005D25B9" w:rsidRPr="006B0A1B" w:rsidRDefault="005D25B9" w:rsidP="005F6708">
            <w:pPr>
              <w:pStyle w:val="ListParagraph"/>
              <w:spacing w:after="0" w:line="240" w:lineRule="auto"/>
              <w:ind w:left="0"/>
              <w:rPr>
                <w:rFonts w:ascii="Verdana" w:hAnsi="Verdana"/>
                <w:sz w:val="20"/>
                <w:szCs w:val="20"/>
              </w:rPr>
            </w:pPr>
            <w:r>
              <w:rPr>
                <w:rFonts w:ascii="Verdana" w:hAnsi="Verdana"/>
                <w:sz w:val="20"/>
                <w:szCs w:val="20"/>
              </w:rPr>
              <w:t>Endowment lecture</w:t>
            </w:r>
          </w:p>
        </w:tc>
        <w:tc>
          <w:tcPr>
            <w:tcW w:w="531" w:type="pct"/>
          </w:tcPr>
          <w:p w:rsidR="005D25B9" w:rsidRPr="006B0A1B" w:rsidRDefault="005D25B9" w:rsidP="005F6708">
            <w:pPr>
              <w:pStyle w:val="ListParagraph"/>
              <w:spacing w:after="0" w:line="240" w:lineRule="auto"/>
              <w:ind w:left="0"/>
              <w:rPr>
                <w:rFonts w:ascii="Verdana" w:hAnsi="Verdana"/>
                <w:sz w:val="20"/>
                <w:szCs w:val="20"/>
              </w:rPr>
            </w:pPr>
            <w:r>
              <w:rPr>
                <w:rFonts w:ascii="Verdana" w:hAnsi="Verdana"/>
                <w:sz w:val="20"/>
                <w:szCs w:val="20"/>
              </w:rPr>
              <w:t>December 19, 2022</w:t>
            </w:r>
          </w:p>
        </w:tc>
      </w:tr>
    </w:tbl>
    <w:p w:rsidR="00FE0525" w:rsidRPr="00513179" w:rsidRDefault="00FE0525" w:rsidP="00FE0525">
      <w:pPr>
        <w:spacing w:before="20" w:after="20" w:line="240" w:lineRule="auto"/>
        <w:ind w:left="426"/>
        <w:rPr>
          <w:rFonts w:ascii="Verdana" w:hAnsi="Verdana"/>
          <w:b/>
          <w:sz w:val="20"/>
          <w:szCs w:val="20"/>
        </w:rPr>
      </w:pPr>
    </w:p>
    <w:p w:rsidR="00FE0525" w:rsidRPr="00513179" w:rsidRDefault="00FE0525" w:rsidP="00FE0525">
      <w:pPr>
        <w:numPr>
          <w:ilvl w:val="0"/>
          <w:numId w:val="2"/>
        </w:numPr>
        <w:spacing w:before="20" w:after="20" w:line="240" w:lineRule="auto"/>
        <w:ind w:left="426" w:hanging="426"/>
        <w:rPr>
          <w:rFonts w:ascii="Verdana" w:hAnsi="Verdana"/>
          <w:b/>
          <w:sz w:val="20"/>
          <w:szCs w:val="20"/>
        </w:rPr>
      </w:pPr>
      <w:r w:rsidRPr="00513179">
        <w:rPr>
          <w:rFonts w:ascii="Verdana" w:hAnsi="Verdana"/>
          <w:b/>
          <w:sz w:val="20"/>
          <w:szCs w:val="20"/>
        </w:rPr>
        <w:t>Social Initiatives undertaken by the students: (we must give some examples of social initiatives)</w:t>
      </w:r>
    </w:p>
    <w:p w:rsidR="00FE0525" w:rsidRPr="00513179" w:rsidRDefault="00FE0525" w:rsidP="00FE0525">
      <w:pPr>
        <w:pStyle w:val="ListParagraph"/>
        <w:ind w:hanging="720"/>
        <w:jc w:val="both"/>
        <w:rPr>
          <w:rFonts w:ascii="Verdana" w:hAnsi="Verdana"/>
          <w:b/>
          <w:sz w:val="20"/>
          <w:szCs w:val="20"/>
        </w:rPr>
      </w:pPr>
    </w:p>
    <w:tbl>
      <w:tblPr>
        <w:tblStyle w:val="TableGrid"/>
        <w:tblW w:w="0" w:type="auto"/>
        <w:tblInd w:w="288" w:type="dxa"/>
        <w:tblLook w:val="04A0"/>
      </w:tblPr>
      <w:tblGrid>
        <w:gridCol w:w="909"/>
        <w:gridCol w:w="2314"/>
        <w:gridCol w:w="3409"/>
        <w:gridCol w:w="2656"/>
      </w:tblGrid>
      <w:tr w:rsidR="00FE0525" w:rsidRPr="00513179" w:rsidTr="00C62349">
        <w:tc>
          <w:tcPr>
            <w:tcW w:w="909" w:type="dxa"/>
          </w:tcPr>
          <w:p w:rsidR="00FE0525" w:rsidRPr="00513179" w:rsidRDefault="00FE0525" w:rsidP="00C62349">
            <w:pPr>
              <w:pStyle w:val="ListParagraph"/>
              <w:spacing w:line="312" w:lineRule="auto"/>
              <w:ind w:left="0"/>
              <w:jc w:val="both"/>
              <w:rPr>
                <w:rFonts w:ascii="Verdana" w:hAnsi="Verdana"/>
                <w:b/>
              </w:rPr>
            </w:pPr>
            <w:r w:rsidRPr="00513179">
              <w:rPr>
                <w:rFonts w:ascii="Verdana" w:hAnsi="Verdana"/>
                <w:b/>
              </w:rPr>
              <w:t>Sr.No.</w:t>
            </w:r>
          </w:p>
        </w:tc>
        <w:tc>
          <w:tcPr>
            <w:tcW w:w="2314" w:type="dxa"/>
          </w:tcPr>
          <w:p w:rsidR="00FE0525" w:rsidRPr="00513179" w:rsidRDefault="00FE0525" w:rsidP="00C62349">
            <w:pPr>
              <w:pStyle w:val="ListParagraph"/>
              <w:spacing w:line="312" w:lineRule="auto"/>
              <w:ind w:left="0"/>
              <w:jc w:val="both"/>
              <w:rPr>
                <w:rFonts w:ascii="Verdana" w:hAnsi="Verdana"/>
                <w:b/>
              </w:rPr>
            </w:pPr>
            <w:r w:rsidRPr="00513179">
              <w:rPr>
                <w:rFonts w:ascii="Verdana" w:hAnsi="Verdana"/>
                <w:b/>
              </w:rPr>
              <w:t>Social initiative</w:t>
            </w:r>
          </w:p>
        </w:tc>
        <w:tc>
          <w:tcPr>
            <w:tcW w:w="3409" w:type="dxa"/>
          </w:tcPr>
          <w:p w:rsidR="00FE0525" w:rsidRPr="00513179" w:rsidRDefault="00FE0525" w:rsidP="00C62349">
            <w:pPr>
              <w:pStyle w:val="ListParagraph"/>
              <w:spacing w:line="312" w:lineRule="auto"/>
              <w:ind w:left="0"/>
              <w:jc w:val="both"/>
              <w:rPr>
                <w:rFonts w:ascii="Verdana" w:hAnsi="Verdana"/>
                <w:b/>
              </w:rPr>
            </w:pPr>
            <w:r w:rsidRPr="00513179">
              <w:rPr>
                <w:rFonts w:ascii="Verdana" w:hAnsi="Verdana"/>
                <w:b/>
              </w:rPr>
              <w:t xml:space="preserve">Place and </w:t>
            </w:r>
            <w:r w:rsidR="00EC23CC" w:rsidRPr="00513179">
              <w:rPr>
                <w:rFonts w:ascii="Verdana" w:hAnsi="Verdana"/>
                <w:b/>
              </w:rPr>
              <w:t>Organization</w:t>
            </w:r>
            <w:r w:rsidRPr="00513179">
              <w:rPr>
                <w:rFonts w:ascii="Verdana" w:hAnsi="Verdana"/>
                <w:b/>
              </w:rPr>
              <w:t xml:space="preserve"> involved</w:t>
            </w:r>
          </w:p>
        </w:tc>
        <w:tc>
          <w:tcPr>
            <w:tcW w:w="2656" w:type="dxa"/>
          </w:tcPr>
          <w:p w:rsidR="00FE0525" w:rsidRPr="00513179" w:rsidRDefault="00FE0525" w:rsidP="00C62349">
            <w:pPr>
              <w:pStyle w:val="ListParagraph"/>
              <w:spacing w:line="312" w:lineRule="auto"/>
              <w:ind w:left="0"/>
              <w:jc w:val="both"/>
              <w:rPr>
                <w:rFonts w:ascii="Verdana" w:hAnsi="Verdana"/>
                <w:b/>
              </w:rPr>
            </w:pPr>
            <w:r w:rsidRPr="00513179">
              <w:rPr>
                <w:rFonts w:ascii="Verdana" w:hAnsi="Verdana"/>
                <w:b/>
              </w:rPr>
              <w:t>No. of students participated</w:t>
            </w:r>
          </w:p>
        </w:tc>
      </w:tr>
      <w:tr w:rsidR="00FE0525" w:rsidRPr="00513179" w:rsidTr="00C62349">
        <w:tc>
          <w:tcPr>
            <w:tcW w:w="909" w:type="dxa"/>
          </w:tcPr>
          <w:p w:rsidR="00FE0525" w:rsidRPr="005511EF" w:rsidRDefault="00FE0525" w:rsidP="00C62349">
            <w:pPr>
              <w:pStyle w:val="ListParagraph"/>
              <w:numPr>
                <w:ilvl w:val="0"/>
                <w:numId w:val="28"/>
              </w:numPr>
              <w:spacing w:line="312" w:lineRule="auto"/>
              <w:ind w:left="432"/>
              <w:rPr>
                <w:rFonts w:ascii="Verdana" w:hAnsi="Verdana"/>
              </w:rPr>
            </w:pPr>
          </w:p>
        </w:tc>
        <w:tc>
          <w:tcPr>
            <w:tcW w:w="2314" w:type="dxa"/>
          </w:tcPr>
          <w:p w:rsidR="00FE0525" w:rsidRPr="00513179" w:rsidRDefault="00960D92" w:rsidP="00C62349">
            <w:pPr>
              <w:pStyle w:val="ListParagraph"/>
              <w:spacing w:line="312" w:lineRule="auto"/>
              <w:ind w:left="0"/>
              <w:jc w:val="both"/>
              <w:rPr>
                <w:rFonts w:ascii="Verdana" w:hAnsi="Verdana"/>
                <w:b/>
              </w:rPr>
            </w:pPr>
            <w:r w:rsidRPr="00413575">
              <w:rPr>
                <w:rFonts w:ascii="Verdana" w:eastAsia="Verdana" w:hAnsi="Verdana" w:cs="Verdana"/>
                <w:bCs/>
              </w:rPr>
              <w:t>Wallet making of paper and creative designing with colours</w:t>
            </w:r>
            <w:r>
              <w:rPr>
                <w:rFonts w:ascii="Verdana" w:eastAsia="Verdana" w:hAnsi="Verdana" w:cs="Verdana"/>
                <w:bCs/>
              </w:rPr>
              <w:t xml:space="preserve"> was taught to the school children.</w:t>
            </w:r>
          </w:p>
        </w:tc>
        <w:tc>
          <w:tcPr>
            <w:tcW w:w="3409" w:type="dxa"/>
          </w:tcPr>
          <w:p w:rsidR="00FE0525" w:rsidRPr="00513179" w:rsidRDefault="00960D92" w:rsidP="00C62349">
            <w:pPr>
              <w:pStyle w:val="ListParagraph"/>
              <w:spacing w:line="312" w:lineRule="auto"/>
              <w:ind w:left="0"/>
              <w:jc w:val="both"/>
              <w:rPr>
                <w:rFonts w:ascii="Verdana" w:hAnsi="Verdana"/>
                <w:b/>
              </w:rPr>
            </w:pPr>
            <w:r>
              <w:rPr>
                <w:rFonts w:ascii="Verdana" w:eastAsia="Verdana" w:hAnsi="Verdana" w:cs="Verdana"/>
                <w:bCs/>
              </w:rPr>
              <w:t>Government School at Khambale</w:t>
            </w:r>
            <w:r w:rsidRPr="00413575">
              <w:rPr>
                <w:rFonts w:ascii="Verdana" w:eastAsia="Verdana" w:hAnsi="Verdana" w:cs="Verdana"/>
                <w:bCs/>
              </w:rPr>
              <w:t>,</w:t>
            </w:r>
            <w:r>
              <w:rPr>
                <w:rFonts w:ascii="Verdana" w:eastAsia="Verdana" w:hAnsi="Verdana" w:cs="Verdana"/>
                <w:bCs/>
              </w:rPr>
              <w:t xml:space="preserve"> </w:t>
            </w:r>
            <w:r w:rsidRPr="00413575">
              <w:rPr>
                <w:rFonts w:ascii="Verdana" w:eastAsia="Verdana" w:hAnsi="Verdana" w:cs="Verdana"/>
                <w:bCs/>
              </w:rPr>
              <w:t>Vangao District Palghar</w:t>
            </w:r>
          </w:p>
        </w:tc>
        <w:tc>
          <w:tcPr>
            <w:tcW w:w="2656" w:type="dxa"/>
          </w:tcPr>
          <w:p w:rsidR="00FE0525" w:rsidRPr="00960D92" w:rsidRDefault="00960D92" w:rsidP="00C62349">
            <w:pPr>
              <w:pStyle w:val="ListParagraph"/>
              <w:spacing w:line="312" w:lineRule="auto"/>
              <w:ind w:left="0"/>
              <w:jc w:val="both"/>
              <w:rPr>
                <w:rFonts w:ascii="Verdana" w:hAnsi="Verdana"/>
              </w:rPr>
            </w:pPr>
            <w:r w:rsidRPr="00960D92">
              <w:rPr>
                <w:rFonts w:ascii="Verdana" w:hAnsi="Verdana"/>
              </w:rPr>
              <w:t>11</w:t>
            </w:r>
          </w:p>
        </w:tc>
      </w:tr>
      <w:tr w:rsidR="00E83DBD" w:rsidRPr="00513179" w:rsidTr="00C62349">
        <w:tc>
          <w:tcPr>
            <w:tcW w:w="909" w:type="dxa"/>
          </w:tcPr>
          <w:p w:rsidR="00E83DBD" w:rsidRPr="005511EF" w:rsidRDefault="00E83DBD" w:rsidP="00C62349">
            <w:pPr>
              <w:pStyle w:val="ListParagraph"/>
              <w:numPr>
                <w:ilvl w:val="0"/>
                <w:numId w:val="28"/>
              </w:numPr>
              <w:spacing w:line="312" w:lineRule="auto"/>
              <w:ind w:left="432"/>
              <w:rPr>
                <w:rFonts w:ascii="Verdana" w:hAnsi="Verdana"/>
              </w:rPr>
            </w:pPr>
          </w:p>
        </w:tc>
        <w:tc>
          <w:tcPr>
            <w:tcW w:w="2314" w:type="dxa"/>
          </w:tcPr>
          <w:p w:rsidR="00E83DBD" w:rsidRPr="004B1F87" w:rsidRDefault="00E83DBD" w:rsidP="005F6708">
            <w:pPr>
              <w:pStyle w:val="ListParagraph"/>
              <w:spacing w:line="312" w:lineRule="auto"/>
              <w:ind w:left="0"/>
              <w:jc w:val="both"/>
              <w:rPr>
                <w:rFonts w:ascii="Verdana" w:hAnsi="Verdana"/>
                <w:bCs/>
              </w:rPr>
            </w:pPr>
            <w:r w:rsidRPr="004B1F87">
              <w:rPr>
                <w:rFonts w:ascii="Verdana" w:hAnsi="Verdana"/>
                <w:bCs/>
              </w:rPr>
              <w:t xml:space="preserve">Teaching the especially abled children the art of Tie &amp; Dye an entrepreneurial </w:t>
            </w:r>
            <w:r w:rsidRPr="004B1F87">
              <w:rPr>
                <w:rFonts w:ascii="Verdana" w:hAnsi="Verdana"/>
                <w:bCs/>
              </w:rPr>
              <w:lastRenderedPageBreak/>
              <w:t>activity</w:t>
            </w:r>
          </w:p>
        </w:tc>
        <w:tc>
          <w:tcPr>
            <w:tcW w:w="3409" w:type="dxa"/>
          </w:tcPr>
          <w:p w:rsidR="00E83DBD" w:rsidRPr="00513179" w:rsidRDefault="00E83DBD" w:rsidP="005F6708">
            <w:pPr>
              <w:pStyle w:val="ListParagraph"/>
              <w:spacing w:line="312" w:lineRule="auto"/>
              <w:ind w:left="0"/>
              <w:jc w:val="both"/>
              <w:rPr>
                <w:rFonts w:ascii="Verdana" w:hAnsi="Verdana"/>
                <w:b/>
              </w:rPr>
            </w:pPr>
            <w:r>
              <w:rPr>
                <w:rFonts w:cs="Calibri"/>
                <w:sz w:val="22"/>
                <w:szCs w:val="22"/>
              </w:rPr>
              <w:lastRenderedPageBreak/>
              <w:t>Arushi Learning Centre, SNDT Women’s University, Juhu</w:t>
            </w:r>
          </w:p>
        </w:tc>
        <w:tc>
          <w:tcPr>
            <w:tcW w:w="2656" w:type="dxa"/>
          </w:tcPr>
          <w:p w:rsidR="00E83DBD" w:rsidRPr="004B1F87" w:rsidRDefault="00E83DBD" w:rsidP="005F6708">
            <w:pPr>
              <w:pStyle w:val="ListParagraph"/>
              <w:spacing w:line="312" w:lineRule="auto"/>
              <w:ind w:left="0"/>
              <w:jc w:val="both"/>
              <w:rPr>
                <w:rFonts w:ascii="Verdana" w:hAnsi="Verdana"/>
                <w:bCs/>
              </w:rPr>
            </w:pPr>
            <w:r w:rsidRPr="004B1F87">
              <w:rPr>
                <w:rFonts w:ascii="Verdana" w:hAnsi="Verdana"/>
                <w:bCs/>
              </w:rPr>
              <w:t>40</w:t>
            </w:r>
          </w:p>
        </w:tc>
      </w:tr>
    </w:tbl>
    <w:p w:rsidR="00FE0525" w:rsidRDefault="00FE0525" w:rsidP="00FE0525">
      <w:pPr>
        <w:pStyle w:val="ListParagraph"/>
        <w:ind w:hanging="720"/>
        <w:jc w:val="both"/>
        <w:rPr>
          <w:rFonts w:ascii="Verdana" w:hAnsi="Verdana"/>
          <w:b/>
          <w:sz w:val="20"/>
          <w:szCs w:val="20"/>
        </w:rPr>
      </w:pPr>
    </w:p>
    <w:p w:rsidR="00FE0525" w:rsidRPr="004449EE" w:rsidRDefault="00FE0525" w:rsidP="00FE0525">
      <w:pPr>
        <w:numPr>
          <w:ilvl w:val="0"/>
          <w:numId w:val="2"/>
        </w:numPr>
        <w:spacing w:before="20" w:after="20" w:line="240" w:lineRule="auto"/>
        <w:ind w:left="426" w:hanging="426"/>
        <w:rPr>
          <w:rFonts w:ascii="Verdana" w:hAnsi="Verdana"/>
          <w:b/>
          <w:sz w:val="20"/>
          <w:szCs w:val="20"/>
        </w:rPr>
      </w:pPr>
      <w:r w:rsidRPr="004449EE">
        <w:rPr>
          <w:rFonts w:ascii="Verdana" w:hAnsi="Verdana"/>
          <w:b/>
          <w:sz w:val="20"/>
          <w:szCs w:val="20"/>
        </w:rPr>
        <w:t>Campus Placement</w:t>
      </w:r>
    </w:p>
    <w:p w:rsidR="00FE0525" w:rsidRPr="004449EE" w:rsidRDefault="00FE0525" w:rsidP="00FE0525">
      <w:pPr>
        <w:spacing w:before="20" w:after="20" w:line="240" w:lineRule="auto"/>
        <w:ind w:left="426"/>
        <w:rPr>
          <w:rFonts w:ascii="Verdana" w:hAnsi="Verdana"/>
          <w:b/>
          <w:sz w:val="20"/>
          <w:szCs w:val="20"/>
        </w:rPr>
      </w:pP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340"/>
        <w:gridCol w:w="2338"/>
        <w:gridCol w:w="1843"/>
        <w:gridCol w:w="2977"/>
      </w:tblGrid>
      <w:tr w:rsidR="00FE0525" w:rsidRPr="004449EE" w:rsidTr="0043057C">
        <w:tc>
          <w:tcPr>
            <w:tcW w:w="6521" w:type="dxa"/>
            <w:gridSpan w:val="3"/>
            <w:shd w:val="clear" w:color="auto" w:fill="auto"/>
          </w:tcPr>
          <w:p w:rsidR="00FE0525" w:rsidRPr="004449EE" w:rsidRDefault="00FE0525" w:rsidP="00C62349">
            <w:pPr>
              <w:pStyle w:val="TableContents"/>
              <w:jc w:val="center"/>
              <w:rPr>
                <w:rFonts w:ascii="Verdana" w:hAnsi="Verdana" w:cs="Times New Roman"/>
                <w:b/>
                <w:sz w:val="20"/>
                <w:szCs w:val="20"/>
              </w:rPr>
            </w:pPr>
            <w:r w:rsidRPr="004449EE">
              <w:rPr>
                <w:rFonts w:ascii="Verdana" w:hAnsi="Verdana" w:cs="Times New Roman"/>
                <w:b/>
                <w:sz w:val="20"/>
                <w:szCs w:val="20"/>
              </w:rPr>
              <w:t>On campus</w:t>
            </w:r>
          </w:p>
        </w:tc>
        <w:tc>
          <w:tcPr>
            <w:tcW w:w="2977" w:type="dxa"/>
            <w:shd w:val="clear" w:color="auto" w:fill="auto"/>
          </w:tcPr>
          <w:p w:rsidR="00FE0525" w:rsidRPr="004449EE" w:rsidRDefault="00FE0525" w:rsidP="00C62349">
            <w:pPr>
              <w:pStyle w:val="TableContents"/>
              <w:jc w:val="center"/>
              <w:rPr>
                <w:rFonts w:ascii="Verdana" w:hAnsi="Verdana" w:cs="Times New Roman"/>
                <w:b/>
                <w:sz w:val="20"/>
                <w:szCs w:val="20"/>
              </w:rPr>
            </w:pPr>
            <w:r w:rsidRPr="004449EE">
              <w:rPr>
                <w:rFonts w:ascii="Verdana" w:hAnsi="Verdana" w:cs="Times New Roman"/>
                <w:b/>
                <w:sz w:val="20"/>
                <w:szCs w:val="20"/>
              </w:rPr>
              <w:t>Off Campus</w:t>
            </w:r>
          </w:p>
        </w:tc>
      </w:tr>
      <w:tr w:rsidR="00FE0525" w:rsidRPr="004449EE" w:rsidTr="0043057C">
        <w:tc>
          <w:tcPr>
            <w:tcW w:w="2340" w:type="dxa"/>
            <w:shd w:val="clear" w:color="auto" w:fill="auto"/>
          </w:tcPr>
          <w:p w:rsidR="00FE0525" w:rsidRPr="00DE6240" w:rsidRDefault="00FE0525" w:rsidP="00C62349">
            <w:pPr>
              <w:pStyle w:val="TableContents"/>
              <w:jc w:val="center"/>
              <w:rPr>
                <w:rFonts w:ascii="Verdana" w:hAnsi="Verdana" w:cs="Times New Roman"/>
                <w:b/>
                <w:sz w:val="20"/>
                <w:szCs w:val="20"/>
              </w:rPr>
            </w:pPr>
            <w:r w:rsidRPr="00DE6240">
              <w:rPr>
                <w:rFonts w:ascii="Verdana" w:hAnsi="Verdana" w:cs="Times New Roman"/>
                <w:b/>
                <w:sz w:val="20"/>
                <w:szCs w:val="20"/>
              </w:rPr>
              <w:t>Number of Organizations Visited</w:t>
            </w:r>
          </w:p>
        </w:tc>
        <w:tc>
          <w:tcPr>
            <w:tcW w:w="2338" w:type="dxa"/>
            <w:shd w:val="clear" w:color="auto" w:fill="auto"/>
          </w:tcPr>
          <w:p w:rsidR="00FE0525" w:rsidRPr="00DE6240" w:rsidRDefault="00FE0525" w:rsidP="00C62349">
            <w:pPr>
              <w:pStyle w:val="TableContents"/>
              <w:jc w:val="center"/>
              <w:rPr>
                <w:rFonts w:ascii="Verdana" w:hAnsi="Verdana" w:cs="Times New Roman"/>
                <w:b/>
                <w:sz w:val="20"/>
                <w:szCs w:val="20"/>
              </w:rPr>
            </w:pPr>
            <w:r w:rsidRPr="00DE6240">
              <w:rPr>
                <w:rFonts w:ascii="Verdana" w:hAnsi="Verdana" w:cs="Times New Roman"/>
                <w:b/>
                <w:sz w:val="20"/>
                <w:szCs w:val="20"/>
              </w:rPr>
              <w:t>Number of Students Participated</w:t>
            </w:r>
          </w:p>
        </w:tc>
        <w:tc>
          <w:tcPr>
            <w:tcW w:w="1843" w:type="dxa"/>
            <w:shd w:val="clear" w:color="auto" w:fill="auto"/>
          </w:tcPr>
          <w:p w:rsidR="00FE0525" w:rsidRPr="00DE6240" w:rsidRDefault="00FE0525" w:rsidP="00C62349">
            <w:pPr>
              <w:pStyle w:val="TableContents"/>
              <w:jc w:val="center"/>
              <w:rPr>
                <w:rFonts w:ascii="Verdana" w:hAnsi="Verdana" w:cs="Times New Roman"/>
                <w:b/>
                <w:sz w:val="20"/>
                <w:szCs w:val="20"/>
              </w:rPr>
            </w:pPr>
            <w:r w:rsidRPr="00DE6240">
              <w:rPr>
                <w:rFonts w:ascii="Verdana" w:hAnsi="Verdana" w:cs="Times New Roman"/>
                <w:b/>
                <w:sz w:val="20"/>
                <w:szCs w:val="20"/>
              </w:rPr>
              <w:t>Number of Students Placed</w:t>
            </w:r>
          </w:p>
        </w:tc>
        <w:tc>
          <w:tcPr>
            <w:tcW w:w="2977" w:type="dxa"/>
            <w:shd w:val="clear" w:color="auto" w:fill="auto"/>
          </w:tcPr>
          <w:p w:rsidR="00FE0525" w:rsidRPr="00DE6240" w:rsidRDefault="00FE0525" w:rsidP="00C62349">
            <w:pPr>
              <w:pStyle w:val="TableContents"/>
              <w:jc w:val="center"/>
              <w:rPr>
                <w:rFonts w:ascii="Verdana" w:hAnsi="Verdana" w:cs="Times New Roman"/>
                <w:b/>
                <w:sz w:val="20"/>
                <w:szCs w:val="20"/>
              </w:rPr>
            </w:pPr>
            <w:r w:rsidRPr="00DE6240">
              <w:rPr>
                <w:rFonts w:ascii="Verdana" w:hAnsi="Verdana" w:cs="Times New Roman"/>
                <w:b/>
                <w:sz w:val="20"/>
                <w:szCs w:val="20"/>
              </w:rPr>
              <w:t>Number of Students Placed</w:t>
            </w:r>
          </w:p>
        </w:tc>
      </w:tr>
      <w:tr w:rsidR="001719F2" w:rsidRPr="004449EE" w:rsidTr="00E57A91">
        <w:trPr>
          <w:trHeight w:val="259"/>
        </w:trPr>
        <w:tc>
          <w:tcPr>
            <w:tcW w:w="2340" w:type="dxa"/>
            <w:shd w:val="clear" w:color="auto" w:fill="auto"/>
          </w:tcPr>
          <w:p w:rsidR="001719F2" w:rsidRPr="000C6190" w:rsidRDefault="001719F2" w:rsidP="000257B6">
            <w:pPr>
              <w:spacing w:after="0" w:line="240" w:lineRule="auto"/>
              <w:jc w:val="center"/>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2</w:t>
            </w:r>
          </w:p>
        </w:tc>
        <w:tc>
          <w:tcPr>
            <w:tcW w:w="2338" w:type="dxa"/>
            <w:shd w:val="clear" w:color="auto" w:fill="auto"/>
          </w:tcPr>
          <w:p w:rsidR="001719F2" w:rsidRPr="000C6190" w:rsidRDefault="001719F2" w:rsidP="000257B6">
            <w:pPr>
              <w:spacing w:after="0" w:line="240" w:lineRule="auto"/>
              <w:jc w:val="center"/>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20</w:t>
            </w:r>
          </w:p>
        </w:tc>
        <w:tc>
          <w:tcPr>
            <w:tcW w:w="1843" w:type="dxa"/>
            <w:shd w:val="clear" w:color="auto" w:fill="auto"/>
          </w:tcPr>
          <w:p w:rsidR="001719F2" w:rsidRPr="000C6190" w:rsidRDefault="001719F2" w:rsidP="000257B6">
            <w:pPr>
              <w:spacing w:after="0" w:line="240" w:lineRule="auto"/>
              <w:jc w:val="center"/>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3</w:t>
            </w:r>
          </w:p>
        </w:tc>
        <w:tc>
          <w:tcPr>
            <w:tcW w:w="2977" w:type="dxa"/>
            <w:shd w:val="clear" w:color="auto" w:fill="auto"/>
          </w:tcPr>
          <w:p w:rsidR="001719F2" w:rsidRPr="004449EE" w:rsidRDefault="001719F2" w:rsidP="00C62349">
            <w:pPr>
              <w:pStyle w:val="TableContents"/>
              <w:jc w:val="center"/>
              <w:rPr>
                <w:rFonts w:ascii="Verdana" w:hAnsi="Verdana" w:cs="Times New Roman"/>
                <w:sz w:val="20"/>
                <w:szCs w:val="20"/>
              </w:rPr>
            </w:pPr>
          </w:p>
        </w:tc>
      </w:tr>
    </w:tbl>
    <w:p w:rsidR="00FE0525" w:rsidRPr="004449EE" w:rsidRDefault="00FE0525" w:rsidP="00FE0525">
      <w:pPr>
        <w:spacing w:after="0" w:line="240" w:lineRule="auto"/>
        <w:rPr>
          <w:rFonts w:ascii="Verdana" w:hAnsi="Verdana"/>
          <w:b/>
          <w:sz w:val="20"/>
          <w:szCs w:val="20"/>
        </w:rPr>
      </w:pPr>
    </w:p>
    <w:p w:rsidR="00FE0525" w:rsidRPr="00C66DB9" w:rsidRDefault="00FE0525" w:rsidP="00FE0525">
      <w:pPr>
        <w:numPr>
          <w:ilvl w:val="0"/>
          <w:numId w:val="2"/>
        </w:numPr>
        <w:spacing w:before="20" w:after="20" w:line="240" w:lineRule="auto"/>
        <w:ind w:left="426" w:hanging="426"/>
        <w:rPr>
          <w:rFonts w:ascii="Verdana" w:hAnsi="Verdana"/>
          <w:b/>
          <w:sz w:val="20"/>
          <w:szCs w:val="20"/>
        </w:rPr>
      </w:pPr>
      <w:r w:rsidRPr="00C66DB9">
        <w:rPr>
          <w:rFonts w:ascii="Verdana" w:hAnsi="Verdana"/>
          <w:b/>
          <w:sz w:val="20"/>
          <w:szCs w:val="20"/>
        </w:rPr>
        <w:t xml:space="preserve">Other activities of the Department/College </w:t>
      </w:r>
    </w:p>
    <w:p w:rsidR="00FE0525" w:rsidRDefault="00FE0525" w:rsidP="00FE0525">
      <w:pPr>
        <w:spacing w:before="20" w:after="20" w:line="240" w:lineRule="auto"/>
        <w:ind w:left="426"/>
        <w:rPr>
          <w:rFonts w:ascii="Verdana" w:hAnsi="Verdana"/>
          <w:sz w:val="20"/>
          <w:szCs w:val="20"/>
        </w:rPr>
      </w:pPr>
    </w:p>
    <w:p w:rsidR="00FE0525" w:rsidRDefault="00FE0525" w:rsidP="00FE0525">
      <w:pPr>
        <w:numPr>
          <w:ilvl w:val="1"/>
          <w:numId w:val="2"/>
        </w:numPr>
        <w:spacing w:before="20" w:after="20" w:line="240" w:lineRule="auto"/>
        <w:ind w:left="720"/>
        <w:rPr>
          <w:rFonts w:ascii="Verdana" w:hAnsi="Verdana"/>
          <w:sz w:val="20"/>
          <w:szCs w:val="20"/>
        </w:rPr>
      </w:pPr>
      <w:r w:rsidRPr="000F6792">
        <w:rPr>
          <w:rFonts w:ascii="Verdana" w:hAnsi="Verdana"/>
          <w:b/>
          <w:sz w:val="20"/>
          <w:szCs w:val="20"/>
        </w:rPr>
        <w:t>Workshops</w:t>
      </w:r>
      <w:r w:rsidR="00DE6240">
        <w:rPr>
          <w:rFonts w:ascii="Verdana" w:hAnsi="Verdana"/>
          <w:b/>
          <w:sz w:val="20"/>
          <w:szCs w:val="20"/>
        </w:rPr>
        <w:t xml:space="preserve"> / Seminar</w:t>
      </w:r>
      <w:r w:rsidRPr="000F6792">
        <w:rPr>
          <w:rFonts w:ascii="Verdana" w:hAnsi="Verdana"/>
          <w:b/>
          <w:sz w:val="20"/>
          <w:szCs w:val="20"/>
        </w:rPr>
        <w:t xml:space="preserve"> for students</w:t>
      </w:r>
      <w:r>
        <w:rPr>
          <w:rFonts w:ascii="Verdana" w:hAnsi="Verdana"/>
          <w:sz w:val="20"/>
          <w:szCs w:val="20"/>
        </w:rPr>
        <w:t xml:space="preserve"> (Other State/regional/National level workshops will not be included here)</w:t>
      </w:r>
    </w:p>
    <w:p w:rsidR="00FE0525" w:rsidRDefault="00FE0525" w:rsidP="00FE0525">
      <w:pPr>
        <w:spacing w:before="20" w:after="20" w:line="240" w:lineRule="auto"/>
        <w:ind w:left="720"/>
        <w:rPr>
          <w:rFonts w:ascii="Verdana" w:hAnsi="Verdana"/>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3799"/>
        <w:gridCol w:w="1915"/>
        <w:gridCol w:w="1695"/>
        <w:gridCol w:w="1572"/>
      </w:tblGrid>
      <w:tr w:rsidR="00FE0525" w:rsidRPr="006B0A1B" w:rsidTr="00367458">
        <w:tc>
          <w:tcPr>
            <w:tcW w:w="311" w:type="pct"/>
            <w:shd w:val="clear" w:color="auto" w:fill="auto"/>
          </w:tcPr>
          <w:p w:rsidR="00FE0525" w:rsidRPr="006B0A1B" w:rsidRDefault="00FE0525" w:rsidP="00C62349">
            <w:pPr>
              <w:pStyle w:val="ListParagraph"/>
              <w:spacing w:after="0" w:line="240" w:lineRule="auto"/>
              <w:ind w:left="0"/>
              <w:jc w:val="center"/>
              <w:rPr>
                <w:rFonts w:ascii="Verdana" w:hAnsi="Verdana"/>
                <w:b/>
                <w:sz w:val="20"/>
                <w:szCs w:val="20"/>
              </w:rPr>
            </w:pPr>
            <w:r w:rsidRPr="006B0A1B">
              <w:rPr>
                <w:rFonts w:ascii="Verdana" w:hAnsi="Verdana"/>
                <w:b/>
                <w:sz w:val="20"/>
                <w:szCs w:val="20"/>
              </w:rPr>
              <w:t>Sr. No.</w:t>
            </w:r>
          </w:p>
        </w:tc>
        <w:tc>
          <w:tcPr>
            <w:tcW w:w="1984" w:type="pct"/>
            <w:shd w:val="clear" w:color="auto" w:fill="auto"/>
          </w:tcPr>
          <w:p w:rsidR="00FE0525" w:rsidRPr="006B0A1B" w:rsidRDefault="00FE0525" w:rsidP="00C62349">
            <w:pPr>
              <w:pStyle w:val="ListParagraph"/>
              <w:spacing w:after="0" w:line="240" w:lineRule="auto"/>
              <w:ind w:left="0"/>
              <w:jc w:val="center"/>
              <w:rPr>
                <w:rFonts w:ascii="Verdana" w:hAnsi="Verdana"/>
                <w:b/>
                <w:sz w:val="20"/>
                <w:szCs w:val="20"/>
              </w:rPr>
            </w:pPr>
            <w:r>
              <w:rPr>
                <w:rFonts w:ascii="Verdana" w:hAnsi="Verdana"/>
                <w:b/>
                <w:sz w:val="20"/>
                <w:szCs w:val="20"/>
              </w:rPr>
              <w:t xml:space="preserve">Title of </w:t>
            </w:r>
            <w:r w:rsidRPr="006B0A1B">
              <w:rPr>
                <w:rFonts w:ascii="Verdana" w:hAnsi="Verdana"/>
                <w:b/>
                <w:sz w:val="20"/>
                <w:szCs w:val="20"/>
              </w:rPr>
              <w:t xml:space="preserve"> the  </w:t>
            </w:r>
            <w:r>
              <w:rPr>
                <w:rFonts w:ascii="Verdana" w:hAnsi="Verdana"/>
                <w:b/>
                <w:sz w:val="20"/>
                <w:szCs w:val="20"/>
              </w:rPr>
              <w:t>workshop</w:t>
            </w:r>
            <w:r w:rsidRPr="006B0A1B">
              <w:rPr>
                <w:rFonts w:ascii="Verdana" w:hAnsi="Verdana"/>
                <w:b/>
                <w:sz w:val="20"/>
                <w:szCs w:val="20"/>
              </w:rPr>
              <w:t xml:space="preserve"> </w:t>
            </w:r>
          </w:p>
        </w:tc>
        <w:tc>
          <w:tcPr>
            <w:tcW w:w="1000" w:type="pct"/>
            <w:shd w:val="clear" w:color="auto" w:fill="auto"/>
          </w:tcPr>
          <w:p w:rsidR="00FE0525" w:rsidRPr="006B0A1B" w:rsidRDefault="00FE0525" w:rsidP="00C62349">
            <w:pPr>
              <w:pStyle w:val="ListParagraph"/>
              <w:spacing w:after="0" w:line="240" w:lineRule="auto"/>
              <w:ind w:left="0"/>
              <w:jc w:val="center"/>
              <w:rPr>
                <w:rFonts w:ascii="Verdana" w:hAnsi="Verdana"/>
                <w:b/>
                <w:sz w:val="20"/>
                <w:szCs w:val="20"/>
              </w:rPr>
            </w:pPr>
            <w:r>
              <w:rPr>
                <w:rFonts w:ascii="Verdana" w:hAnsi="Verdana"/>
                <w:b/>
                <w:sz w:val="20"/>
                <w:szCs w:val="20"/>
              </w:rPr>
              <w:t>Date</w:t>
            </w:r>
          </w:p>
        </w:tc>
        <w:tc>
          <w:tcPr>
            <w:tcW w:w="885" w:type="pct"/>
          </w:tcPr>
          <w:p w:rsidR="00FE0525" w:rsidRPr="006B0A1B" w:rsidRDefault="00FE0525" w:rsidP="00C62349">
            <w:pPr>
              <w:spacing w:after="0" w:line="240" w:lineRule="auto"/>
              <w:jc w:val="center"/>
              <w:rPr>
                <w:rFonts w:ascii="Verdana" w:hAnsi="Verdana"/>
                <w:b/>
                <w:sz w:val="20"/>
                <w:szCs w:val="20"/>
              </w:rPr>
            </w:pPr>
            <w:r>
              <w:rPr>
                <w:rFonts w:ascii="Verdana" w:hAnsi="Verdana"/>
                <w:b/>
                <w:sz w:val="20"/>
                <w:szCs w:val="20"/>
              </w:rPr>
              <w:t xml:space="preserve">Venue </w:t>
            </w:r>
          </w:p>
          <w:p w:rsidR="00FE0525" w:rsidRPr="006B0A1B" w:rsidRDefault="00FE0525" w:rsidP="00C62349">
            <w:pPr>
              <w:pStyle w:val="ListParagraph"/>
              <w:spacing w:after="0" w:line="240" w:lineRule="auto"/>
              <w:ind w:left="0"/>
              <w:jc w:val="center"/>
              <w:rPr>
                <w:rFonts w:ascii="Verdana" w:hAnsi="Verdana"/>
                <w:b/>
                <w:sz w:val="20"/>
                <w:szCs w:val="20"/>
              </w:rPr>
            </w:pPr>
          </w:p>
        </w:tc>
        <w:tc>
          <w:tcPr>
            <w:tcW w:w="821" w:type="pct"/>
          </w:tcPr>
          <w:p w:rsidR="00FE0525" w:rsidRPr="006B0A1B" w:rsidRDefault="00FE0525" w:rsidP="00C62349">
            <w:pPr>
              <w:spacing w:after="0" w:line="240" w:lineRule="auto"/>
              <w:jc w:val="center"/>
              <w:rPr>
                <w:rFonts w:ascii="Verdana" w:hAnsi="Verdana"/>
                <w:b/>
                <w:sz w:val="20"/>
                <w:szCs w:val="20"/>
              </w:rPr>
            </w:pPr>
            <w:r>
              <w:rPr>
                <w:rFonts w:ascii="Verdana" w:hAnsi="Verdana"/>
                <w:b/>
                <w:sz w:val="20"/>
                <w:szCs w:val="20"/>
              </w:rPr>
              <w:t>Number of students participated</w:t>
            </w:r>
          </w:p>
        </w:tc>
      </w:tr>
      <w:tr w:rsidR="002B0617" w:rsidRPr="006B0A1B" w:rsidTr="00367458">
        <w:tc>
          <w:tcPr>
            <w:tcW w:w="311" w:type="pct"/>
            <w:shd w:val="clear" w:color="auto" w:fill="auto"/>
          </w:tcPr>
          <w:p w:rsidR="002B0617" w:rsidRPr="006B0A1B" w:rsidRDefault="002B0617" w:rsidP="00C62349">
            <w:pPr>
              <w:pStyle w:val="ListParagraph"/>
              <w:numPr>
                <w:ilvl w:val="0"/>
                <w:numId w:val="24"/>
              </w:numPr>
              <w:spacing w:after="0" w:line="240" w:lineRule="auto"/>
              <w:ind w:left="360"/>
              <w:rPr>
                <w:rFonts w:ascii="Verdana" w:hAnsi="Verdana"/>
                <w:sz w:val="20"/>
                <w:szCs w:val="20"/>
              </w:rPr>
            </w:pPr>
          </w:p>
        </w:tc>
        <w:tc>
          <w:tcPr>
            <w:tcW w:w="1984" w:type="pct"/>
            <w:shd w:val="clear" w:color="auto" w:fill="auto"/>
          </w:tcPr>
          <w:p w:rsidR="002B0617" w:rsidRDefault="002B0617"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Seminar on Dementia Awareness in collaboration with A</w:t>
            </w:r>
            <w:r>
              <w:rPr>
                <w:rFonts w:ascii="Verdana" w:eastAsia="Verdana" w:hAnsi="Verdana" w:cs="Verdana"/>
                <w:sz w:val="20"/>
                <w:szCs w:val="20"/>
              </w:rPr>
              <w:t>RDSI</w:t>
            </w:r>
          </w:p>
        </w:tc>
        <w:tc>
          <w:tcPr>
            <w:tcW w:w="1000" w:type="pct"/>
            <w:shd w:val="clear" w:color="auto" w:fill="auto"/>
          </w:tcPr>
          <w:p w:rsidR="002B0617" w:rsidRPr="002B0617" w:rsidRDefault="002B0617" w:rsidP="002B0617">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September 30</w:t>
            </w:r>
            <w:r>
              <w:rPr>
                <w:rFonts w:ascii="Verdana" w:eastAsia="Verdana" w:hAnsi="Verdana" w:cs="Verdana"/>
                <w:color w:val="000000"/>
                <w:sz w:val="20"/>
                <w:szCs w:val="20"/>
              </w:rPr>
              <w:t>, 2022</w:t>
            </w:r>
          </w:p>
        </w:tc>
        <w:tc>
          <w:tcPr>
            <w:tcW w:w="885" w:type="pct"/>
          </w:tcPr>
          <w:p w:rsidR="002B0617" w:rsidRDefault="002B0617">
            <w:r w:rsidRPr="00C80EA5">
              <w:rPr>
                <w:rFonts w:ascii="Verdana" w:eastAsia="Verdana" w:hAnsi="Verdana" w:cs="Verdana"/>
                <w:color w:val="000000"/>
                <w:sz w:val="20"/>
                <w:szCs w:val="20"/>
              </w:rPr>
              <w:t>SVT College of Home Science</w:t>
            </w:r>
          </w:p>
        </w:tc>
        <w:tc>
          <w:tcPr>
            <w:tcW w:w="821" w:type="pct"/>
          </w:tcPr>
          <w:p w:rsidR="002B0617" w:rsidRPr="006B0A1B" w:rsidRDefault="00FC4695" w:rsidP="00C62349">
            <w:pPr>
              <w:pStyle w:val="ListParagraph"/>
              <w:spacing w:after="0" w:line="240" w:lineRule="auto"/>
              <w:ind w:left="0"/>
              <w:rPr>
                <w:rFonts w:ascii="Verdana" w:hAnsi="Verdana"/>
                <w:sz w:val="20"/>
                <w:szCs w:val="20"/>
              </w:rPr>
            </w:pPr>
            <w:r>
              <w:rPr>
                <w:rFonts w:ascii="Verdana" w:hAnsi="Verdana"/>
                <w:sz w:val="20"/>
                <w:szCs w:val="20"/>
              </w:rPr>
              <w:t>40</w:t>
            </w:r>
          </w:p>
        </w:tc>
      </w:tr>
      <w:tr w:rsidR="002B0617" w:rsidRPr="006B0A1B" w:rsidTr="00367458">
        <w:tc>
          <w:tcPr>
            <w:tcW w:w="311" w:type="pct"/>
            <w:shd w:val="clear" w:color="auto" w:fill="auto"/>
          </w:tcPr>
          <w:p w:rsidR="002B0617" w:rsidRPr="006B0A1B" w:rsidRDefault="002B0617" w:rsidP="00C62349">
            <w:pPr>
              <w:pStyle w:val="ListParagraph"/>
              <w:numPr>
                <w:ilvl w:val="0"/>
                <w:numId w:val="24"/>
              </w:numPr>
              <w:spacing w:after="0" w:line="240" w:lineRule="auto"/>
              <w:ind w:left="360"/>
              <w:rPr>
                <w:rFonts w:ascii="Verdana" w:hAnsi="Verdana"/>
                <w:sz w:val="20"/>
                <w:szCs w:val="20"/>
              </w:rPr>
            </w:pPr>
          </w:p>
        </w:tc>
        <w:tc>
          <w:tcPr>
            <w:tcW w:w="1984" w:type="pct"/>
            <w:shd w:val="clear" w:color="auto" w:fill="auto"/>
          </w:tcPr>
          <w:p w:rsidR="002B0617" w:rsidRDefault="002B0617" w:rsidP="002C7F59">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Seminar on Suicide Preventi</w:t>
            </w:r>
            <w:r>
              <w:rPr>
                <w:rFonts w:ascii="Verdana" w:eastAsia="Verdana" w:hAnsi="Verdana" w:cs="Verdana"/>
                <w:sz w:val="20"/>
                <w:szCs w:val="20"/>
              </w:rPr>
              <w:t xml:space="preserve">on in collaboration with Desousa Foundation </w:t>
            </w:r>
          </w:p>
        </w:tc>
        <w:tc>
          <w:tcPr>
            <w:tcW w:w="1000" w:type="pct"/>
            <w:shd w:val="clear" w:color="auto" w:fill="auto"/>
          </w:tcPr>
          <w:p w:rsidR="002B0617" w:rsidRPr="002B0617" w:rsidRDefault="002B0617" w:rsidP="002B0617">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September 30</w:t>
            </w:r>
            <w:r>
              <w:rPr>
                <w:rFonts w:ascii="Verdana" w:eastAsia="Verdana" w:hAnsi="Verdana" w:cs="Verdana"/>
                <w:color w:val="000000"/>
                <w:sz w:val="20"/>
                <w:szCs w:val="20"/>
              </w:rPr>
              <w:t>, 2022</w:t>
            </w:r>
          </w:p>
        </w:tc>
        <w:tc>
          <w:tcPr>
            <w:tcW w:w="885" w:type="pct"/>
          </w:tcPr>
          <w:p w:rsidR="002B0617" w:rsidRDefault="002B0617">
            <w:r w:rsidRPr="00C80EA5">
              <w:rPr>
                <w:rFonts w:ascii="Verdana" w:eastAsia="Verdana" w:hAnsi="Verdana" w:cs="Verdana"/>
                <w:color w:val="000000"/>
                <w:sz w:val="20"/>
                <w:szCs w:val="20"/>
              </w:rPr>
              <w:t>SVT College of Home Science</w:t>
            </w:r>
          </w:p>
        </w:tc>
        <w:tc>
          <w:tcPr>
            <w:tcW w:w="821" w:type="pct"/>
          </w:tcPr>
          <w:p w:rsidR="002B0617" w:rsidRPr="006B0A1B" w:rsidRDefault="00FC4695" w:rsidP="00C62349">
            <w:pPr>
              <w:pStyle w:val="ListParagraph"/>
              <w:spacing w:after="0" w:line="240" w:lineRule="auto"/>
              <w:ind w:left="0"/>
              <w:rPr>
                <w:rFonts w:ascii="Verdana" w:hAnsi="Verdana"/>
                <w:sz w:val="20"/>
                <w:szCs w:val="20"/>
              </w:rPr>
            </w:pPr>
            <w:r>
              <w:rPr>
                <w:rFonts w:ascii="Verdana" w:hAnsi="Verdana"/>
                <w:sz w:val="20"/>
                <w:szCs w:val="20"/>
              </w:rPr>
              <w:t>40</w:t>
            </w:r>
          </w:p>
        </w:tc>
      </w:tr>
      <w:tr w:rsidR="002B0617" w:rsidRPr="006B0A1B" w:rsidTr="00367458">
        <w:tc>
          <w:tcPr>
            <w:tcW w:w="311" w:type="pct"/>
            <w:shd w:val="clear" w:color="auto" w:fill="auto"/>
          </w:tcPr>
          <w:p w:rsidR="002B0617" w:rsidRPr="006B0A1B" w:rsidRDefault="002B0617" w:rsidP="00C62349">
            <w:pPr>
              <w:pStyle w:val="ListParagraph"/>
              <w:numPr>
                <w:ilvl w:val="0"/>
                <w:numId w:val="24"/>
              </w:numPr>
              <w:spacing w:after="0" w:line="240" w:lineRule="auto"/>
              <w:ind w:left="360"/>
              <w:rPr>
                <w:rFonts w:ascii="Verdana" w:hAnsi="Verdana"/>
                <w:sz w:val="20"/>
                <w:szCs w:val="20"/>
              </w:rPr>
            </w:pPr>
          </w:p>
        </w:tc>
        <w:tc>
          <w:tcPr>
            <w:tcW w:w="1984" w:type="pct"/>
            <w:shd w:val="clear" w:color="auto" w:fill="auto"/>
          </w:tcPr>
          <w:p w:rsidR="002B0617" w:rsidRPr="006B0A1B" w:rsidRDefault="00DF0F0D" w:rsidP="00DF0F0D">
            <w:pPr>
              <w:pStyle w:val="ListParagraph"/>
              <w:spacing w:after="0" w:line="240" w:lineRule="auto"/>
              <w:ind w:left="0"/>
              <w:rPr>
                <w:rFonts w:ascii="Verdana" w:hAnsi="Verdana"/>
                <w:sz w:val="20"/>
                <w:szCs w:val="20"/>
              </w:rPr>
            </w:pPr>
            <w:r>
              <w:rPr>
                <w:rFonts w:ascii="Verdana" w:eastAsia="Verdana" w:hAnsi="Verdana" w:cs="Verdana"/>
                <w:sz w:val="20"/>
                <w:szCs w:val="20"/>
              </w:rPr>
              <w:t>World Breastfeeding Week 2022 Workshop on “Nutritionists Set Up For Breastfeeding”</w:t>
            </w:r>
          </w:p>
        </w:tc>
        <w:tc>
          <w:tcPr>
            <w:tcW w:w="1000" w:type="pct"/>
            <w:shd w:val="clear" w:color="auto" w:fill="auto"/>
          </w:tcPr>
          <w:p w:rsidR="002B0617" w:rsidRPr="006B0A1B" w:rsidRDefault="00DF0F0D" w:rsidP="00C62349">
            <w:pPr>
              <w:pStyle w:val="ListParagraph"/>
              <w:spacing w:after="0" w:line="240" w:lineRule="auto"/>
              <w:ind w:left="0"/>
              <w:rPr>
                <w:rFonts w:ascii="Verdana" w:hAnsi="Verdana"/>
                <w:sz w:val="20"/>
                <w:szCs w:val="20"/>
              </w:rPr>
            </w:pPr>
            <w:r>
              <w:rPr>
                <w:rFonts w:ascii="Verdana" w:eastAsia="Verdana" w:hAnsi="Verdana" w:cs="Verdana"/>
                <w:sz w:val="20"/>
                <w:szCs w:val="20"/>
              </w:rPr>
              <w:t>August 1, 2022</w:t>
            </w:r>
          </w:p>
        </w:tc>
        <w:tc>
          <w:tcPr>
            <w:tcW w:w="885" w:type="pct"/>
          </w:tcPr>
          <w:p w:rsidR="002B0617" w:rsidRPr="006B0A1B" w:rsidRDefault="00DF0F0D" w:rsidP="00C62349">
            <w:pPr>
              <w:pStyle w:val="ListParagraph"/>
              <w:spacing w:after="0" w:line="240" w:lineRule="auto"/>
              <w:ind w:left="0"/>
              <w:rPr>
                <w:rFonts w:ascii="Verdana" w:hAnsi="Verdana"/>
                <w:sz w:val="20"/>
                <w:szCs w:val="20"/>
              </w:rPr>
            </w:pPr>
            <w:r w:rsidRPr="00C80EA5">
              <w:rPr>
                <w:rFonts w:ascii="Verdana" w:eastAsia="Verdana" w:hAnsi="Verdana" w:cs="Verdana"/>
                <w:color w:val="000000"/>
                <w:sz w:val="20"/>
                <w:szCs w:val="20"/>
              </w:rPr>
              <w:t>SVT College of Home Science</w:t>
            </w:r>
          </w:p>
        </w:tc>
        <w:tc>
          <w:tcPr>
            <w:tcW w:w="821" w:type="pct"/>
          </w:tcPr>
          <w:p w:rsidR="002B0617" w:rsidRPr="006B0A1B" w:rsidRDefault="00DF0F0D" w:rsidP="00C62349">
            <w:pPr>
              <w:pStyle w:val="ListParagraph"/>
              <w:spacing w:after="0" w:line="240" w:lineRule="auto"/>
              <w:ind w:left="0"/>
              <w:rPr>
                <w:rFonts w:ascii="Verdana" w:hAnsi="Verdana"/>
                <w:sz w:val="20"/>
                <w:szCs w:val="20"/>
              </w:rPr>
            </w:pPr>
            <w:r>
              <w:rPr>
                <w:rFonts w:ascii="Verdana" w:eastAsia="Verdana" w:hAnsi="Verdana" w:cs="Verdana"/>
                <w:color w:val="000000"/>
                <w:sz w:val="20"/>
                <w:szCs w:val="20"/>
              </w:rPr>
              <w:t>120</w:t>
            </w:r>
          </w:p>
        </w:tc>
      </w:tr>
      <w:tr w:rsidR="002B0617" w:rsidRPr="006B0A1B" w:rsidTr="00367458">
        <w:tc>
          <w:tcPr>
            <w:tcW w:w="311" w:type="pct"/>
            <w:shd w:val="clear" w:color="auto" w:fill="auto"/>
          </w:tcPr>
          <w:p w:rsidR="002B0617" w:rsidRPr="006B0A1B" w:rsidRDefault="002B0617" w:rsidP="00C62349">
            <w:pPr>
              <w:pStyle w:val="ListParagraph"/>
              <w:numPr>
                <w:ilvl w:val="0"/>
                <w:numId w:val="24"/>
              </w:numPr>
              <w:spacing w:after="0" w:line="240" w:lineRule="auto"/>
              <w:ind w:left="360"/>
              <w:rPr>
                <w:rFonts w:ascii="Verdana" w:hAnsi="Verdana"/>
                <w:sz w:val="20"/>
                <w:szCs w:val="20"/>
              </w:rPr>
            </w:pPr>
          </w:p>
        </w:tc>
        <w:tc>
          <w:tcPr>
            <w:tcW w:w="1984" w:type="pct"/>
            <w:shd w:val="clear" w:color="auto" w:fill="auto"/>
          </w:tcPr>
          <w:p w:rsidR="00DF0F0D" w:rsidRDefault="00DF0F0D" w:rsidP="00DF0F0D">
            <w:pPr>
              <w:rPr>
                <w:rFonts w:ascii="Verdana" w:eastAsia="Verdana" w:hAnsi="Verdana" w:cs="Verdana"/>
                <w:sz w:val="20"/>
                <w:szCs w:val="20"/>
              </w:rPr>
            </w:pPr>
            <w:r>
              <w:rPr>
                <w:rFonts w:ascii="Verdana" w:eastAsia="Verdana" w:hAnsi="Verdana" w:cs="Verdana"/>
                <w:sz w:val="20"/>
                <w:szCs w:val="20"/>
              </w:rPr>
              <w:t>Sports Nutrition and Fitness management - Nuts and Bolts</w:t>
            </w:r>
          </w:p>
          <w:p w:rsidR="002B0617" w:rsidRPr="00DF0F0D" w:rsidRDefault="00DF0F0D" w:rsidP="00DF0F0D">
            <w:pPr>
              <w:rPr>
                <w:rFonts w:ascii="Verdana" w:eastAsia="Verdana" w:hAnsi="Verdana" w:cs="Verdana"/>
                <w:sz w:val="20"/>
                <w:szCs w:val="20"/>
              </w:rPr>
            </w:pPr>
            <w:r>
              <w:rPr>
                <w:rFonts w:ascii="Verdana" w:eastAsia="Verdana" w:hAnsi="Verdana" w:cs="Verdana"/>
                <w:sz w:val="20"/>
                <w:szCs w:val="20"/>
              </w:rPr>
              <w:t>3 Days series of Workshop to orient students in field of Sports Nutrition</w:t>
            </w:r>
          </w:p>
        </w:tc>
        <w:tc>
          <w:tcPr>
            <w:tcW w:w="1000" w:type="pct"/>
            <w:shd w:val="clear" w:color="auto" w:fill="auto"/>
          </w:tcPr>
          <w:p w:rsidR="002B0617" w:rsidRPr="00DF0F0D" w:rsidRDefault="00DF0F0D" w:rsidP="00DF0F0D">
            <w:pPr>
              <w:spacing w:after="0" w:line="240" w:lineRule="auto"/>
              <w:rPr>
                <w:rFonts w:ascii="Verdana" w:eastAsia="Verdana" w:hAnsi="Verdana" w:cs="Verdana"/>
                <w:sz w:val="20"/>
                <w:szCs w:val="20"/>
              </w:rPr>
            </w:pPr>
            <w:r>
              <w:rPr>
                <w:rFonts w:ascii="Verdana" w:eastAsia="Verdana" w:hAnsi="Verdana" w:cs="Verdana"/>
                <w:sz w:val="20"/>
                <w:szCs w:val="20"/>
              </w:rPr>
              <w:t>January 25-February 15,  2023</w:t>
            </w:r>
          </w:p>
        </w:tc>
        <w:tc>
          <w:tcPr>
            <w:tcW w:w="885" w:type="pct"/>
          </w:tcPr>
          <w:p w:rsidR="002B0617" w:rsidRPr="006B0A1B" w:rsidRDefault="00DF0F0D" w:rsidP="00C62349">
            <w:pPr>
              <w:pStyle w:val="ListParagraph"/>
              <w:spacing w:after="0" w:line="240" w:lineRule="auto"/>
              <w:ind w:left="0"/>
              <w:rPr>
                <w:rFonts w:ascii="Verdana" w:hAnsi="Verdana"/>
                <w:sz w:val="20"/>
                <w:szCs w:val="20"/>
              </w:rPr>
            </w:pPr>
            <w:r w:rsidRPr="00C80EA5">
              <w:rPr>
                <w:rFonts w:ascii="Verdana" w:eastAsia="Verdana" w:hAnsi="Verdana" w:cs="Verdana"/>
                <w:color w:val="000000"/>
                <w:sz w:val="20"/>
                <w:szCs w:val="20"/>
              </w:rPr>
              <w:t>SVT College of Home Science</w:t>
            </w:r>
          </w:p>
        </w:tc>
        <w:tc>
          <w:tcPr>
            <w:tcW w:w="821" w:type="pct"/>
          </w:tcPr>
          <w:p w:rsidR="002B0617" w:rsidRPr="006B0A1B" w:rsidRDefault="00DF0F0D" w:rsidP="00C62349">
            <w:pPr>
              <w:pStyle w:val="ListParagraph"/>
              <w:spacing w:after="0" w:line="240" w:lineRule="auto"/>
              <w:ind w:left="0"/>
              <w:rPr>
                <w:rFonts w:ascii="Verdana" w:hAnsi="Verdana"/>
                <w:sz w:val="20"/>
                <w:szCs w:val="20"/>
              </w:rPr>
            </w:pPr>
            <w:r>
              <w:rPr>
                <w:rFonts w:ascii="Verdana" w:eastAsia="Verdana" w:hAnsi="Verdana" w:cs="Verdana"/>
                <w:sz w:val="20"/>
                <w:szCs w:val="20"/>
              </w:rPr>
              <w:t>105</w:t>
            </w:r>
          </w:p>
        </w:tc>
      </w:tr>
      <w:tr w:rsidR="00D5751A" w:rsidRPr="006B0A1B" w:rsidTr="00367458">
        <w:tc>
          <w:tcPr>
            <w:tcW w:w="311" w:type="pct"/>
            <w:shd w:val="clear" w:color="auto" w:fill="auto"/>
          </w:tcPr>
          <w:p w:rsidR="00D5751A" w:rsidRPr="006B0A1B" w:rsidRDefault="00D5751A" w:rsidP="00C62349">
            <w:pPr>
              <w:pStyle w:val="ListParagraph"/>
              <w:numPr>
                <w:ilvl w:val="0"/>
                <w:numId w:val="24"/>
              </w:numPr>
              <w:spacing w:after="0" w:line="240" w:lineRule="auto"/>
              <w:ind w:left="360"/>
              <w:rPr>
                <w:rFonts w:ascii="Verdana" w:hAnsi="Verdana"/>
                <w:sz w:val="20"/>
                <w:szCs w:val="20"/>
              </w:rPr>
            </w:pPr>
          </w:p>
        </w:tc>
        <w:tc>
          <w:tcPr>
            <w:tcW w:w="1984" w:type="pct"/>
            <w:shd w:val="clear" w:color="auto" w:fill="auto"/>
          </w:tcPr>
          <w:p w:rsidR="00D5751A" w:rsidRPr="000C6190" w:rsidRDefault="00D5751A"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Design Thinking, Business plan and Intellectual Property Rights</w:t>
            </w:r>
          </w:p>
        </w:tc>
        <w:tc>
          <w:tcPr>
            <w:tcW w:w="1000" w:type="pct"/>
            <w:shd w:val="clear" w:color="auto" w:fill="auto"/>
          </w:tcPr>
          <w:p w:rsidR="00D5751A" w:rsidRPr="000C6190" w:rsidRDefault="00D5751A"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February 8-9, 2023</w:t>
            </w:r>
          </w:p>
        </w:tc>
        <w:tc>
          <w:tcPr>
            <w:tcW w:w="885" w:type="pct"/>
          </w:tcPr>
          <w:p w:rsidR="00D5751A" w:rsidRPr="000C6190" w:rsidRDefault="00D5751A"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J.H. Mini Auditorium, SNDTWU</w:t>
            </w:r>
          </w:p>
        </w:tc>
        <w:tc>
          <w:tcPr>
            <w:tcW w:w="821" w:type="pct"/>
          </w:tcPr>
          <w:p w:rsidR="00D5751A" w:rsidRPr="000C6190" w:rsidRDefault="00D5751A" w:rsidP="000257B6">
            <w:pPr>
              <w:spacing w:after="0" w:line="240" w:lineRule="auto"/>
              <w:rPr>
                <w:rFonts w:ascii="Times New Roman" w:eastAsia="Times New Roman" w:hAnsi="Times New Roman"/>
                <w:sz w:val="24"/>
                <w:szCs w:val="24"/>
                <w:lang w:eastAsia="en-IN"/>
              </w:rPr>
            </w:pPr>
            <w:r w:rsidRPr="000C6190">
              <w:rPr>
                <w:rFonts w:ascii="Verdana" w:eastAsia="Times New Roman" w:hAnsi="Verdana"/>
                <w:color w:val="000000"/>
                <w:sz w:val="20"/>
                <w:szCs w:val="20"/>
                <w:lang w:eastAsia="en-IN"/>
              </w:rPr>
              <w:t>12</w:t>
            </w:r>
          </w:p>
        </w:tc>
      </w:tr>
      <w:tr w:rsidR="00367458" w:rsidRPr="006B0A1B" w:rsidTr="00367458">
        <w:tc>
          <w:tcPr>
            <w:tcW w:w="311" w:type="pct"/>
            <w:shd w:val="clear" w:color="auto" w:fill="auto"/>
          </w:tcPr>
          <w:p w:rsidR="00367458" w:rsidRPr="006B0A1B" w:rsidRDefault="00367458" w:rsidP="00C62349">
            <w:pPr>
              <w:pStyle w:val="ListParagraph"/>
              <w:numPr>
                <w:ilvl w:val="0"/>
                <w:numId w:val="24"/>
              </w:numPr>
              <w:spacing w:after="0" w:line="240" w:lineRule="auto"/>
              <w:ind w:left="360"/>
              <w:rPr>
                <w:rFonts w:ascii="Verdana" w:hAnsi="Verdana"/>
                <w:sz w:val="20"/>
                <w:szCs w:val="20"/>
              </w:rPr>
            </w:pPr>
          </w:p>
        </w:tc>
        <w:tc>
          <w:tcPr>
            <w:tcW w:w="1984" w:type="pct"/>
            <w:shd w:val="clear" w:color="auto" w:fill="auto"/>
          </w:tcPr>
          <w:p w:rsidR="00367458" w:rsidRPr="00413575" w:rsidRDefault="00367458" w:rsidP="006556B7">
            <w:pPr>
              <w:spacing w:after="0" w:line="240" w:lineRule="auto"/>
              <w:rPr>
                <w:rFonts w:ascii="Verdana" w:eastAsia="Verdana" w:hAnsi="Verdana" w:cs="Verdana"/>
                <w:bCs/>
                <w:sz w:val="20"/>
                <w:szCs w:val="20"/>
              </w:rPr>
            </w:pPr>
            <w:r w:rsidRPr="00413575">
              <w:rPr>
                <w:rFonts w:ascii="Verdana" w:eastAsia="Verdana" w:hAnsi="Verdana" w:cs="Verdana"/>
                <w:bCs/>
                <w:sz w:val="20"/>
                <w:szCs w:val="20"/>
              </w:rPr>
              <w:t>Career Guidance</w:t>
            </w:r>
          </w:p>
        </w:tc>
        <w:tc>
          <w:tcPr>
            <w:tcW w:w="1000" w:type="pct"/>
            <w:shd w:val="clear" w:color="auto" w:fill="auto"/>
          </w:tcPr>
          <w:p w:rsidR="00367458" w:rsidRPr="00413575" w:rsidRDefault="00367458" w:rsidP="006556B7">
            <w:pPr>
              <w:spacing w:after="0" w:line="240" w:lineRule="auto"/>
              <w:rPr>
                <w:rFonts w:ascii="Verdana" w:eastAsia="Verdana" w:hAnsi="Verdana" w:cs="Verdana"/>
                <w:bCs/>
                <w:sz w:val="20"/>
                <w:szCs w:val="20"/>
              </w:rPr>
            </w:pPr>
            <w:r w:rsidRPr="00413575">
              <w:rPr>
                <w:rFonts w:ascii="Verdana" w:eastAsia="Verdana" w:hAnsi="Verdana" w:cs="Verdana"/>
                <w:bCs/>
                <w:sz w:val="20"/>
                <w:szCs w:val="20"/>
              </w:rPr>
              <w:t xml:space="preserve">April </w:t>
            </w:r>
            <w:r>
              <w:rPr>
                <w:rFonts w:ascii="Verdana" w:eastAsia="Verdana" w:hAnsi="Verdana" w:cs="Verdana"/>
                <w:bCs/>
                <w:sz w:val="20"/>
                <w:szCs w:val="20"/>
              </w:rPr>
              <w:t xml:space="preserve">9, </w:t>
            </w:r>
            <w:r w:rsidRPr="00413575">
              <w:rPr>
                <w:rFonts w:ascii="Verdana" w:eastAsia="Verdana" w:hAnsi="Verdana" w:cs="Verdana"/>
                <w:bCs/>
                <w:sz w:val="20"/>
                <w:szCs w:val="20"/>
              </w:rPr>
              <w:t>2022</w:t>
            </w:r>
          </w:p>
        </w:tc>
        <w:tc>
          <w:tcPr>
            <w:tcW w:w="885" w:type="pct"/>
          </w:tcPr>
          <w:p w:rsidR="00367458" w:rsidRDefault="00367458">
            <w:r w:rsidRPr="000807B3">
              <w:rPr>
                <w:rFonts w:ascii="Verdana" w:eastAsia="Verdana" w:hAnsi="Verdana" w:cs="Verdana"/>
                <w:color w:val="000000"/>
                <w:sz w:val="20"/>
                <w:szCs w:val="20"/>
              </w:rPr>
              <w:t>SVT College of Home Science</w:t>
            </w:r>
          </w:p>
        </w:tc>
        <w:tc>
          <w:tcPr>
            <w:tcW w:w="821" w:type="pct"/>
          </w:tcPr>
          <w:p w:rsidR="00367458" w:rsidRPr="00413575" w:rsidRDefault="00367458" w:rsidP="006556B7">
            <w:pPr>
              <w:spacing w:after="0" w:line="240" w:lineRule="auto"/>
              <w:rPr>
                <w:rFonts w:ascii="Verdana" w:eastAsia="Verdana" w:hAnsi="Verdana" w:cs="Verdana"/>
                <w:bCs/>
                <w:sz w:val="20"/>
                <w:szCs w:val="20"/>
              </w:rPr>
            </w:pPr>
            <w:r w:rsidRPr="00413575">
              <w:rPr>
                <w:rFonts w:ascii="Verdana" w:eastAsia="Verdana" w:hAnsi="Verdana" w:cs="Verdana"/>
                <w:bCs/>
                <w:sz w:val="20"/>
                <w:szCs w:val="20"/>
              </w:rPr>
              <w:t>41</w:t>
            </w:r>
          </w:p>
        </w:tc>
      </w:tr>
      <w:tr w:rsidR="00367458" w:rsidRPr="006B0A1B" w:rsidTr="00367458">
        <w:tc>
          <w:tcPr>
            <w:tcW w:w="311" w:type="pct"/>
            <w:shd w:val="clear" w:color="auto" w:fill="auto"/>
          </w:tcPr>
          <w:p w:rsidR="00367458" w:rsidRPr="006B0A1B" w:rsidRDefault="00367458" w:rsidP="00C62349">
            <w:pPr>
              <w:pStyle w:val="ListParagraph"/>
              <w:numPr>
                <w:ilvl w:val="0"/>
                <w:numId w:val="24"/>
              </w:numPr>
              <w:spacing w:after="0" w:line="240" w:lineRule="auto"/>
              <w:ind w:left="360"/>
              <w:rPr>
                <w:rFonts w:ascii="Verdana" w:hAnsi="Verdana"/>
                <w:sz w:val="20"/>
                <w:szCs w:val="20"/>
              </w:rPr>
            </w:pPr>
          </w:p>
        </w:tc>
        <w:tc>
          <w:tcPr>
            <w:tcW w:w="1984" w:type="pct"/>
            <w:shd w:val="clear" w:color="auto" w:fill="auto"/>
          </w:tcPr>
          <w:p w:rsidR="00367458" w:rsidRPr="00413575" w:rsidRDefault="00367458" w:rsidP="006556B7">
            <w:pPr>
              <w:spacing w:after="0" w:line="240" w:lineRule="auto"/>
              <w:rPr>
                <w:rFonts w:ascii="Verdana" w:eastAsia="Verdana" w:hAnsi="Verdana" w:cs="Verdana"/>
                <w:bCs/>
                <w:sz w:val="20"/>
                <w:szCs w:val="20"/>
              </w:rPr>
            </w:pPr>
            <w:r w:rsidRPr="00413575">
              <w:rPr>
                <w:rFonts w:ascii="Verdana" w:eastAsia="Verdana" w:hAnsi="Verdana" w:cs="Verdana"/>
                <w:bCs/>
                <w:sz w:val="20"/>
                <w:szCs w:val="20"/>
              </w:rPr>
              <w:t>World Tourism Day Workshop</w:t>
            </w:r>
          </w:p>
        </w:tc>
        <w:tc>
          <w:tcPr>
            <w:tcW w:w="1000" w:type="pct"/>
            <w:shd w:val="clear" w:color="auto" w:fill="auto"/>
          </w:tcPr>
          <w:p w:rsidR="00367458" w:rsidRPr="00413575" w:rsidRDefault="00367458" w:rsidP="006556B7">
            <w:pPr>
              <w:spacing w:after="0" w:line="240" w:lineRule="auto"/>
              <w:rPr>
                <w:rFonts w:ascii="Verdana" w:eastAsia="Verdana" w:hAnsi="Verdana" w:cs="Verdana"/>
                <w:bCs/>
                <w:sz w:val="20"/>
                <w:szCs w:val="20"/>
              </w:rPr>
            </w:pPr>
            <w:r w:rsidRPr="00413575">
              <w:rPr>
                <w:rFonts w:ascii="Verdana" w:eastAsia="Verdana" w:hAnsi="Verdana" w:cs="Verdana"/>
                <w:bCs/>
                <w:sz w:val="20"/>
                <w:szCs w:val="20"/>
              </w:rPr>
              <w:t>Sep</w:t>
            </w:r>
            <w:r>
              <w:rPr>
                <w:rFonts w:ascii="Verdana" w:eastAsia="Verdana" w:hAnsi="Verdana" w:cs="Verdana"/>
                <w:bCs/>
                <w:sz w:val="20"/>
                <w:szCs w:val="20"/>
              </w:rPr>
              <w:t>tember 27,</w:t>
            </w:r>
            <w:r w:rsidRPr="00413575">
              <w:rPr>
                <w:rFonts w:ascii="Verdana" w:eastAsia="Verdana" w:hAnsi="Verdana" w:cs="Verdana"/>
                <w:bCs/>
                <w:sz w:val="20"/>
                <w:szCs w:val="20"/>
              </w:rPr>
              <w:t xml:space="preserve"> 2021</w:t>
            </w:r>
          </w:p>
        </w:tc>
        <w:tc>
          <w:tcPr>
            <w:tcW w:w="885" w:type="pct"/>
          </w:tcPr>
          <w:p w:rsidR="00367458" w:rsidRDefault="00367458">
            <w:r w:rsidRPr="000807B3">
              <w:rPr>
                <w:rFonts w:ascii="Verdana" w:eastAsia="Verdana" w:hAnsi="Verdana" w:cs="Verdana"/>
                <w:color w:val="000000"/>
                <w:sz w:val="20"/>
                <w:szCs w:val="20"/>
              </w:rPr>
              <w:t>SVT College of Home Science</w:t>
            </w:r>
          </w:p>
        </w:tc>
        <w:tc>
          <w:tcPr>
            <w:tcW w:w="821" w:type="pct"/>
          </w:tcPr>
          <w:p w:rsidR="00367458" w:rsidRPr="00413575" w:rsidRDefault="00367458" w:rsidP="006556B7">
            <w:pPr>
              <w:spacing w:after="0" w:line="240" w:lineRule="auto"/>
              <w:rPr>
                <w:rFonts w:ascii="Verdana" w:eastAsia="Verdana" w:hAnsi="Verdana" w:cs="Verdana"/>
                <w:bCs/>
                <w:sz w:val="20"/>
                <w:szCs w:val="20"/>
              </w:rPr>
            </w:pPr>
            <w:r w:rsidRPr="00413575">
              <w:rPr>
                <w:rFonts w:ascii="Verdana" w:eastAsia="Verdana" w:hAnsi="Verdana" w:cs="Verdana"/>
                <w:bCs/>
                <w:sz w:val="20"/>
                <w:szCs w:val="20"/>
              </w:rPr>
              <w:t>20</w:t>
            </w:r>
          </w:p>
        </w:tc>
      </w:tr>
      <w:tr w:rsidR="00367458" w:rsidRPr="006B0A1B" w:rsidTr="00367458">
        <w:tc>
          <w:tcPr>
            <w:tcW w:w="311" w:type="pct"/>
            <w:shd w:val="clear" w:color="auto" w:fill="auto"/>
          </w:tcPr>
          <w:p w:rsidR="00367458" w:rsidRPr="006B0A1B" w:rsidRDefault="00367458" w:rsidP="00C62349">
            <w:pPr>
              <w:pStyle w:val="ListParagraph"/>
              <w:numPr>
                <w:ilvl w:val="0"/>
                <w:numId w:val="24"/>
              </w:numPr>
              <w:spacing w:after="0" w:line="240" w:lineRule="auto"/>
              <w:ind w:left="360"/>
              <w:rPr>
                <w:rFonts w:ascii="Verdana" w:hAnsi="Verdana"/>
                <w:sz w:val="20"/>
                <w:szCs w:val="20"/>
              </w:rPr>
            </w:pPr>
          </w:p>
        </w:tc>
        <w:tc>
          <w:tcPr>
            <w:tcW w:w="1984" w:type="pct"/>
            <w:shd w:val="clear" w:color="auto" w:fill="auto"/>
          </w:tcPr>
          <w:p w:rsidR="00367458" w:rsidRPr="00413575" w:rsidRDefault="00367458" w:rsidP="006556B7">
            <w:pPr>
              <w:pBdr>
                <w:top w:val="nil"/>
                <w:left w:val="nil"/>
                <w:bottom w:val="nil"/>
                <w:right w:val="nil"/>
                <w:between w:val="nil"/>
              </w:pBdr>
              <w:spacing w:after="0" w:line="240" w:lineRule="auto"/>
              <w:rPr>
                <w:rFonts w:ascii="Verdana" w:eastAsia="Verdana" w:hAnsi="Verdana" w:cs="Verdana"/>
                <w:bCs/>
                <w:sz w:val="20"/>
                <w:szCs w:val="20"/>
              </w:rPr>
            </w:pPr>
            <w:r>
              <w:rPr>
                <w:rFonts w:ascii="Verdana" w:eastAsia="Verdana" w:hAnsi="Verdana" w:cs="Verdana"/>
                <w:bCs/>
                <w:sz w:val="20"/>
                <w:szCs w:val="20"/>
              </w:rPr>
              <w:t>A</w:t>
            </w:r>
            <w:r w:rsidRPr="00413575">
              <w:rPr>
                <w:rFonts w:ascii="Verdana" w:eastAsia="Verdana" w:hAnsi="Verdana" w:cs="Verdana"/>
                <w:bCs/>
                <w:sz w:val="20"/>
                <w:szCs w:val="20"/>
              </w:rPr>
              <w:t xml:space="preserve"> series of workshops in collaboration with PEDILITE</w:t>
            </w:r>
          </w:p>
          <w:p w:rsidR="00367458" w:rsidRPr="00413575" w:rsidRDefault="00367458" w:rsidP="006556B7">
            <w:pPr>
              <w:pBdr>
                <w:top w:val="nil"/>
                <w:left w:val="nil"/>
                <w:bottom w:val="nil"/>
                <w:right w:val="nil"/>
                <w:between w:val="nil"/>
              </w:pBdr>
              <w:spacing w:after="0" w:line="240" w:lineRule="auto"/>
              <w:rPr>
                <w:rFonts w:ascii="Verdana" w:eastAsia="Verdana" w:hAnsi="Verdana" w:cs="Verdana"/>
                <w:bCs/>
                <w:sz w:val="20"/>
                <w:szCs w:val="20"/>
              </w:rPr>
            </w:pPr>
          </w:p>
        </w:tc>
        <w:tc>
          <w:tcPr>
            <w:tcW w:w="1000" w:type="pct"/>
            <w:shd w:val="clear" w:color="auto" w:fill="auto"/>
          </w:tcPr>
          <w:p w:rsidR="00367458" w:rsidRPr="00413575" w:rsidRDefault="00367458" w:rsidP="006556B7">
            <w:pPr>
              <w:pBdr>
                <w:top w:val="nil"/>
                <w:left w:val="nil"/>
                <w:bottom w:val="nil"/>
                <w:right w:val="nil"/>
                <w:between w:val="nil"/>
              </w:pBdr>
              <w:spacing w:after="0" w:line="240" w:lineRule="auto"/>
              <w:rPr>
                <w:rFonts w:ascii="Verdana" w:eastAsia="Verdana" w:hAnsi="Verdana" w:cs="Verdana"/>
                <w:bCs/>
                <w:sz w:val="20"/>
                <w:szCs w:val="20"/>
              </w:rPr>
            </w:pPr>
            <w:r w:rsidRPr="00413575">
              <w:rPr>
                <w:rFonts w:ascii="Verdana" w:eastAsia="Verdana" w:hAnsi="Verdana" w:cs="Verdana"/>
                <w:bCs/>
                <w:sz w:val="20"/>
                <w:szCs w:val="20"/>
              </w:rPr>
              <w:t>February 2023</w:t>
            </w:r>
          </w:p>
        </w:tc>
        <w:tc>
          <w:tcPr>
            <w:tcW w:w="885" w:type="pct"/>
          </w:tcPr>
          <w:p w:rsidR="00367458" w:rsidRDefault="00367458">
            <w:r w:rsidRPr="000807B3">
              <w:rPr>
                <w:rFonts w:ascii="Verdana" w:eastAsia="Verdana" w:hAnsi="Verdana" w:cs="Verdana"/>
                <w:color w:val="000000"/>
                <w:sz w:val="20"/>
                <w:szCs w:val="20"/>
              </w:rPr>
              <w:t>SVT College of Home Science</w:t>
            </w:r>
          </w:p>
        </w:tc>
        <w:tc>
          <w:tcPr>
            <w:tcW w:w="821" w:type="pct"/>
          </w:tcPr>
          <w:p w:rsidR="00367458" w:rsidRPr="00413575" w:rsidRDefault="00367458" w:rsidP="006556B7">
            <w:pPr>
              <w:pBdr>
                <w:top w:val="nil"/>
                <w:left w:val="nil"/>
                <w:bottom w:val="nil"/>
                <w:right w:val="nil"/>
                <w:between w:val="nil"/>
              </w:pBdr>
              <w:spacing w:after="0" w:line="240" w:lineRule="auto"/>
              <w:rPr>
                <w:rFonts w:ascii="Verdana" w:eastAsia="Verdana" w:hAnsi="Verdana" w:cs="Verdana"/>
                <w:bCs/>
                <w:sz w:val="20"/>
                <w:szCs w:val="20"/>
              </w:rPr>
            </w:pPr>
            <w:r w:rsidRPr="00413575">
              <w:rPr>
                <w:rFonts w:ascii="Verdana" w:eastAsia="Verdana" w:hAnsi="Verdana" w:cs="Verdana"/>
                <w:bCs/>
                <w:sz w:val="20"/>
                <w:szCs w:val="20"/>
              </w:rPr>
              <w:t>50</w:t>
            </w:r>
          </w:p>
        </w:tc>
      </w:tr>
      <w:tr w:rsidR="00367458" w:rsidRPr="006B0A1B" w:rsidTr="00367458">
        <w:tc>
          <w:tcPr>
            <w:tcW w:w="311" w:type="pct"/>
            <w:shd w:val="clear" w:color="auto" w:fill="auto"/>
          </w:tcPr>
          <w:p w:rsidR="00367458" w:rsidRPr="006B0A1B" w:rsidRDefault="00367458" w:rsidP="00C62349">
            <w:pPr>
              <w:pStyle w:val="ListParagraph"/>
              <w:numPr>
                <w:ilvl w:val="0"/>
                <w:numId w:val="24"/>
              </w:numPr>
              <w:spacing w:after="0" w:line="240" w:lineRule="auto"/>
              <w:ind w:left="360"/>
              <w:rPr>
                <w:rFonts w:ascii="Verdana" w:hAnsi="Verdana"/>
                <w:sz w:val="20"/>
                <w:szCs w:val="20"/>
              </w:rPr>
            </w:pPr>
          </w:p>
        </w:tc>
        <w:tc>
          <w:tcPr>
            <w:tcW w:w="1984" w:type="pct"/>
            <w:shd w:val="clear" w:color="auto" w:fill="auto"/>
          </w:tcPr>
          <w:p w:rsidR="00367458" w:rsidRPr="00413575" w:rsidRDefault="00367458" w:rsidP="00367458">
            <w:pPr>
              <w:pBdr>
                <w:top w:val="nil"/>
                <w:left w:val="nil"/>
                <w:bottom w:val="nil"/>
                <w:right w:val="nil"/>
                <w:between w:val="nil"/>
              </w:pBdr>
              <w:spacing w:after="0" w:line="240" w:lineRule="auto"/>
              <w:rPr>
                <w:rFonts w:ascii="Verdana" w:eastAsia="Verdana" w:hAnsi="Verdana" w:cs="Verdana"/>
                <w:bCs/>
                <w:sz w:val="20"/>
                <w:szCs w:val="20"/>
              </w:rPr>
            </w:pPr>
            <w:r w:rsidRPr="00413575">
              <w:rPr>
                <w:rFonts w:ascii="Verdana" w:eastAsia="Verdana" w:hAnsi="Verdana" w:cs="Verdana"/>
                <w:bCs/>
                <w:sz w:val="20"/>
                <w:szCs w:val="20"/>
              </w:rPr>
              <w:t>Pottery workshop</w:t>
            </w:r>
          </w:p>
        </w:tc>
        <w:tc>
          <w:tcPr>
            <w:tcW w:w="1000" w:type="pct"/>
            <w:shd w:val="clear" w:color="auto" w:fill="auto"/>
          </w:tcPr>
          <w:p w:rsidR="00367458" w:rsidRPr="00413575" w:rsidRDefault="00367458" w:rsidP="006556B7">
            <w:pPr>
              <w:pBdr>
                <w:top w:val="nil"/>
                <w:left w:val="nil"/>
                <w:bottom w:val="nil"/>
                <w:right w:val="nil"/>
                <w:between w:val="nil"/>
              </w:pBdr>
              <w:spacing w:after="0" w:line="240" w:lineRule="auto"/>
              <w:rPr>
                <w:rFonts w:ascii="Verdana" w:eastAsia="Verdana" w:hAnsi="Verdana" w:cs="Verdana"/>
                <w:bCs/>
                <w:sz w:val="20"/>
                <w:szCs w:val="20"/>
              </w:rPr>
            </w:pPr>
            <w:r>
              <w:rPr>
                <w:rFonts w:ascii="Verdana" w:eastAsia="Verdana" w:hAnsi="Verdana" w:cs="Verdana"/>
                <w:bCs/>
                <w:sz w:val="20"/>
                <w:szCs w:val="20"/>
              </w:rPr>
              <w:t>March 2023</w:t>
            </w:r>
          </w:p>
          <w:p w:rsidR="00367458" w:rsidRPr="00413575" w:rsidRDefault="00367458" w:rsidP="006556B7">
            <w:pPr>
              <w:pBdr>
                <w:top w:val="nil"/>
                <w:left w:val="nil"/>
                <w:bottom w:val="nil"/>
                <w:right w:val="nil"/>
                <w:between w:val="nil"/>
              </w:pBdr>
              <w:spacing w:after="0" w:line="240" w:lineRule="auto"/>
              <w:rPr>
                <w:rFonts w:ascii="Verdana" w:eastAsia="Verdana" w:hAnsi="Verdana" w:cs="Verdana"/>
                <w:bCs/>
                <w:sz w:val="20"/>
                <w:szCs w:val="20"/>
              </w:rPr>
            </w:pPr>
          </w:p>
        </w:tc>
        <w:tc>
          <w:tcPr>
            <w:tcW w:w="885" w:type="pct"/>
          </w:tcPr>
          <w:p w:rsidR="00367458" w:rsidRDefault="00367458">
            <w:r w:rsidRPr="00413575">
              <w:rPr>
                <w:rFonts w:ascii="Verdana" w:eastAsia="Verdana" w:hAnsi="Verdana" w:cs="Verdana"/>
                <w:bCs/>
                <w:sz w:val="20"/>
                <w:szCs w:val="20"/>
              </w:rPr>
              <w:t>Panvel</w:t>
            </w:r>
          </w:p>
        </w:tc>
        <w:tc>
          <w:tcPr>
            <w:tcW w:w="821" w:type="pct"/>
          </w:tcPr>
          <w:p w:rsidR="00367458" w:rsidRPr="00413575" w:rsidRDefault="00367458" w:rsidP="006556B7">
            <w:pPr>
              <w:pBdr>
                <w:top w:val="nil"/>
                <w:left w:val="nil"/>
                <w:bottom w:val="nil"/>
                <w:right w:val="nil"/>
                <w:between w:val="nil"/>
              </w:pBdr>
              <w:spacing w:after="0" w:line="240" w:lineRule="auto"/>
              <w:rPr>
                <w:rFonts w:ascii="Verdana" w:eastAsia="Verdana" w:hAnsi="Verdana" w:cs="Verdana"/>
                <w:bCs/>
                <w:sz w:val="20"/>
                <w:szCs w:val="20"/>
              </w:rPr>
            </w:pPr>
            <w:r w:rsidRPr="00413575">
              <w:rPr>
                <w:rFonts w:ascii="Verdana" w:eastAsia="Verdana" w:hAnsi="Verdana" w:cs="Verdana"/>
                <w:bCs/>
                <w:sz w:val="20"/>
                <w:szCs w:val="20"/>
              </w:rPr>
              <w:t>25</w:t>
            </w:r>
          </w:p>
        </w:tc>
      </w:tr>
      <w:tr w:rsidR="00367458" w:rsidRPr="006B0A1B" w:rsidTr="00367458">
        <w:tc>
          <w:tcPr>
            <w:tcW w:w="311" w:type="pct"/>
            <w:shd w:val="clear" w:color="auto" w:fill="auto"/>
          </w:tcPr>
          <w:p w:rsidR="00367458" w:rsidRPr="006B0A1B" w:rsidRDefault="00367458" w:rsidP="00C62349">
            <w:pPr>
              <w:pStyle w:val="ListParagraph"/>
              <w:numPr>
                <w:ilvl w:val="0"/>
                <w:numId w:val="24"/>
              </w:numPr>
              <w:spacing w:after="0" w:line="240" w:lineRule="auto"/>
              <w:ind w:left="360"/>
              <w:rPr>
                <w:rFonts w:ascii="Verdana" w:hAnsi="Verdana"/>
                <w:sz w:val="20"/>
                <w:szCs w:val="20"/>
              </w:rPr>
            </w:pPr>
          </w:p>
        </w:tc>
        <w:tc>
          <w:tcPr>
            <w:tcW w:w="1984" w:type="pct"/>
            <w:shd w:val="clear" w:color="auto" w:fill="auto"/>
          </w:tcPr>
          <w:p w:rsidR="00367458" w:rsidRPr="00413575" w:rsidRDefault="00367458" w:rsidP="00367458">
            <w:pPr>
              <w:spacing w:after="0" w:line="240" w:lineRule="auto"/>
              <w:rPr>
                <w:rFonts w:ascii="Verdana" w:eastAsia="Verdana" w:hAnsi="Verdana" w:cs="Verdana"/>
                <w:bCs/>
                <w:sz w:val="20"/>
                <w:szCs w:val="20"/>
              </w:rPr>
            </w:pPr>
            <w:r>
              <w:rPr>
                <w:rFonts w:ascii="Verdana" w:eastAsia="Verdana" w:hAnsi="Verdana" w:cs="Verdana"/>
                <w:bCs/>
                <w:sz w:val="20"/>
                <w:szCs w:val="20"/>
              </w:rPr>
              <w:t>C</w:t>
            </w:r>
            <w:r w:rsidRPr="00413575">
              <w:rPr>
                <w:rFonts w:ascii="Verdana" w:eastAsia="Verdana" w:hAnsi="Verdana" w:cs="Verdana"/>
                <w:bCs/>
                <w:sz w:val="20"/>
                <w:szCs w:val="20"/>
              </w:rPr>
              <w:t>ommunication workshop</w:t>
            </w:r>
          </w:p>
        </w:tc>
        <w:tc>
          <w:tcPr>
            <w:tcW w:w="1000" w:type="pct"/>
            <w:shd w:val="clear" w:color="auto" w:fill="auto"/>
          </w:tcPr>
          <w:p w:rsidR="00367458" w:rsidRPr="00413575" w:rsidRDefault="00367458" w:rsidP="006556B7">
            <w:pPr>
              <w:pBdr>
                <w:top w:val="nil"/>
                <w:left w:val="nil"/>
                <w:bottom w:val="nil"/>
                <w:right w:val="nil"/>
                <w:between w:val="nil"/>
              </w:pBdr>
              <w:spacing w:after="0" w:line="240" w:lineRule="auto"/>
              <w:rPr>
                <w:rFonts w:ascii="Verdana" w:eastAsia="Verdana" w:hAnsi="Verdana" w:cs="Verdana"/>
                <w:bCs/>
                <w:sz w:val="20"/>
                <w:szCs w:val="20"/>
              </w:rPr>
            </w:pPr>
            <w:r>
              <w:rPr>
                <w:rFonts w:ascii="Verdana" w:eastAsia="Verdana" w:hAnsi="Verdana" w:cs="Verdana"/>
                <w:bCs/>
                <w:sz w:val="20"/>
                <w:szCs w:val="20"/>
              </w:rPr>
              <w:t xml:space="preserve">November 21-23, </w:t>
            </w:r>
            <w:r w:rsidRPr="00413575">
              <w:rPr>
                <w:rFonts w:ascii="Verdana" w:eastAsia="Verdana" w:hAnsi="Verdana" w:cs="Verdana"/>
                <w:bCs/>
                <w:sz w:val="20"/>
                <w:szCs w:val="20"/>
              </w:rPr>
              <w:t>2022</w:t>
            </w:r>
          </w:p>
        </w:tc>
        <w:tc>
          <w:tcPr>
            <w:tcW w:w="885" w:type="pct"/>
          </w:tcPr>
          <w:p w:rsidR="00367458" w:rsidRDefault="00367458">
            <w:r w:rsidRPr="000807B3">
              <w:rPr>
                <w:rFonts w:ascii="Verdana" w:eastAsia="Verdana" w:hAnsi="Verdana" w:cs="Verdana"/>
                <w:color w:val="000000"/>
                <w:sz w:val="20"/>
                <w:szCs w:val="20"/>
              </w:rPr>
              <w:t>SVT College of Home Science</w:t>
            </w:r>
          </w:p>
        </w:tc>
        <w:tc>
          <w:tcPr>
            <w:tcW w:w="821" w:type="pct"/>
          </w:tcPr>
          <w:p w:rsidR="00367458" w:rsidRPr="00413575" w:rsidRDefault="00367458" w:rsidP="006556B7">
            <w:pPr>
              <w:pBdr>
                <w:top w:val="nil"/>
                <w:left w:val="nil"/>
                <w:bottom w:val="nil"/>
                <w:right w:val="nil"/>
                <w:between w:val="nil"/>
              </w:pBdr>
              <w:spacing w:after="0" w:line="240" w:lineRule="auto"/>
              <w:rPr>
                <w:rFonts w:ascii="Verdana" w:eastAsia="Verdana" w:hAnsi="Verdana" w:cs="Verdana"/>
                <w:bCs/>
                <w:sz w:val="20"/>
                <w:szCs w:val="20"/>
              </w:rPr>
            </w:pPr>
            <w:r w:rsidRPr="00413575">
              <w:rPr>
                <w:rFonts w:ascii="Verdana" w:eastAsia="Verdana" w:hAnsi="Verdana" w:cs="Verdana"/>
                <w:bCs/>
                <w:sz w:val="20"/>
                <w:szCs w:val="20"/>
              </w:rPr>
              <w:t>20</w:t>
            </w:r>
          </w:p>
        </w:tc>
      </w:tr>
    </w:tbl>
    <w:p w:rsidR="00FE0525" w:rsidRPr="000F6792" w:rsidRDefault="00FE0525" w:rsidP="00FE0525">
      <w:pPr>
        <w:numPr>
          <w:ilvl w:val="1"/>
          <w:numId w:val="2"/>
        </w:numPr>
        <w:spacing w:before="20" w:after="20" w:line="240" w:lineRule="auto"/>
        <w:ind w:left="720"/>
        <w:rPr>
          <w:rFonts w:ascii="Verdana" w:hAnsi="Verdana"/>
          <w:b/>
          <w:sz w:val="20"/>
          <w:szCs w:val="20"/>
        </w:rPr>
      </w:pPr>
      <w:r w:rsidRPr="000F6792">
        <w:rPr>
          <w:rFonts w:ascii="Verdana" w:hAnsi="Verdana"/>
          <w:b/>
          <w:sz w:val="20"/>
          <w:szCs w:val="20"/>
        </w:rPr>
        <w:t>NSS Activities</w:t>
      </w:r>
    </w:p>
    <w:p w:rsidR="00FE0525" w:rsidRDefault="00FE0525" w:rsidP="00FE0525">
      <w:pPr>
        <w:pStyle w:val="ListParagraph"/>
        <w:rPr>
          <w:rFonts w:ascii="Verdana" w:hAnsi="Verdana"/>
          <w:sz w:val="20"/>
          <w:szCs w:val="20"/>
        </w:rPr>
      </w:pPr>
    </w:p>
    <w:p w:rsidR="00313CEA" w:rsidRPr="00E16BF7" w:rsidRDefault="00313CEA" w:rsidP="00313CEA">
      <w:pPr>
        <w:pStyle w:val="normal0"/>
        <w:ind w:right="-630"/>
        <w:jc w:val="both"/>
        <w:rPr>
          <w:rFonts w:ascii="Times New Roman" w:eastAsia="Times New Roman" w:hAnsi="Times New Roman" w:cs="Times New Roman"/>
          <w:sz w:val="24"/>
          <w:szCs w:val="24"/>
          <w:u w:val="single"/>
        </w:rPr>
      </w:pPr>
      <w:r w:rsidRPr="00E16BF7">
        <w:rPr>
          <w:rFonts w:ascii="Times New Roman" w:eastAsia="Times New Roman" w:hAnsi="Times New Roman" w:cs="Times New Roman"/>
          <w:sz w:val="24"/>
          <w:szCs w:val="24"/>
          <w:u w:val="single"/>
        </w:rPr>
        <w:t>Online Yoga Training Programme: 26</w:t>
      </w:r>
      <w:r w:rsidRPr="00E16BF7">
        <w:rPr>
          <w:rFonts w:ascii="Times New Roman" w:eastAsia="Times New Roman" w:hAnsi="Times New Roman" w:cs="Times New Roman"/>
          <w:sz w:val="24"/>
          <w:szCs w:val="24"/>
          <w:u w:val="single"/>
          <w:vertAlign w:val="superscript"/>
        </w:rPr>
        <w:t>th</w:t>
      </w:r>
      <w:r w:rsidRPr="00E16BF7">
        <w:rPr>
          <w:rFonts w:ascii="Times New Roman" w:eastAsia="Times New Roman" w:hAnsi="Times New Roman" w:cs="Times New Roman"/>
          <w:sz w:val="24"/>
          <w:szCs w:val="24"/>
          <w:u w:val="single"/>
        </w:rPr>
        <w:t xml:space="preserve"> May to 2</w:t>
      </w:r>
      <w:r w:rsidRPr="00E16BF7">
        <w:rPr>
          <w:rFonts w:ascii="Times New Roman" w:eastAsia="Times New Roman" w:hAnsi="Times New Roman" w:cs="Times New Roman"/>
          <w:sz w:val="24"/>
          <w:szCs w:val="24"/>
          <w:u w:val="single"/>
          <w:vertAlign w:val="superscript"/>
        </w:rPr>
        <w:t>nd</w:t>
      </w:r>
      <w:r w:rsidRPr="00E16BF7">
        <w:rPr>
          <w:rFonts w:ascii="Times New Roman" w:eastAsia="Times New Roman" w:hAnsi="Times New Roman" w:cs="Times New Roman"/>
          <w:sz w:val="24"/>
          <w:szCs w:val="24"/>
          <w:u w:val="single"/>
        </w:rPr>
        <w:t xml:space="preserve"> June 2023</w:t>
      </w:r>
    </w:p>
    <w:p w:rsidR="00313CEA" w:rsidRDefault="00313CEA" w:rsidP="00313CEA">
      <w:pPr>
        <w:pStyle w:val="normal0"/>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Sports and NSS committees had organized a ‘Seven Days Yoga Training Programme’ on online mode.</w:t>
      </w:r>
    </w:p>
    <w:p w:rsidR="00313CEA" w:rsidRDefault="00313CEA" w:rsidP="00313CEA">
      <w:pPr>
        <w:pStyle w:val="normal0"/>
        <w:ind w:right="-630"/>
        <w:jc w:val="both"/>
        <w:rPr>
          <w:rFonts w:ascii="Times New Roman" w:eastAsia="Times New Roman" w:hAnsi="Times New Roman" w:cs="Times New Roman"/>
          <w:sz w:val="24"/>
          <w:szCs w:val="24"/>
        </w:rPr>
      </w:pPr>
    </w:p>
    <w:p w:rsidR="00313CEA" w:rsidRPr="00E16BF7" w:rsidRDefault="00313CEA" w:rsidP="00313CEA">
      <w:pPr>
        <w:pStyle w:val="normal0"/>
        <w:ind w:right="-630"/>
        <w:jc w:val="both"/>
        <w:rPr>
          <w:rFonts w:ascii="Times New Roman" w:eastAsia="Times New Roman" w:hAnsi="Times New Roman" w:cs="Times New Roman"/>
          <w:sz w:val="24"/>
          <w:szCs w:val="24"/>
          <w:u w:val="single"/>
        </w:rPr>
      </w:pPr>
      <w:r w:rsidRPr="00E16BF7">
        <w:rPr>
          <w:rFonts w:ascii="Times New Roman" w:eastAsia="Times New Roman" w:hAnsi="Times New Roman" w:cs="Times New Roman"/>
          <w:sz w:val="24"/>
          <w:szCs w:val="24"/>
          <w:u w:val="single"/>
        </w:rPr>
        <w:t xml:space="preserve">Yoga Day </w:t>
      </w:r>
      <w:r>
        <w:rPr>
          <w:rFonts w:ascii="Times New Roman" w:eastAsia="Times New Roman" w:hAnsi="Times New Roman" w:cs="Times New Roman"/>
          <w:sz w:val="24"/>
          <w:szCs w:val="24"/>
          <w:u w:val="single"/>
        </w:rPr>
        <w:t>C</w:t>
      </w:r>
      <w:r w:rsidRPr="00E16BF7">
        <w:rPr>
          <w:rFonts w:ascii="Times New Roman" w:eastAsia="Times New Roman" w:hAnsi="Times New Roman" w:cs="Times New Roman"/>
          <w:sz w:val="24"/>
          <w:szCs w:val="24"/>
          <w:u w:val="single"/>
        </w:rPr>
        <w:t>elebration</w:t>
      </w:r>
      <w:r>
        <w:rPr>
          <w:rFonts w:ascii="Times New Roman" w:eastAsia="Times New Roman" w:hAnsi="Times New Roman" w:cs="Times New Roman"/>
          <w:sz w:val="24"/>
          <w:szCs w:val="24"/>
          <w:u w:val="single"/>
        </w:rPr>
        <w:t>:</w:t>
      </w:r>
      <w:r w:rsidRPr="00E16BF7">
        <w:rPr>
          <w:rFonts w:ascii="Times New Roman" w:eastAsia="Times New Roman" w:hAnsi="Times New Roman" w:cs="Times New Roman"/>
          <w:sz w:val="24"/>
          <w:szCs w:val="24"/>
          <w:u w:val="single"/>
        </w:rPr>
        <w:t xml:space="preserve"> 21</w:t>
      </w:r>
      <w:r w:rsidRPr="00E16BF7">
        <w:rPr>
          <w:rFonts w:ascii="Times New Roman" w:eastAsia="Times New Roman" w:hAnsi="Times New Roman" w:cs="Times New Roman"/>
          <w:sz w:val="24"/>
          <w:szCs w:val="24"/>
          <w:u w:val="single"/>
          <w:vertAlign w:val="superscript"/>
        </w:rPr>
        <w:t>st</w:t>
      </w:r>
      <w:r>
        <w:rPr>
          <w:rFonts w:ascii="Times New Roman" w:eastAsia="Times New Roman" w:hAnsi="Times New Roman" w:cs="Times New Roman"/>
          <w:sz w:val="24"/>
          <w:szCs w:val="24"/>
          <w:u w:val="single"/>
        </w:rPr>
        <w:t xml:space="preserve"> June 2022</w:t>
      </w:r>
    </w:p>
    <w:p w:rsidR="00313CEA" w:rsidRDefault="00313CEA" w:rsidP="00313CEA">
      <w:pPr>
        <w:pStyle w:val="normal0"/>
        <w:spacing w:after="18" w:line="266"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S.N.D.T. Women’s University and the NSS Unit celebrated ‘International Day of Yoga’. This event was organized to raise awareness of health and to spread the importance of Yoga in our daily life. The objective of this event was to make our students fit and fine, preparing them to face further problems confidentially. It was started by students and staff members from their home itself. They also gathered together to attend the session in college premises.</w:t>
      </w:r>
    </w:p>
    <w:p w:rsidR="00313CEA" w:rsidRDefault="00313CEA" w:rsidP="00313CEA">
      <w:pPr>
        <w:pStyle w:val="normal0"/>
        <w:spacing w:after="18" w:line="266" w:lineRule="auto"/>
        <w:ind w:left="5" w:right="-630"/>
        <w:jc w:val="both"/>
        <w:rPr>
          <w:rFonts w:ascii="Times New Roman" w:eastAsia="Times New Roman" w:hAnsi="Times New Roman" w:cs="Times New Roman"/>
          <w:sz w:val="24"/>
          <w:szCs w:val="24"/>
        </w:rPr>
      </w:pPr>
    </w:p>
    <w:p w:rsidR="00313CEA" w:rsidRPr="00096B9B" w:rsidRDefault="00313CEA" w:rsidP="00313CEA">
      <w:pPr>
        <w:pStyle w:val="normal0"/>
        <w:spacing w:after="8" w:line="259" w:lineRule="auto"/>
        <w:ind w:right="-630"/>
        <w:jc w:val="both"/>
        <w:rPr>
          <w:rFonts w:ascii="Times New Roman" w:eastAsia="Times New Roman" w:hAnsi="Times New Roman" w:cs="Times New Roman"/>
          <w:sz w:val="24"/>
          <w:szCs w:val="24"/>
          <w:u w:val="single"/>
        </w:rPr>
      </w:pPr>
      <w:r w:rsidRPr="00096B9B">
        <w:rPr>
          <w:rFonts w:ascii="Times New Roman" w:eastAsia="Times New Roman" w:hAnsi="Times New Roman" w:cs="Times New Roman"/>
          <w:sz w:val="24"/>
          <w:szCs w:val="24"/>
          <w:u w:val="single"/>
        </w:rPr>
        <w:t>Thalassemia and Anemia Detection campaign: 27</w:t>
      </w:r>
      <w:r w:rsidRPr="00096B9B">
        <w:rPr>
          <w:rFonts w:ascii="Times New Roman" w:eastAsia="Times New Roman" w:hAnsi="Times New Roman" w:cs="Times New Roman"/>
          <w:sz w:val="24"/>
          <w:szCs w:val="24"/>
          <w:u w:val="single"/>
          <w:vertAlign w:val="superscript"/>
        </w:rPr>
        <w:t>th</w:t>
      </w:r>
      <w:r w:rsidRPr="00096B9B">
        <w:rPr>
          <w:rFonts w:ascii="Times New Roman" w:eastAsia="Times New Roman" w:hAnsi="Times New Roman" w:cs="Times New Roman"/>
          <w:sz w:val="24"/>
          <w:szCs w:val="24"/>
          <w:u w:val="single"/>
        </w:rPr>
        <w:t xml:space="preserve"> June 2022</w:t>
      </w:r>
    </w:p>
    <w:p w:rsidR="00313CEA" w:rsidRDefault="00313CEA" w:rsidP="00313CEA">
      <w:pPr>
        <w:pStyle w:val="normal0"/>
        <w:spacing w:after="18" w:line="266" w:lineRule="auto"/>
        <w:ind w:left="5"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NSS Unit and Rotary Club had organized a Thalassemia and Anemia detection campaign for all third year students of College at College premises. Blood samples of every student were collected and pathology reports were conveyed to them in due course of time. </w:t>
      </w:r>
    </w:p>
    <w:p w:rsidR="00313CEA" w:rsidRDefault="00313CEA" w:rsidP="00313CEA">
      <w:pPr>
        <w:pStyle w:val="normal0"/>
        <w:spacing w:after="49" w:line="266" w:lineRule="auto"/>
        <w:ind w:left="5" w:right="-630"/>
        <w:jc w:val="both"/>
        <w:rPr>
          <w:rFonts w:ascii="Times New Roman" w:eastAsia="Times New Roman" w:hAnsi="Times New Roman" w:cs="Times New Roman"/>
          <w:sz w:val="24"/>
          <w:szCs w:val="24"/>
        </w:rPr>
      </w:pPr>
    </w:p>
    <w:p w:rsidR="00313CEA" w:rsidRPr="00230CB7" w:rsidRDefault="00313CEA" w:rsidP="00313CEA">
      <w:pPr>
        <w:pStyle w:val="normal0"/>
        <w:ind w:right="-63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u w:val="single"/>
        </w:rPr>
        <w:t>Har Ghar T</w:t>
      </w:r>
      <w:r w:rsidRPr="00230CB7">
        <w:rPr>
          <w:rFonts w:ascii="Times New Roman" w:eastAsia="Times New Roman" w:hAnsi="Times New Roman" w:cs="Times New Roman"/>
          <w:sz w:val="24"/>
          <w:szCs w:val="24"/>
          <w:u w:val="single"/>
        </w:rPr>
        <w:t>iranga Campaign: 14</w:t>
      </w:r>
      <w:r w:rsidRPr="00230CB7">
        <w:rPr>
          <w:rFonts w:ascii="Times New Roman" w:eastAsia="Times New Roman" w:hAnsi="Times New Roman" w:cs="Times New Roman"/>
          <w:sz w:val="24"/>
          <w:szCs w:val="24"/>
          <w:u w:val="single"/>
          <w:vertAlign w:val="superscript"/>
        </w:rPr>
        <w:t>th</w:t>
      </w:r>
      <w:r w:rsidRPr="00230CB7">
        <w:rPr>
          <w:rFonts w:ascii="Times New Roman" w:eastAsia="Times New Roman" w:hAnsi="Times New Roman" w:cs="Times New Roman"/>
          <w:sz w:val="24"/>
          <w:szCs w:val="24"/>
          <w:u w:val="single"/>
        </w:rPr>
        <w:t xml:space="preserve"> to 17</w:t>
      </w:r>
      <w:r w:rsidRPr="00230CB7">
        <w:rPr>
          <w:rFonts w:ascii="Times New Roman" w:eastAsia="Times New Roman" w:hAnsi="Times New Roman" w:cs="Times New Roman"/>
          <w:sz w:val="24"/>
          <w:szCs w:val="24"/>
          <w:u w:val="single"/>
          <w:vertAlign w:val="superscript"/>
        </w:rPr>
        <w:t>th</w:t>
      </w:r>
      <w:r w:rsidRPr="00230CB7">
        <w:rPr>
          <w:rFonts w:ascii="Times New Roman" w:eastAsia="Times New Roman" w:hAnsi="Times New Roman" w:cs="Times New Roman"/>
          <w:sz w:val="24"/>
          <w:szCs w:val="24"/>
          <w:u w:val="single"/>
        </w:rPr>
        <w:t xml:space="preserve"> August 2022</w:t>
      </w:r>
    </w:p>
    <w:p w:rsidR="00313CEA" w:rsidRDefault="00313CEA" w:rsidP="00313CEA">
      <w:pPr>
        <w:pStyle w:val="normal0"/>
        <w:ind w:righ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NSS Unit organized Har Ghar Tiranga </w:t>
      </w:r>
      <w:r w:rsidRPr="00230CB7">
        <w:rPr>
          <w:rFonts w:ascii="Times New Roman" w:eastAsia="Times New Roman" w:hAnsi="Times New Roman" w:cs="Times New Roman"/>
          <w:sz w:val="24"/>
          <w:szCs w:val="24"/>
        </w:rPr>
        <w:t>Campaign</w:t>
      </w:r>
      <w:r>
        <w:rPr>
          <w:rFonts w:ascii="Times New Roman" w:eastAsia="Times New Roman" w:hAnsi="Times New Roman" w:cs="Times New Roman"/>
          <w:sz w:val="24"/>
          <w:szCs w:val="24"/>
        </w:rPr>
        <w:t xml:space="preserve"> to celebrate seventy five years of India’s independence by displaying various posters and the national flag at College premises. This was done in the memory of the freedom fighters and to show respect and love for the nation. The objective was to imbibe the importance of unity and responsibilities among the citizens. Students sang national anthem together. Nearly five hundred students participated in the event.</w:t>
      </w:r>
    </w:p>
    <w:p w:rsidR="00313CEA" w:rsidRDefault="00313CEA" w:rsidP="00313CEA">
      <w:pPr>
        <w:pStyle w:val="normal0"/>
        <w:rPr>
          <w:rFonts w:ascii="Times New Roman" w:eastAsia="Times New Roman" w:hAnsi="Times New Roman" w:cs="Times New Roman"/>
          <w:sz w:val="24"/>
          <w:szCs w:val="24"/>
        </w:rPr>
      </w:pPr>
    </w:p>
    <w:p w:rsidR="00313CEA" w:rsidRPr="00176380" w:rsidRDefault="00313CEA" w:rsidP="00313CEA">
      <w:pPr>
        <w:pStyle w:val="normal0"/>
        <w:rPr>
          <w:rFonts w:ascii="Times New Roman" w:eastAsia="Times New Roman" w:hAnsi="Times New Roman" w:cs="Times New Roman"/>
          <w:sz w:val="24"/>
          <w:szCs w:val="24"/>
          <w:u w:val="single"/>
        </w:rPr>
      </w:pPr>
      <w:r w:rsidRPr="00176380">
        <w:rPr>
          <w:rFonts w:ascii="Times New Roman" w:eastAsia="Times New Roman" w:hAnsi="Times New Roman" w:cs="Times New Roman"/>
          <w:sz w:val="24"/>
          <w:szCs w:val="24"/>
          <w:u w:val="single"/>
        </w:rPr>
        <w:t xml:space="preserve">Pre-Republic Day </w:t>
      </w:r>
      <w:r>
        <w:rPr>
          <w:rFonts w:ascii="Times New Roman" w:eastAsia="Times New Roman" w:hAnsi="Times New Roman" w:cs="Times New Roman"/>
          <w:sz w:val="24"/>
          <w:szCs w:val="24"/>
          <w:u w:val="single"/>
        </w:rPr>
        <w:t>Parade State Level S</w:t>
      </w:r>
      <w:r w:rsidRPr="00176380">
        <w:rPr>
          <w:rFonts w:ascii="Times New Roman" w:eastAsia="Times New Roman" w:hAnsi="Times New Roman" w:cs="Times New Roman"/>
          <w:sz w:val="24"/>
          <w:szCs w:val="24"/>
          <w:u w:val="single"/>
        </w:rPr>
        <w:t xml:space="preserve">election </w:t>
      </w:r>
      <w:r>
        <w:rPr>
          <w:rFonts w:ascii="Times New Roman" w:eastAsia="Times New Roman" w:hAnsi="Times New Roman" w:cs="Times New Roman"/>
          <w:sz w:val="24"/>
          <w:szCs w:val="24"/>
          <w:u w:val="single"/>
        </w:rPr>
        <w:t>C</w:t>
      </w:r>
      <w:r w:rsidRPr="00176380">
        <w:rPr>
          <w:rFonts w:ascii="Times New Roman" w:eastAsia="Times New Roman" w:hAnsi="Times New Roman" w:cs="Times New Roman"/>
          <w:sz w:val="24"/>
          <w:szCs w:val="24"/>
          <w:u w:val="single"/>
        </w:rPr>
        <w:t>amp</w:t>
      </w:r>
      <w:r>
        <w:rPr>
          <w:rFonts w:ascii="Times New Roman" w:eastAsia="Times New Roman" w:hAnsi="Times New Roman" w:cs="Times New Roman"/>
          <w:sz w:val="24"/>
          <w:szCs w:val="24"/>
          <w:u w:val="single"/>
        </w:rPr>
        <w:t>: 28</w:t>
      </w:r>
      <w:r w:rsidRPr="00342616">
        <w:rPr>
          <w:rFonts w:ascii="Times New Roman" w:eastAsia="Times New Roman" w:hAnsi="Times New Roman" w:cs="Times New Roman"/>
          <w:sz w:val="24"/>
          <w:szCs w:val="24"/>
          <w:u w:val="single"/>
          <w:vertAlign w:val="superscript"/>
        </w:rPr>
        <w:t>th</w:t>
      </w:r>
      <w:r>
        <w:rPr>
          <w:rFonts w:ascii="Times New Roman" w:eastAsia="Times New Roman" w:hAnsi="Times New Roman" w:cs="Times New Roman"/>
          <w:sz w:val="24"/>
          <w:szCs w:val="24"/>
          <w:u w:val="single"/>
        </w:rPr>
        <w:t xml:space="preserve"> to 30</w:t>
      </w:r>
      <w:r w:rsidRPr="00342616">
        <w:rPr>
          <w:rFonts w:ascii="Times New Roman" w:eastAsia="Times New Roman" w:hAnsi="Times New Roman" w:cs="Times New Roman"/>
          <w:sz w:val="24"/>
          <w:szCs w:val="24"/>
          <w:u w:val="single"/>
          <w:vertAlign w:val="superscript"/>
        </w:rPr>
        <w:t>th</w:t>
      </w:r>
      <w:r>
        <w:rPr>
          <w:rFonts w:ascii="Times New Roman" w:eastAsia="Times New Roman" w:hAnsi="Times New Roman" w:cs="Times New Roman"/>
          <w:sz w:val="24"/>
          <w:szCs w:val="24"/>
          <w:u w:val="single"/>
        </w:rPr>
        <w:t xml:space="preserve"> September 2022</w:t>
      </w:r>
    </w:p>
    <w:p w:rsidR="00313CEA" w:rsidRPr="00342616" w:rsidRDefault="00313CEA" w:rsidP="00313CEA">
      <w:pPr>
        <w:pStyle w:val="normal0"/>
        <w:ind w:right="-630"/>
        <w:jc w:val="both"/>
        <w:rPr>
          <w:rFonts w:ascii="Times New Roman" w:eastAsia="Times New Roman" w:hAnsi="Times New Roman" w:cs="Times New Roman"/>
          <w:sz w:val="24"/>
          <w:szCs w:val="24"/>
        </w:rPr>
      </w:pPr>
      <w:r w:rsidRPr="0034261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w:t>
      </w:r>
      <w:r w:rsidRPr="00342616">
        <w:rPr>
          <w:rFonts w:ascii="Times New Roman" w:eastAsia="Times New Roman" w:hAnsi="Times New Roman" w:cs="Times New Roman"/>
          <w:sz w:val="24"/>
          <w:szCs w:val="24"/>
        </w:rPr>
        <w:t>amp</w:t>
      </w:r>
      <w:r>
        <w:rPr>
          <w:rFonts w:ascii="Times New Roman" w:eastAsia="Times New Roman" w:hAnsi="Times New Roman" w:cs="Times New Roman"/>
          <w:sz w:val="24"/>
          <w:szCs w:val="24"/>
        </w:rPr>
        <w:t xml:space="preserve"> was held at Shivaji University, Kolhapur; three College students participated and two College students were selected for the same.</w:t>
      </w:r>
    </w:p>
    <w:p w:rsidR="00313CEA" w:rsidRDefault="00313CEA" w:rsidP="00313CEA">
      <w:pPr>
        <w:pStyle w:val="normal0"/>
        <w:ind w:right="-630"/>
        <w:jc w:val="both"/>
        <w:rPr>
          <w:rFonts w:ascii="Times New Roman" w:eastAsia="Times New Roman" w:hAnsi="Times New Roman" w:cs="Times New Roman"/>
          <w:b/>
          <w:sz w:val="24"/>
          <w:szCs w:val="24"/>
        </w:rPr>
      </w:pPr>
    </w:p>
    <w:p w:rsidR="00313CEA" w:rsidRPr="00931F98" w:rsidRDefault="00313CEA" w:rsidP="00313CEA">
      <w:pPr>
        <w:pStyle w:val="normal0"/>
        <w:spacing w:after="8" w:line="259" w:lineRule="auto"/>
        <w:ind w:right="-630"/>
        <w:jc w:val="both"/>
        <w:rPr>
          <w:rFonts w:ascii="Times New Roman" w:eastAsia="Times New Roman" w:hAnsi="Times New Roman" w:cs="Times New Roman"/>
          <w:sz w:val="24"/>
          <w:szCs w:val="24"/>
          <w:u w:val="single"/>
        </w:rPr>
      </w:pPr>
      <w:r w:rsidRPr="00931F98">
        <w:rPr>
          <w:rFonts w:ascii="Times New Roman" w:eastAsia="Times New Roman" w:hAnsi="Times New Roman" w:cs="Times New Roman"/>
          <w:sz w:val="24"/>
          <w:szCs w:val="24"/>
          <w:u w:val="single"/>
        </w:rPr>
        <w:t>Plastic Collection Drive: 14</w:t>
      </w:r>
      <w:r w:rsidRPr="00931F98">
        <w:rPr>
          <w:rFonts w:ascii="Times New Roman" w:eastAsia="Times New Roman" w:hAnsi="Times New Roman" w:cs="Times New Roman"/>
          <w:sz w:val="24"/>
          <w:szCs w:val="24"/>
          <w:u w:val="single"/>
          <w:vertAlign w:val="superscript"/>
        </w:rPr>
        <w:t>th</w:t>
      </w:r>
      <w:r w:rsidRPr="00931F98">
        <w:rPr>
          <w:rFonts w:ascii="Times New Roman" w:eastAsia="Times New Roman" w:hAnsi="Times New Roman" w:cs="Times New Roman"/>
          <w:sz w:val="24"/>
          <w:szCs w:val="24"/>
          <w:u w:val="single"/>
        </w:rPr>
        <w:t xml:space="preserve"> to 17</w:t>
      </w:r>
      <w:r w:rsidRPr="00931F98">
        <w:rPr>
          <w:rFonts w:ascii="Times New Roman" w:eastAsia="Times New Roman" w:hAnsi="Times New Roman" w:cs="Times New Roman"/>
          <w:sz w:val="24"/>
          <w:szCs w:val="24"/>
          <w:u w:val="single"/>
          <w:vertAlign w:val="superscript"/>
        </w:rPr>
        <w:t>th</w:t>
      </w:r>
      <w:r w:rsidRPr="00931F98">
        <w:rPr>
          <w:rFonts w:ascii="Times New Roman" w:eastAsia="Times New Roman" w:hAnsi="Times New Roman" w:cs="Times New Roman"/>
          <w:sz w:val="24"/>
          <w:szCs w:val="24"/>
          <w:u w:val="single"/>
        </w:rPr>
        <w:t xml:space="preserve"> November 2022</w:t>
      </w:r>
    </w:p>
    <w:p w:rsidR="00313CEA" w:rsidRDefault="00313CEA" w:rsidP="00313CEA">
      <w:pPr>
        <w:pStyle w:val="normal0"/>
        <w:spacing w:after="18" w:line="266" w:lineRule="auto"/>
        <w:ind w:left="5"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NSS Unit had organized a Plastic Collection Drive at College. This event was organized to raise awareness of cleaning the plastic waste. The objective of this event was creating less plastic was not ‘the’ solution; we needed to be cleaning up our plastic mess around the world every day.</w:t>
      </w:r>
    </w:p>
    <w:p w:rsidR="00313CEA" w:rsidRDefault="00313CEA" w:rsidP="00313CEA">
      <w:pPr>
        <w:pStyle w:val="normal0"/>
        <w:spacing w:after="18" w:line="266" w:lineRule="auto"/>
        <w:ind w:left="5"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was started by every student and staff from their home itself. They collected every single use plastic waste like wrappers, milk bag, grocery carry bags, bottles, etc. This took place mainly during the Diwali vacation. 50 kgs of plastic was collected by all. All the plastic waste was donated for recycling.</w:t>
      </w:r>
    </w:p>
    <w:p w:rsidR="00313CEA" w:rsidRDefault="00313CEA" w:rsidP="00313CEA">
      <w:pPr>
        <w:pStyle w:val="normal0"/>
        <w:spacing w:after="49" w:line="266" w:lineRule="auto"/>
        <w:ind w:right="-630"/>
        <w:jc w:val="both"/>
        <w:rPr>
          <w:rFonts w:ascii="Times New Roman" w:eastAsia="Times New Roman" w:hAnsi="Times New Roman" w:cs="Times New Roman"/>
          <w:sz w:val="24"/>
          <w:szCs w:val="24"/>
        </w:rPr>
      </w:pPr>
    </w:p>
    <w:p w:rsidR="00313CEA" w:rsidRPr="00F81F17" w:rsidRDefault="00313CEA" w:rsidP="00313CEA">
      <w:pPr>
        <w:pStyle w:val="normal0"/>
        <w:ind w:right="-63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Online</w:t>
      </w:r>
      <w:r w:rsidRPr="00F81F17">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S</w:t>
      </w:r>
      <w:r w:rsidRPr="00F81F17">
        <w:rPr>
          <w:rFonts w:ascii="Times New Roman" w:eastAsia="Times New Roman" w:hAnsi="Times New Roman" w:cs="Times New Roman"/>
          <w:sz w:val="24"/>
          <w:szCs w:val="24"/>
          <w:u w:val="single"/>
        </w:rPr>
        <w:t xml:space="preserve">ession on </w:t>
      </w:r>
      <w:r>
        <w:rPr>
          <w:rFonts w:ascii="Times New Roman" w:eastAsia="Times New Roman" w:hAnsi="Times New Roman" w:cs="Times New Roman"/>
          <w:sz w:val="24"/>
          <w:szCs w:val="24"/>
          <w:u w:val="single"/>
        </w:rPr>
        <w:t>D</w:t>
      </w:r>
      <w:r w:rsidRPr="00F81F17">
        <w:rPr>
          <w:rFonts w:ascii="Times New Roman" w:eastAsia="Times New Roman" w:hAnsi="Times New Roman" w:cs="Times New Roman"/>
          <w:sz w:val="24"/>
          <w:szCs w:val="24"/>
          <w:u w:val="single"/>
        </w:rPr>
        <w:t xml:space="preserve">igital </w:t>
      </w:r>
      <w:r>
        <w:rPr>
          <w:rFonts w:ascii="Times New Roman" w:eastAsia="Times New Roman" w:hAnsi="Times New Roman" w:cs="Times New Roman"/>
          <w:sz w:val="24"/>
          <w:szCs w:val="24"/>
          <w:u w:val="single"/>
        </w:rPr>
        <w:t>Geography for S</w:t>
      </w:r>
      <w:r w:rsidRPr="00F81F17">
        <w:rPr>
          <w:rFonts w:ascii="Times New Roman" w:eastAsia="Times New Roman" w:hAnsi="Times New Roman" w:cs="Times New Roman"/>
          <w:sz w:val="24"/>
          <w:szCs w:val="24"/>
          <w:u w:val="single"/>
        </w:rPr>
        <w:t xml:space="preserve">ustainability by </w:t>
      </w:r>
      <w:r>
        <w:rPr>
          <w:rFonts w:ascii="Times New Roman" w:eastAsia="Times New Roman" w:hAnsi="Times New Roman" w:cs="Times New Roman"/>
          <w:sz w:val="24"/>
          <w:szCs w:val="24"/>
          <w:u w:val="single"/>
        </w:rPr>
        <w:t>U</w:t>
      </w:r>
      <w:r w:rsidRPr="00F81F17">
        <w:rPr>
          <w:rFonts w:ascii="Times New Roman" w:eastAsia="Times New Roman" w:hAnsi="Times New Roman" w:cs="Times New Roman"/>
          <w:sz w:val="24"/>
          <w:szCs w:val="24"/>
          <w:u w:val="single"/>
        </w:rPr>
        <w:t>sing Qfield App: 22</w:t>
      </w:r>
      <w:r w:rsidRPr="00F81F17">
        <w:rPr>
          <w:rFonts w:ascii="Times New Roman" w:eastAsia="Times New Roman" w:hAnsi="Times New Roman" w:cs="Times New Roman"/>
          <w:sz w:val="24"/>
          <w:szCs w:val="24"/>
          <w:u w:val="single"/>
          <w:vertAlign w:val="superscript"/>
        </w:rPr>
        <w:t>nd</w:t>
      </w:r>
      <w:r w:rsidRPr="00F81F17">
        <w:rPr>
          <w:rFonts w:ascii="Times New Roman" w:eastAsia="Times New Roman" w:hAnsi="Times New Roman" w:cs="Times New Roman"/>
          <w:sz w:val="24"/>
          <w:szCs w:val="24"/>
          <w:u w:val="single"/>
        </w:rPr>
        <w:t xml:space="preserve"> Dec</w:t>
      </w:r>
      <w:r>
        <w:rPr>
          <w:rFonts w:ascii="Times New Roman" w:eastAsia="Times New Roman" w:hAnsi="Times New Roman" w:cs="Times New Roman"/>
          <w:sz w:val="24"/>
          <w:szCs w:val="24"/>
          <w:u w:val="single"/>
        </w:rPr>
        <w:t>ember</w:t>
      </w:r>
      <w:r w:rsidRPr="00F81F17">
        <w:rPr>
          <w:rFonts w:ascii="Times New Roman" w:eastAsia="Times New Roman" w:hAnsi="Times New Roman" w:cs="Times New Roman"/>
          <w:sz w:val="24"/>
          <w:szCs w:val="24"/>
          <w:u w:val="single"/>
        </w:rPr>
        <w:t xml:space="preserve"> 2022</w:t>
      </w:r>
    </w:p>
    <w:p w:rsidR="00313CEA" w:rsidRDefault="00313CEA" w:rsidP="00313CEA">
      <w:pPr>
        <w:pStyle w:val="normal0"/>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Total thirty to forty students participated in the session. They learnt about the app: how it worked and how they could improve their surroundings and make them clean and a better place by using the App. The app helped students to know about the different ways to improve sustainability. Overall it was a very informative session; students enjoyed it and benefitted from the session.</w:t>
      </w:r>
    </w:p>
    <w:p w:rsidR="00313CEA" w:rsidRDefault="00313CEA" w:rsidP="00313CEA">
      <w:pPr>
        <w:pStyle w:val="normal0"/>
        <w:ind w:right="-630"/>
        <w:jc w:val="both"/>
        <w:rPr>
          <w:rFonts w:ascii="Times New Roman" w:eastAsia="Times New Roman" w:hAnsi="Times New Roman" w:cs="Times New Roman"/>
          <w:sz w:val="24"/>
          <w:szCs w:val="24"/>
        </w:rPr>
      </w:pPr>
    </w:p>
    <w:p w:rsidR="00313CEA" w:rsidRPr="00FE1BD0" w:rsidRDefault="00313CEA" w:rsidP="00313CEA">
      <w:pPr>
        <w:pStyle w:val="normal0"/>
        <w:spacing w:after="18" w:line="266" w:lineRule="auto"/>
        <w:ind w:left="5" w:right="-630"/>
        <w:jc w:val="both"/>
        <w:rPr>
          <w:rFonts w:ascii="Times New Roman" w:eastAsia="Times New Roman" w:hAnsi="Times New Roman" w:cs="Times New Roman"/>
          <w:sz w:val="24"/>
          <w:szCs w:val="24"/>
          <w:u w:val="single"/>
        </w:rPr>
      </w:pPr>
      <w:r w:rsidRPr="00FE1BD0">
        <w:rPr>
          <w:rFonts w:ascii="Times New Roman" w:eastAsia="Times New Roman" w:hAnsi="Times New Roman" w:cs="Times New Roman"/>
          <w:sz w:val="24"/>
          <w:szCs w:val="24"/>
          <w:u w:val="single"/>
        </w:rPr>
        <w:t>Cyber Safety Campaign: 15</w:t>
      </w:r>
      <w:r w:rsidRPr="00FE1BD0">
        <w:rPr>
          <w:rFonts w:ascii="Times New Roman" w:eastAsia="Times New Roman" w:hAnsi="Times New Roman" w:cs="Times New Roman"/>
          <w:sz w:val="24"/>
          <w:szCs w:val="24"/>
          <w:u w:val="single"/>
          <w:vertAlign w:val="superscript"/>
        </w:rPr>
        <w:t>th</w:t>
      </w:r>
      <w:r w:rsidRPr="00FE1BD0">
        <w:rPr>
          <w:rFonts w:ascii="Times New Roman" w:eastAsia="Times New Roman" w:hAnsi="Times New Roman" w:cs="Times New Roman"/>
          <w:sz w:val="24"/>
          <w:szCs w:val="24"/>
          <w:u w:val="single"/>
        </w:rPr>
        <w:t xml:space="preserve"> December 2022</w:t>
      </w:r>
    </w:p>
    <w:p w:rsidR="00313CEA" w:rsidRPr="00FE1BD0" w:rsidRDefault="00313CEA" w:rsidP="00313CEA">
      <w:pPr>
        <w:pStyle w:val="normal0"/>
        <w:spacing w:after="18" w:line="266" w:lineRule="auto"/>
        <w:ind w:left="5" w:right="-630"/>
        <w:jc w:val="both"/>
        <w:rPr>
          <w:rFonts w:ascii="Times New Roman" w:eastAsia="Times New Roman" w:hAnsi="Times New Roman" w:cs="Times New Roman"/>
          <w:b/>
          <w:sz w:val="24"/>
          <w:szCs w:val="24"/>
        </w:rPr>
      </w:pPr>
      <w:r w:rsidRPr="00FE1BD0">
        <w:rPr>
          <w:rFonts w:ascii="Times New Roman" w:eastAsia="Times New Roman" w:hAnsi="Times New Roman" w:cs="Times New Roman"/>
          <w:sz w:val="24"/>
          <w:szCs w:val="24"/>
        </w:rPr>
        <w:t>Three hundred students and staff members attended a cyber safety awareness program</w:t>
      </w:r>
      <w:r>
        <w:rPr>
          <w:rFonts w:ascii="Times New Roman" w:eastAsia="Times New Roman" w:hAnsi="Times New Roman" w:cs="Times New Roman"/>
          <w:sz w:val="24"/>
          <w:szCs w:val="24"/>
        </w:rPr>
        <w:t>me p</w:t>
      </w:r>
      <w:r w:rsidRPr="00FE1BD0">
        <w:rPr>
          <w:rFonts w:ascii="Times New Roman" w:eastAsia="Times New Roman" w:hAnsi="Times New Roman" w:cs="Times New Roman"/>
          <w:sz w:val="24"/>
          <w:szCs w:val="24"/>
        </w:rPr>
        <w:t xml:space="preserve">resented by </w:t>
      </w:r>
      <w:r>
        <w:rPr>
          <w:rFonts w:ascii="Times New Roman" w:eastAsia="Times New Roman" w:hAnsi="Times New Roman" w:cs="Times New Roman"/>
          <w:sz w:val="24"/>
          <w:szCs w:val="24"/>
        </w:rPr>
        <w:t>Cyber Crime B</w:t>
      </w:r>
      <w:r w:rsidRPr="00FE1BD0">
        <w:rPr>
          <w:rFonts w:ascii="Times New Roman" w:eastAsia="Times New Roman" w:hAnsi="Times New Roman" w:cs="Times New Roman"/>
          <w:sz w:val="24"/>
          <w:szCs w:val="24"/>
        </w:rPr>
        <w:t xml:space="preserve">ranch </w:t>
      </w:r>
      <w:r>
        <w:rPr>
          <w:rFonts w:ascii="Times New Roman" w:eastAsia="Times New Roman" w:hAnsi="Times New Roman" w:cs="Times New Roman"/>
          <w:sz w:val="24"/>
          <w:szCs w:val="24"/>
        </w:rPr>
        <w:t>M</w:t>
      </w:r>
      <w:r w:rsidRPr="00FE1BD0">
        <w:rPr>
          <w:rFonts w:ascii="Times New Roman" w:eastAsia="Times New Roman" w:hAnsi="Times New Roman" w:cs="Times New Roman"/>
          <w:sz w:val="24"/>
          <w:szCs w:val="24"/>
        </w:rPr>
        <w:t xml:space="preserve">umbai in collaboration with </w:t>
      </w:r>
      <w:r>
        <w:rPr>
          <w:rFonts w:ascii="Times New Roman" w:eastAsia="Times New Roman" w:hAnsi="Times New Roman" w:cs="Times New Roman"/>
          <w:sz w:val="24"/>
          <w:szCs w:val="24"/>
        </w:rPr>
        <w:t>Q</w:t>
      </w:r>
      <w:r w:rsidRPr="00FE1BD0">
        <w:rPr>
          <w:rFonts w:ascii="Times New Roman" w:eastAsia="Times New Roman" w:hAnsi="Times New Roman" w:cs="Times New Roman"/>
          <w:sz w:val="24"/>
          <w:szCs w:val="24"/>
        </w:rPr>
        <w:t xml:space="preserve">uick </w:t>
      </w:r>
      <w:r>
        <w:rPr>
          <w:rFonts w:ascii="Times New Roman" w:eastAsia="Times New Roman" w:hAnsi="Times New Roman" w:cs="Times New Roman"/>
          <w:sz w:val="24"/>
          <w:szCs w:val="24"/>
        </w:rPr>
        <w:t>F</w:t>
      </w:r>
      <w:r w:rsidRPr="00FE1BD0">
        <w:rPr>
          <w:rFonts w:ascii="Times New Roman" w:eastAsia="Times New Roman" w:hAnsi="Times New Roman" w:cs="Times New Roman"/>
          <w:sz w:val="24"/>
          <w:szCs w:val="24"/>
        </w:rPr>
        <w:t xml:space="preserve">oundation at </w:t>
      </w:r>
      <w:r>
        <w:rPr>
          <w:rFonts w:ascii="Times New Roman" w:eastAsia="Times New Roman" w:hAnsi="Times New Roman" w:cs="Times New Roman"/>
          <w:sz w:val="24"/>
          <w:szCs w:val="24"/>
        </w:rPr>
        <w:t>College.</w:t>
      </w:r>
    </w:p>
    <w:p w:rsidR="00313CEA" w:rsidRDefault="00313CEA" w:rsidP="00313CEA">
      <w:pPr>
        <w:pStyle w:val="normal0"/>
        <w:spacing w:after="18" w:line="266" w:lineRule="auto"/>
        <w:ind w:left="5" w:right="-630"/>
        <w:jc w:val="both"/>
        <w:rPr>
          <w:rFonts w:ascii="Times New Roman" w:eastAsia="Times New Roman" w:hAnsi="Times New Roman" w:cs="Times New Roman"/>
          <w:b/>
          <w:sz w:val="24"/>
          <w:szCs w:val="24"/>
        </w:rPr>
      </w:pPr>
    </w:p>
    <w:p w:rsidR="00313CEA" w:rsidRPr="008B4965" w:rsidRDefault="00313CEA" w:rsidP="00313CEA">
      <w:pPr>
        <w:pStyle w:val="normal0"/>
        <w:spacing w:after="18" w:line="266" w:lineRule="auto"/>
        <w:ind w:left="5" w:right="-630"/>
        <w:jc w:val="both"/>
        <w:rPr>
          <w:rFonts w:ascii="Times New Roman" w:eastAsia="Times New Roman" w:hAnsi="Times New Roman" w:cs="Times New Roman"/>
          <w:sz w:val="24"/>
          <w:szCs w:val="24"/>
          <w:u w:val="single"/>
        </w:rPr>
      </w:pPr>
      <w:r w:rsidRPr="008B4965">
        <w:rPr>
          <w:rFonts w:ascii="Times New Roman" w:eastAsia="Times New Roman" w:hAnsi="Times New Roman" w:cs="Times New Roman"/>
          <w:sz w:val="24"/>
          <w:szCs w:val="24"/>
          <w:u w:val="single"/>
        </w:rPr>
        <w:t xml:space="preserve">Participation in </w:t>
      </w:r>
      <w:r>
        <w:rPr>
          <w:rFonts w:ascii="Times New Roman" w:eastAsia="Times New Roman" w:hAnsi="Times New Roman" w:cs="Times New Roman"/>
          <w:sz w:val="24"/>
          <w:szCs w:val="24"/>
          <w:u w:val="single"/>
        </w:rPr>
        <w:t>I</w:t>
      </w:r>
      <w:r w:rsidRPr="008B4965">
        <w:rPr>
          <w:rFonts w:ascii="Times New Roman" w:eastAsia="Times New Roman" w:hAnsi="Times New Roman" w:cs="Times New Roman"/>
          <w:sz w:val="24"/>
          <w:szCs w:val="24"/>
          <w:u w:val="single"/>
        </w:rPr>
        <w:t xml:space="preserve">ntercollegiate </w:t>
      </w:r>
      <w:r>
        <w:rPr>
          <w:rFonts w:ascii="Times New Roman" w:eastAsia="Times New Roman" w:hAnsi="Times New Roman" w:cs="Times New Roman"/>
          <w:sz w:val="24"/>
          <w:szCs w:val="24"/>
          <w:u w:val="single"/>
        </w:rPr>
        <w:t>C</w:t>
      </w:r>
      <w:r w:rsidRPr="008B4965">
        <w:rPr>
          <w:rFonts w:ascii="Times New Roman" w:eastAsia="Times New Roman" w:hAnsi="Times New Roman" w:cs="Times New Roman"/>
          <w:sz w:val="24"/>
          <w:szCs w:val="24"/>
          <w:u w:val="single"/>
        </w:rPr>
        <w:t>ompetition at PVDT College on Women's Day Celebration: 8</w:t>
      </w:r>
      <w:r w:rsidRPr="008B4965">
        <w:rPr>
          <w:rFonts w:ascii="Times New Roman" w:eastAsia="Times New Roman" w:hAnsi="Times New Roman" w:cs="Times New Roman"/>
          <w:sz w:val="24"/>
          <w:szCs w:val="24"/>
          <w:u w:val="single"/>
          <w:vertAlign w:val="superscript"/>
        </w:rPr>
        <w:t>th</w:t>
      </w:r>
      <w:r w:rsidRPr="008B4965">
        <w:rPr>
          <w:rFonts w:ascii="Times New Roman" w:eastAsia="Times New Roman" w:hAnsi="Times New Roman" w:cs="Times New Roman"/>
          <w:sz w:val="24"/>
          <w:szCs w:val="24"/>
          <w:u w:val="single"/>
        </w:rPr>
        <w:t xml:space="preserve"> March 2023</w:t>
      </w:r>
    </w:p>
    <w:p w:rsidR="00313CEA" w:rsidRDefault="00313CEA" w:rsidP="00313CEA">
      <w:pPr>
        <w:pStyle w:val="normal0"/>
        <w:spacing w:after="18" w:line="266" w:lineRule="auto"/>
        <w:ind w:left="5"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NSS Unit of S.N.D.T. Women’s University celebrated International Women’s Day at PVDT College of Education by conducting various competitions such as slogan writing, essay writing, poster making, and elocution.</w:t>
      </w:r>
    </w:p>
    <w:p w:rsidR="00313CEA" w:rsidRDefault="00313CEA" w:rsidP="00313CEA">
      <w:pPr>
        <w:pStyle w:val="normal0"/>
        <w:spacing w:after="18" w:line="266" w:lineRule="auto"/>
        <w:ind w:left="5" w:right="-630"/>
        <w:jc w:val="both"/>
        <w:rPr>
          <w:rFonts w:ascii="Times New Roman" w:eastAsia="Times New Roman" w:hAnsi="Times New Roman" w:cs="Times New Roman"/>
          <w:sz w:val="24"/>
          <w:szCs w:val="24"/>
        </w:rPr>
      </w:pPr>
    </w:p>
    <w:p w:rsidR="00313CEA" w:rsidRPr="00212754" w:rsidRDefault="00313CEA" w:rsidP="00313CEA">
      <w:pPr>
        <w:pStyle w:val="normal0"/>
        <w:spacing w:after="18" w:line="266" w:lineRule="auto"/>
        <w:ind w:left="5" w:right="-630"/>
        <w:jc w:val="both"/>
        <w:rPr>
          <w:rFonts w:ascii="Times New Roman" w:eastAsia="Times New Roman" w:hAnsi="Times New Roman" w:cs="Times New Roman"/>
          <w:sz w:val="24"/>
          <w:szCs w:val="24"/>
          <w:u w:val="single"/>
        </w:rPr>
      </w:pPr>
      <w:r w:rsidRPr="00212754">
        <w:rPr>
          <w:rFonts w:ascii="Times New Roman" w:eastAsia="Times New Roman" w:hAnsi="Times New Roman" w:cs="Times New Roman"/>
          <w:sz w:val="24"/>
          <w:szCs w:val="24"/>
          <w:u w:val="single"/>
        </w:rPr>
        <w:t>Marathi Bhasha Diwas celebration: 3</w:t>
      </w:r>
      <w:r w:rsidRPr="00212754">
        <w:rPr>
          <w:rFonts w:ascii="Times New Roman" w:eastAsia="Times New Roman" w:hAnsi="Times New Roman" w:cs="Times New Roman"/>
          <w:sz w:val="24"/>
          <w:szCs w:val="24"/>
          <w:u w:val="single"/>
          <w:vertAlign w:val="superscript"/>
        </w:rPr>
        <w:t>rd</w:t>
      </w:r>
      <w:r w:rsidRPr="00212754">
        <w:rPr>
          <w:rFonts w:ascii="Times New Roman" w:eastAsia="Times New Roman" w:hAnsi="Times New Roman" w:cs="Times New Roman"/>
          <w:sz w:val="24"/>
          <w:szCs w:val="24"/>
          <w:u w:val="single"/>
        </w:rPr>
        <w:t xml:space="preserve"> March 2023</w:t>
      </w:r>
    </w:p>
    <w:p w:rsidR="00313CEA" w:rsidRDefault="00313CEA" w:rsidP="00313CEA">
      <w:pPr>
        <w:pStyle w:val="normal0"/>
        <w:spacing w:after="16" w:line="259"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NSS volunteers stuck posters at the entrance of College on the Marathi Bhasha Diwas; they also arranged an opinion board for students so that the students can write and share their reviews about the Diwas. A few students had dressed themselves in traditional Maharashtrian attire. There was a Marathi song and cultural folk dance telecasted on the entrance of the College for the whole day.</w:t>
      </w:r>
    </w:p>
    <w:p w:rsidR="00313CEA" w:rsidRDefault="00313CEA" w:rsidP="00313CEA">
      <w:pPr>
        <w:pStyle w:val="normal0"/>
        <w:spacing w:after="19" w:line="264" w:lineRule="auto"/>
        <w:ind w:left="-5" w:right="-630"/>
        <w:jc w:val="both"/>
        <w:rPr>
          <w:rFonts w:ascii="Times New Roman" w:eastAsia="Times New Roman" w:hAnsi="Times New Roman" w:cs="Times New Roman"/>
          <w:sz w:val="24"/>
          <w:szCs w:val="24"/>
        </w:rPr>
      </w:pPr>
    </w:p>
    <w:p w:rsidR="00313CEA" w:rsidRPr="00212754" w:rsidRDefault="00313CEA" w:rsidP="00313CEA">
      <w:pPr>
        <w:pStyle w:val="normal0"/>
        <w:ind w:right="-630"/>
        <w:jc w:val="both"/>
        <w:rPr>
          <w:rFonts w:ascii="Times New Roman" w:eastAsia="Times New Roman" w:hAnsi="Times New Roman" w:cs="Times New Roman"/>
          <w:sz w:val="24"/>
          <w:szCs w:val="24"/>
          <w:u w:val="single"/>
        </w:rPr>
      </w:pPr>
      <w:r w:rsidRPr="00212754">
        <w:rPr>
          <w:rFonts w:ascii="Times New Roman" w:eastAsia="Times New Roman" w:hAnsi="Times New Roman" w:cs="Times New Roman"/>
          <w:sz w:val="24"/>
          <w:szCs w:val="24"/>
          <w:u w:val="single"/>
        </w:rPr>
        <w:t>Maha Youth for Climate Action Workshop (</w:t>
      </w:r>
      <w:proofErr w:type="gramStart"/>
      <w:r w:rsidRPr="00212754">
        <w:rPr>
          <w:rFonts w:ascii="Times New Roman" w:eastAsia="Times New Roman" w:hAnsi="Times New Roman" w:cs="Times New Roman"/>
          <w:sz w:val="24"/>
          <w:szCs w:val="24"/>
          <w:u w:val="single"/>
        </w:rPr>
        <w:t>Unicef</w:t>
      </w:r>
      <w:proofErr w:type="gramEnd"/>
      <w:r w:rsidRPr="00212754">
        <w:rPr>
          <w:rFonts w:ascii="Times New Roman" w:eastAsia="Times New Roman" w:hAnsi="Times New Roman" w:cs="Times New Roman"/>
          <w:sz w:val="24"/>
          <w:szCs w:val="24"/>
          <w:u w:val="single"/>
        </w:rPr>
        <w:t>): 17</w:t>
      </w:r>
      <w:r w:rsidRPr="00212754">
        <w:rPr>
          <w:rFonts w:ascii="Times New Roman" w:eastAsia="Times New Roman" w:hAnsi="Times New Roman" w:cs="Times New Roman"/>
          <w:sz w:val="24"/>
          <w:szCs w:val="24"/>
          <w:u w:val="single"/>
          <w:vertAlign w:val="superscript"/>
        </w:rPr>
        <w:t>th</w:t>
      </w:r>
      <w:r>
        <w:rPr>
          <w:rFonts w:ascii="Times New Roman" w:eastAsia="Times New Roman" w:hAnsi="Times New Roman" w:cs="Times New Roman"/>
          <w:sz w:val="24"/>
          <w:szCs w:val="24"/>
          <w:u w:val="single"/>
        </w:rPr>
        <w:t xml:space="preserve"> </w:t>
      </w:r>
      <w:r w:rsidRPr="00212754">
        <w:rPr>
          <w:rFonts w:ascii="Times New Roman" w:eastAsia="Times New Roman" w:hAnsi="Times New Roman" w:cs="Times New Roman"/>
          <w:sz w:val="24"/>
          <w:szCs w:val="24"/>
          <w:u w:val="single"/>
        </w:rPr>
        <w:t>September 2022</w:t>
      </w:r>
    </w:p>
    <w:p w:rsidR="00313CEA" w:rsidRDefault="00313CEA" w:rsidP="00313CEA">
      <w:pPr>
        <w:pStyle w:val="normal0"/>
        <w:ind w:right="-630"/>
        <w:jc w:val="both"/>
        <w:rPr>
          <w:rFonts w:ascii="Times New Roman" w:eastAsia="Times New Roman" w:hAnsi="Times New Roman" w:cs="Times New Roman"/>
          <w:b/>
          <w:sz w:val="24"/>
          <w:szCs w:val="24"/>
        </w:rPr>
      </w:pPr>
    </w:p>
    <w:p w:rsidR="00313CEA" w:rsidRDefault="00313CEA" w:rsidP="00313CEA">
      <w:pPr>
        <w:pStyle w:val="normal0"/>
        <w:widowControl w:val="0"/>
        <w:spacing w:line="24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NSS Unit of S.N.D.T. Women’s University organized the Workshop at Yuva Kendra, Kharghar. Second year students of College attended the Workshop. The students were oriented towards water conservation, recycling of household garbage, etc.</w:t>
      </w:r>
    </w:p>
    <w:p w:rsidR="00313CEA" w:rsidRDefault="00313CEA" w:rsidP="00313CEA">
      <w:pPr>
        <w:pStyle w:val="normal0"/>
        <w:spacing w:after="19" w:line="264" w:lineRule="auto"/>
        <w:ind w:left="-5" w:right="-630"/>
        <w:jc w:val="both"/>
        <w:rPr>
          <w:rFonts w:ascii="Times New Roman" w:eastAsia="Times New Roman" w:hAnsi="Times New Roman" w:cs="Times New Roman"/>
          <w:b/>
          <w:sz w:val="24"/>
          <w:szCs w:val="24"/>
        </w:rPr>
      </w:pPr>
    </w:p>
    <w:p w:rsidR="00313CEA" w:rsidRPr="005C0753" w:rsidRDefault="00313CEA" w:rsidP="00313CEA">
      <w:pPr>
        <w:pStyle w:val="normal0"/>
        <w:spacing w:after="19" w:line="264" w:lineRule="auto"/>
        <w:ind w:left="-5" w:right="-630"/>
        <w:jc w:val="both"/>
        <w:rPr>
          <w:rFonts w:ascii="Times New Roman" w:eastAsia="Times New Roman" w:hAnsi="Times New Roman" w:cs="Times New Roman"/>
          <w:sz w:val="24"/>
          <w:szCs w:val="24"/>
          <w:u w:val="single"/>
        </w:rPr>
      </w:pPr>
      <w:r w:rsidRPr="005C0753">
        <w:rPr>
          <w:rFonts w:ascii="Times New Roman" w:eastAsia="Times New Roman" w:hAnsi="Times New Roman" w:cs="Times New Roman"/>
          <w:sz w:val="24"/>
          <w:szCs w:val="24"/>
          <w:u w:val="single"/>
        </w:rPr>
        <w:t xml:space="preserve">National Integration Camp at Anand District, Gujrat: </w:t>
      </w:r>
      <w:r>
        <w:rPr>
          <w:rFonts w:ascii="Times New Roman" w:eastAsia="Times New Roman" w:hAnsi="Times New Roman" w:cs="Times New Roman"/>
          <w:sz w:val="24"/>
          <w:szCs w:val="24"/>
          <w:u w:val="single"/>
        </w:rPr>
        <w:t>10</w:t>
      </w:r>
      <w:r w:rsidRPr="005C0753">
        <w:rPr>
          <w:rFonts w:ascii="Times New Roman" w:eastAsia="Times New Roman" w:hAnsi="Times New Roman" w:cs="Times New Roman"/>
          <w:sz w:val="24"/>
          <w:szCs w:val="24"/>
          <w:u w:val="single"/>
          <w:vertAlign w:val="superscript"/>
        </w:rPr>
        <w:t>th</w:t>
      </w:r>
      <w:r w:rsidRPr="005C0753">
        <w:rPr>
          <w:rFonts w:ascii="Times New Roman" w:eastAsia="Times New Roman" w:hAnsi="Times New Roman" w:cs="Times New Roman"/>
          <w:sz w:val="24"/>
          <w:szCs w:val="24"/>
          <w:u w:val="single"/>
        </w:rPr>
        <w:t xml:space="preserve"> to 16</w:t>
      </w:r>
      <w:r w:rsidRPr="005C0753">
        <w:rPr>
          <w:rFonts w:ascii="Times New Roman" w:eastAsia="Times New Roman" w:hAnsi="Times New Roman" w:cs="Times New Roman"/>
          <w:sz w:val="24"/>
          <w:szCs w:val="24"/>
          <w:u w:val="single"/>
          <w:vertAlign w:val="superscript"/>
        </w:rPr>
        <w:t>th</w:t>
      </w:r>
      <w:r w:rsidRPr="005C0753">
        <w:rPr>
          <w:rFonts w:ascii="Times New Roman" w:eastAsia="Times New Roman" w:hAnsi="Times New Roman" w:cs="Times New Roman"/>
          <w:sz w:val="24"/>
          <w:szCs w:val="24"/>
          <w:u w:val="single"/>
        </w:rPr>
        <w:t xml:space="preserve"> February 2023</w:t>
      </w:r>
    </w:p>
    <w:p w:rsidR="00313CEA" w:rsidRDefault="00313CEA" w:rsidP="00313CEA">
      <w:pPr>
        <w:pStyle w:val="normal0"/>
        <w:spacing w:after="19" w:line="264" w:lineRule="auto"/>
        <w:ind w:left="-5" w:right="-63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team Maharashtra had ten participants which included five girls from SNDT Women’s University and five boys from University of Mumbai. The team was accompanied by Dr. Sulakshana Mane as program coordinator. The Camp had many activities like cultural rally, inauguration ceremony, stage performances, cultural programmes, physical fitness, Yoga, morning walk (Prabhat Pheri), informative sessions (e.g. wildlife, first aid, gender equality), competitions (Rangoli, poster making, monologue), ‘shramdan’ (cleaning the environment), self-introduction session, excursion to the Statue of Unity, valedictory session.</w:t>
      </w:r>
    </w:p>
    <w:p w:rsidR="00313CEA" w:rsidRDefault="00313CEA" w:rsidP="00313CEA">
      <w:pPr>
        <w:pStyle w:val="normal0"/>
        <w:spacing w:after="19" w:line="264" w:lineRule="auto"/>
        <w:ind w:left="-5" w:right="-630"/>
        <w:jc w:val="both"/>
        <w:rPr>
          <w:rFonts w:ascii="Times New Roman" w:eastAsia="Times New Roman" w:hAnsi="Times New Roman" w:cs="Times New Roman"/>
          <w:b/>
          <w:sz w:val="24"/>
          <w:szCs w:val="24"/>
        </w:rPr>
      </w:pPr>
    </w:p>
    <w:p w:rsidR="00313CEA" w:rsidRPr="00B543C7" w:rsidRDefault="00313CEA" w:rsidP="00313CEA">
      <w:pPr>
        <w:pStyle w:val="normal0"/>
        <w:ind w:right="-630"/>
        <w:jc w:val="both"/>
        <w:rPr>
          <w:rFonts w:ascii="Times New Roman" w:eastAsia="Times New Roman" w:hAnsi="Times New Roman" w:cs="Times New Roman"/>
          <w:sz w:val="24"/>
          <w:szCs w:val="24"/>
          <w:u w:val="single"/>
        </w:rPr>
      </w:pPr>
      <w:r w:rsidRPr="00B543C7">
        <w:rPr>
          <w:rFonts w:ascii="Times New Roman" w:eastAsia="Times New Roman" w:hAnsi="Times New Roman" w:cs="Times New Roman"/>
          <w:sz w:val="24"/>
          <w:szCs w:val="24"/>
          <w:u w:val="single"/>
        </w:rPr>
        <w:t>Rural Residential Camp at Chinchani, Taluka Dahanu, District Palghar: 27</w:t>
      </w:r>
      <w:r w:rsidRPr="00B543C7">
        <w:rPr>
          <w:rFonts w:ascii="Times New Roman" w:eastAsia="Times New Roman" w:hAnsi="Times New Roman" w:cs="Times New Roman"/>
          <w:sz w:val="24"/>
          <w:szCs w:val="24"/>
          <w:u w:val="single"/>
          <w:vertAlign w:val="superscript"/>
        </w:rPr>
        <w:t>th</w:t>
      </w:r>
      <w:r w:rsidRPr="00B543C7">
        <w:rPr>
          <w:rFonts w:ascii="Times New Roman" w:eastAsia="Times New Roman" w:hAnsi="Times New Roman" w:cs="Times New Roman"/>
          <w:sz w:val="24"/>
          <w:szCs w:val="24"/>
          <w:u w:val="single"/>
        </w:rPr>
        <w:t xml:space="preserve"> January to 2</w:t>
      </w:r>
      <w:r w:rsidRPr="00B543C7">
        <w:rPr>
          <w:rFonts w:ascii="Times New Roman" w:eastAsia="Times New Roman" w:hAnsi="Times New Roman" w:cs="Times New Roman"/>
          <w:sz w:val="24"/>
          <w:szCs w:val="24"/>
          <w:u w:val="single"/>
          <w:vertAlign w:val="superscript"/>
        </w:rPr>
        <w:t>nd</w:t>
      </w:r>
      <w:r w:rsidRPr="00B543C7">
        <w:rPr>
          <w:rFonts w:ascii="Times New Roman" w:eastAsia="Times New Roman" w:hAnsi="Times New Roman" w:cs="Times New Roman"/>
          <w:sz w:val="24"/>
          <w:szCs w:val="24"/>
          <w:u w:val="single"/>
        </w:rPr>
        <w:t xml:space="preserve"> February 2023</w:t>
      </w:r>
    </w:p>
    <w:p w:rsidR="00313CEA" w:rsidRDefault="00313CEA" w:rsidP="00313CEA">
      <w:pPr>
        <w:pStyle w:val="normal0"/>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target population was school students belonging to Ashram Shala (school for tribal students).</w:t>
      </w:r>
    </w:p>
    <w:p w:rsidR="00313CEA" w:rsidRDefault="00313CEA" w:rsidP="00313CEA">
      <w:pPr>
        <w:pStyle w:val="normal0"/>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major activities were organized:</w:t>
      </w:r>
    </w:p>
    <w:p w:rsidR="00313CEA" w:rsidRDefault="00313CEA" w:rsidP="00313CEA">
      <w:pPr>
        <w:pStyle w:val="normal0"/>
        <w:numPr>
          <w:ilvl w:val="0"/>
          <w:numId w:val="42"/>
        </w:numPr>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 mela (with theme agriculture)</w:t>
      </w:r>
    </w:p>
    <w:p w:rsidR="00313CEA" w:rsidRDefault="00313CEA" w:rsidP="00313CEA">
      <w:pPr>
        <w:pStyle w:val="normal0"/>
        <w:numPr>
          <w:ilvl w:val="0"/>
          <w:numId w:val="42"/>
        </w:numPr>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Candle making</w:t>
      </w:r>
    </w:p>
    <w:p w:rsidR="00313CEA" w:rsidRDefault="00313CEA" w:rsidP="00313CEA">
      <w:pPr>
        <w:pStyle w:val="normal0"/>
        <w:numPr>
          <w:ilvl w:val="0"/>
          <w:numId w:val="42"/>
        </w:numPr>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Street play</w:t>
      </w:r>
    </w:p>
    <w:p w:rsidR="00313CEA" w:rsidRDefault="00313CEA" w:rsidP="00313CEA">
      <w:pPr>
        <w:pStyle w:val="normal0"/>
        <w:numPr>
          <w:ilvl w:val="0"/>
          <w:numId w:val="42"/>
        </w:numPr>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Superstitions workshop</w:t>
      </w:r>
    </w:p>
    <w:p w:rsidR="00313CEA" w:rsidRDefault="00313CEA" w:rsidP="00313CEA">
      <w:pPr>
        <w:pStyle w:val="normal0"/>
        <w:numPr>
          <w:ilvl w:val="0"/>
          <w:numId w:val="42"/>
        </w:numPr>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Self defense</w:t>
      </w:r>
    </w:p>
    <w:p w:rsidR="00313CEA" w:rsidRDefault="00313CEA" w:rsidP="00313CEA">
      <w:pPr>
        <w:pStyle w:val="normal0"/>
        <w:numPr>
          <w:ilvl w:val="0"/>
          <w:numId w:val="42"/>
        </w:numPr>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naturopathy</w:t>
      </w:r>
    </w:p>
    <w:p w:rsidR="00313CEA" w:rsidRDefault="00313CEA" w:rsidP="00313CEA">
      <w:pPr>
        <w:pStyle w:val="normal0"/>
        <w:numPr>
          <w:ilvl w:val="0"/>
          <w:numId w:val="42"/>
        </w:numPr>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Yoga and meditation</w:t>
      </w:r>
    </w:p>
    <w:p w:rsidR="00313CEA" w:rsidRPr="00605C06" w:rsidRDefault="00313CEA" w:rsidP="00313CEA">
      <w:pPr>
        <w:pStyle w:val="normal0"/>
        <w:numPr>
          <w:ilvl w:val="0"/>
          <w:numId w:val="42"/>
        </w:numPr>
        <w:ind w:right="-630"/>
        <w:jc w:val="both"/>
        <w:rPr>
          <w:rFonts w:ascii="Times New Roman" w:eastAsia="Times New Roman" w:hAnsi="Times New Roman" w:cs="Times New Roman"/>
          <w:sz w:val="24"/>
          <w:szCs w:val="24"/>
        </w:rPr>
      </w:pPr>
      <w:r w:rsidRPr="00605C06">
        <w:rPr>
          <w:rFonts w:ascii="Times New Roman" w:eastAsia="Times New Roman" w:hAnsi="Times New Roman" w:cs="Times New Roman"/>
          <w:sz w:val="24"/>
          <w:szCs w:val="24"/>
        </w:rPr>
        <w:t>Menstruation and hygiene</w:t>
      </w:r>
      <w:r>
        <w:rPr>
          <w:rFonts w:ascii="Times New Roman" w:eastAsia="Times New Roman" w:hAnsi="Times New Roman" w:cs="Times New Roman"/>
          <w:sz w:val="24"/>
          <w:szCs w:val="24"/>
        </w:rPr>
        <w:t xml:space="preserve"> orientation</w:t>
      </w:r>
    </w:p>
    <w:p w:rsidR="00313CEA" w:rsidRDefault="00313CEA" w:rsidP="00313CEA">
      <w:pPr>
        <w:pStyle w:val="normal0"/>
        <w:ind w:right="-630"/>
        <w:jc w:val="both"/>
        <w:rPr>
          <w:rFonts w:ascii="Times New Roman" w:eastAsia="Times New Roman" w:hAnsi="Times New Roman" w:cs="Times New Roman"/>
          <w:sz w:val="24"/>
          <w:szCs w:val="24"/>
          <w:u w:val="single"/>
        </w:rPr>
      </w:pPr>
    </w:p>
    <w:p w:rsidR="00313CEA" w:rsidRPr="0014295A" w:rsidRDefault="00313CEA" w:rsidP="00313CEA">
      <w:pPr>
        <w:pStyle w:val="normal0"/>
        <w:ind w:right="-630"/>
        <w:jc w:val="both"/>
        <w:rPr>
          <w:rFonts w:ascii="Times New Roman" w:eastAsia="Times New Roman" w:hAnsi="Times New Roman" w:cs="Times New Roman"/>
          <w:sz w:val="24"/>
          <w:szCs w:val="24"/>
          <w:u w:val="single"/>
        </w:rPr>
      </w:pPr>
      <w:r w:rsidRPr="0014295A">
        <w:rPr>
          <w:rFonts w:ascii="Times New Roman" w:eastAsia="Times New Roman" w:hAnsi="Times New Roman" w:cs="Times New Roman"/>
          <w:sz w:val="24"/>
          <w:szCs w:val="24"/>
          <w:u w:val="single"/>
        </w:rPr>
        <w:t xml:space="preserve">Mission Millet Mega Event at </w:t>
      </w:r>
      <w:r>
        <w:rPr>
          <w:rFonts w:ascii="Times New Roman" w:eastAsia="Times New Roman" w:hAnsi="Times New Roman" w:cs="Times New Roman"/>
          <w:sz w:val="24"/>
          <w:szCs w:val="24"/>
          <w:u w:val="single"/>
        </w:rPr>
        <w:t>College: 24</w:t>
      </w:r>
      <w:r w:rsidRPr="0014295A">
        <w:rPr>
          <w:rFonts w:ascii="Times New Roman" w:eastAsia="Times New Roman" w:hAnsi="Times New Roman" w:cs="Times New Roman"/>
          <w:sz w:val="24"/>
          <w:szCs w:val="24"/>
          <w:u w:val="single"/>
          <w:vertAlign w:val="superscript"/>
        </w:rPr>
        <w:t>th</w:t>
      </w:r>
      <w:r>
        <w:rPr>
          <w:rFonts w:ascii="Times New Roman" w:eastAsia="Times New Roman" w:hAnsi="Times New Roman" w:cs="Times New Roman"/>
          <w:sz w:val="24"/>
          <w:szCs w:val="24"/>
          <w:u w:val="single"/>
        </w:rPr>
        <w:t xml:space="preserve"> February 2023</w:t>
      </w:r>
    </w:p>
    <w:p w:rsidR="00313CEA" w:rsidRDefault="00313CEA" w:rsidP="00313CEA">
      <w:pPr>
        <w:pStyle w:val="normal0"/>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students belonging to Ashram Shala (school for tribal students) were invited for the event and certificates for the competition held at school were distributed to them.</w:t>
      </w:r>
    </w:p>
    <w:p w:rsidR="004B4E7C" w:rsidRDefault="004B4E7C" w:rsidP="00FE0525">
      <w:pPr>
        <w:pStyle w:val="ListParagraph"/>
        <w:rPr>
          <w:rFonts w:ascii="Verdana" w:hAnsi="Verdana"/>
          <w:sz w:val="20"/>
          <w:szCs w:val="20"/>
        </w:rPr>
      </w:pPr>
    </w:p>
    <w:p w:rsidR="00DE6240" w:rsidRDefault="00DE6240" w:rsidP="00FE0525">
      <w:pPr>
        <w:numPr>
          <w:ilvl w:val="1"/>
          <w:numId w:val="2"/>
        </w:numPr>
        <w:spacing w:before="20" w:after="20" w:line="240" w:lineRule="auto"/>
        <w:ind w:left="720"/>
        <w:rPr>
          <w:rFonts w:ascii="Verdana" w:hAnsi="Verdana"/>
          <w:b/>
          <w:color w:val="FF0000"/>
          <w:sz w:val="20"/>
          <w:szCs w:val="20"/>
        </w:rPr>
      </w:pPr>
      <w:r w:rsidRPr="00DE6240">
        <w:rPr>
          <w:rFonts w:ascii="Verdana" w:hAnsi="Verdana"/>
          <w:b/>
          <w:color w:val="FF0000"/>
          <w:sz w:val="20"/>
          <w:szCs w:val="20"/>
        </w:rPr>
        <w:t xml:space="preserve">Efforts </w:t>
      </w:r>
      <w:r w:rsidR="004B4E7C">
        <w:rPr>
          <w:rFonts w:ascii="Verdana" w:hAnsi="Verdana"/>
          <w:b/>
          <w:color w:val="FF0000"/>
          <w:sz w:val="20"/>
          <w:szCs w:val="20"/>
        </w:rPr>
        <w:t xml:space="preserve">taken </w:t>
      </w:r>
      <w:r w:rsidRPr="00DE6240">
        <w:rPr>
          <w:rFonts w:ascii="Verdana" w:hAnsi="Verdana"/>
          <w:b/>
          <w:color w:val="FF0000"/>
          <w:sz w:val="20"/>
          <w:szCs w:val="20"/>
        </w:rPr>
        <w:t xml:space="preserve">to enhance the quality of </w:t>
      </w:r>
      <w:r w:rsidR="00933A60">
        <w:rPr>
          <w:rFonts w:ascii="Verdana" w:hAnsi="Verdana"/>
          <w:b/>
          <w:color w:val="FF0000"/>
          <w:sz w:val="20"/>
          <w:szCs w:val="20"/>
        </w:rPr>
        <w:t>teaching-learning;</w:t>
      </w:r>
    </w:p>
    <w:p w:rsidR="00DE6240" w:rsidRDefault="00DE6240" w:rsidP="00DE6240">
      <w:pPr>
        <w:spacing w:before="20" w:after="20" w:line="240" w:lineRule="auto"/>
        <w:rPr>
          <w:rFonts w:ascii="Verdana" w:hAnsi="Verdana"/>
          <w:b/>
          <w:color w:val="FF0000"/>
          <w:sz w:val="20"/>
          <w:szCs w:val="20"/>
        </w:rPr>
      </w:pPr>
    </w:p>
    <w:p w:rsidR="00FE0525" w:rsidRDefault="00FE0525" w:rsidP="00FE0525">
      <w:pPr>
        <w:numPr>
          <w:ilvl w:val="1"/>
          <w:numId w:val="2"/>
        </w:numPr>
        <w:spacing w:before="20" w:after="20" w:line="240" w:lineRule="auto"/>
        <w:ind w:left="720"/>
        <w:rPr>
          <w:rFonts w:ascii="Verdana" w:hAnsi="Verdana"/>
          <w:b/>
          <w:sz w:val="20"/>
          <w:szCs w:val="20"/>
        </w:rPr>
      </w:pPr>
      <w:r w:rsidRPr="00695B7B">
        <w:rPr>
          <w:rFonts w:ascii="Verdana" w:hAnsi="Verdana"/>
          <w:b/>
          <w:sz w:val="20"/>
          <w:szCs w:val="20"/>
        </w:rPr>
        <w:t>Any other student activities</w:t>
      </w:r>
    </w:p>
    <w:p w:rsidR="00FE0525" w:rsidRDefault="00FE0525" w:rsidP="00FE0525">
      <w:pPr>
        <w:spacing w:after="0" w:line="240" w:lineRule="auto"/>
        <w:rPr>
          <w:rFonts w:ascii="Verdana" w:hAnsi="Verdana"/>
          <w:b/>
          <w:sz w:val="20"/>
          <w:szCs w:val="20"/>
        </w:rPr>
      </w:pPr>
    </w:p>
    <w:p w:rsidR="001476D4" w:rsidRDefault="001476D4" w:rsidP="001476D4">
      <w:pPr>
        <w:spacing w:before="20" w:after="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Second year students of the Department of Human Development conducted two sensitization workshops in the community on the topics “Rights of Special Children” and “Roles &amp; responsibilities of the community in the life of special children” on October 1, 2022. Twenty children between the ages of 9-12 years participated in these workshops and their learning was greatly enhanced. </w:t>
      </w:r>
    </w:p>
    <w:p w:rsidR="001476D4" w:rsidRDefault="001476D4" w:rsidP="001476D4">
      <w:pPr>
        <w:spacing w:before="20" w:after="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Second year students of the Department of Human Development conducted two awareness workshops in the community on the topics “Volcanoes” and “Endangered Species” on March 4, 2023. These workshops were targeted for high school children between the ages of 9-12 years and consisted of stimulating, fun-filled activities to enhance the knowledge and interest of these children on the related topics. </w:t>
      </w:r>
    </w:p>
    <w:p w:rsidR="00FE0525" w:rsidRDefault="00FE0525" w:rsidP="00FE0525">
      <w:pPr>
        <w:spacing w:after="0" w:line="240" w:lineRule="auto"/>
        <w:rPr>
          <w:rFonts w:ascii="Verdana" w:hAnsi="Verdana"/>
          <w:b/>
          <w:sz w:val="20"/>
          <w:szCs w:val="20"/>
        </w:rPr>
      </w:pPr>
    </w:p>
    <w:p w:rsidR="00FE0525" w:rsidRPr="004449EE" w:rsidRDefault="00FE0525" w:rsidP="00FE0525">
      <w:pPr>
        <w:numPr>
          <w:ilvl w:val="0"/>
          <w:numId w:val="2"/>
        </w:numPr>
        <w:spacing w:before="20" w:after="20" w:line="240" w:lineRule="auto"/>
        <w:ind w:left="426" w:hanging="426"/>
        <w:rPr>
          <w:rFonts w:ascii="Verdana" w:hAnsi="Verdana"/>
          <w:b/>
          <w:sz w:val="20"/>
          <w:szCs w:val="20"/>
        </w:rPr>
      </w:pPr>
      <w:r w:rsidRPr="004449EE">
        <w:rPr>
          <w:rFonts w:ascii="Verdana" w:hAnsi="Verdana"/>
          <w:b/>
          <w:sz w:val="20"/>
          <w:szCs w:val="20"/>
        </w:rPr>
        <w:t xml:space="preserve">MOUs signed (by the university for the department): </w:t>
      </w:r>
    </w:p>
    <w:p w:rsidR="00FE0525" w:rsidRPr="004449EE" w:rsidRDefault="00FE0525" w:rsidP="00FE0525">
      <w:pPr>
        <w:spacing w:after="0" w:line="240" w:lineRule="auto"/>
        <w:rPr>
          <w:rFonts w:ascii="Verdana" w:hAnsi="Verdana"/>
          <w:b/>
          <w:sz w:val="20"/>
          <w:szCs w:val="20"/>
        </w:rPr>
      </w:pPr>
    </w:p>
    <w:tbl>
      <w:tblPr>
        <w:tblStyle w:val="TableGrid"/>
        <w:tblW w:w="9606" w:type="dxa"/>
        <w:tblLook w:val="04A0"/>
      </w:tblPr>
      <w:tblGrid>
        <w:gridCol w:w="2447"/>
        <w:gridCol w:w="2791"/>
        <w:gridCol w:w="4368"/>
      </w:tblGrid>
      <w:tr w:rsidR="00FE0525" w:rsidRPr="004449EE" w:rsidTr="0043057C">
        <w:tc>
          <w:tcPr>
            <w:tcW w:w="2447" w:type="dxa"/>
          </w:tcPr>
          <w:p w:rsidR="00FE0525" w:rsidRPr="004449EE" w:rsidRDefault="00FE0525" w:rsidP="00C62349">
            <w:pPr>
              <w:rPr>
                <w:rFonts w:ascii="Verdana" w:hAnsi="Verdana"/>
                <w:b/>
              </w:rPr>
            </w:pPr>
            <w:r w:rsidRPr="004449EE">
              <w:rPr>
                <w:rFonts w:ascii="Verdana" w:hAnsi="Verdana"/>
                <w:b/>
              </w:rPr>
              <w:t>Name of Institution</w:t>
            </w:r>
          </w:p>
        </w:tc>
        <w:tc>
          <w:tcPr>
            <w:tcW w:w="2791" w:type="dxa"/>
          </w:tcPr>
          <w:p w:rsidR="00FE0525" w:rsidRPr="004449EE" w:rsidRDefault="00FE0525" w:rsidP="00C62349">
            <w:pPr>
              <w:rPr>
                <w:rFonts w:ascii="Verdana" w:hAnsi="Verdana"/>
                <w:b/>
              </w:rPr>
            </w:pPr>
            <w:r w:rsidRPr="004449EE">
              <w:rPr>
                <w:rFonts w:ascii="Verdana" w:hAnsi="Verdana"/>
                <w:b/>
              </w:rPr>
              <w:t>National/International</w:t>
            </w:r>
          </w:p>
        </w:tc>
        <w:tc>
          <w:tcPr>
            <w:tcW w:w="4368" w:type="dxa"/>
          </w:tcPr>
          <w:p w:rsidR="00FE0525" w:rsidRPr="004449EE" w:rsidRDefault="00FE0525" w:rsidP="00C62349">
            <w:pPr>
              <w:rPr>
                <w:rFonts w:ascii="Verdana" w:hAnsi="Verdana"/>
                <w:b/>
              </w:rPr>
            </w:pPr>
            <w:r w:rsidRPr="004449EE">
              <w:rPr>
                <w:rFonts w:ascii="Verdana" w:hAnsi="Verdana"/>
                <w:b/>
              </w:rPr>
              <w:t>Nature of Collaboration</w:t>
            </w:r>
          </w:p>
        </w:tc>
      </w:tr>
      <w:tr w:rsidR="00FE1EB1" w:rsidRPr="004449EE" w:rsidTr="0043057C">
        <w:tc>
          <w:tcPr>
            <w:tcW w:w="2447" w:type="dxa"/>
          </w:tcPr>
          <w:p w:rsidR="00FE1EB1" w:rsidRPr="000C6190" w:rsidRDefault="00FE1EB1" w:rsidP="000257B6">
            <w:pPr>
              <w:rPr>
                <w:rFonts w:ascii="Times New Roman" w:eastAsia="Times New Roman" w:hAnsi="Times New Roman"/>
                <w:sz w:val="24"/>
                <w:szCs w:val="24"/>
              </w:rPr>
            </w:pPr>
            <w:r w:rsidRPr="000C6190">
              <w:rPr>
                <w:rFonts w:ascii="Verdana" w:eastAsia="Times New Roman" w:hAnsi="Verdana"/>
                <w:color w:val="000000"/>
              </w:rPr>
              <w:t>Institute of Millets Research, Hyderabad</w:t>
            </w:r>
          </w:p>
        </w:tc>
        <w:tc>
          <w:tcPr>
            <w:tcW w:w="2791" w:type="dxa"/>
          </w:tcPr>
          <w:p w:rsidR="00FE1EB1" w:rsidRPr="000C6190" w:rsidRDefault="00FE1EB1" w:rsidP="000257B6">
            <w:pPr>
              <w:rPr>
                <w:rFonts w:ascii="Times New Roman" w:eastAsia="Times New Roman" w:hAnsi="Times New Roman"/>
                <w:sz w:val="24"/>
                <w:szCs w:val="24"/>
              </w:rPr>
            </w:pPr>
            <w:r w:rsidRPr="000C6190">
              <w:rPr>
                <w:rFonts w:ascii="Verdana" w:eastAsia="Times New Roman" w:hAnsi="Verdana"/>
                <w:color w:val="000000"/>
              </w:rPr>
              <w:t>National</w:t>
            </w:r>
          </w:p>
        </w:tc>
        <w:tc>
          <w:tcPr>
            <w:tcW w:w="4368" w:type="dxa"/>
          </w:tcPr>
          <w:p w:rsidR="00FE1EB1" w:rsidRPr="000C6190" w:rsidRDefault="00FE1EB1" w:rsidP="000257B6">
            <w:pPr>
              <w:rPr>
                <w:rFonts w:ascii="Times New Roman" w:eastAsia="Times New Roman" w:hAnsi="Times New Roman"/>
                <w:sz w:val="24"/>
                <w:szCs w:val="24"/>
              </w:rPr>
            </w:pPr>
            <w:r w:rsidRPr="000C6190">
              <w:rPr>
                <w:rFonts w:ascii="Verdana" w:eastAsia="Times New Roman" w:hAnsi="Verdana"/>
                <w:color w:val="000000"/>
              </w:rPr>
              <w:t>Academic and Research</w:t>
            </w:r>
          </w:p>
        </w:tc>
      </w:tr>
      <w:tr w:rsidR="00FE1EB1" w:rsidRPr="004449EE" w:rsidTr="0043057C">
        <w:tc>
          <w:tcPr>
            <w:tcW w:w="2447" w:type="dxa"/>
          </w:tcPr>
          <w:p w:rsidR="00FE1EB1" w:rsidRPr="000C6190" w:rsidRDefault="00FE1EB1" w:rsidP="000257B6">
            <w:pPr>
              <w:rPr>
                <w:rFonts w:ascii="Times New Roman" w:eastAsia="Times New Roman" w:hAnsi="Times New Roman"/>
                <w:sz w:val="24"/>
                <w:szCs w:val="24"/>
              </w:rPr>
            </w:pPr>
            <w:r w:rsidRPr="000C6190">
              <w:rPr>
                <w:rFonts w:ascii="Verdana" w:eastAsia="Times New Roman" w:hAnsi="Verdana"/>
                <w:color w:val="000000"/>
              </w:rPr>
              <w:t>One Health, New Delhi</w:t>
            </w:r>
          </w:p>
        </w:tc>
        <w:tc>
          <w:tcPr>
            <w:tcW w:w="2791" w:type="dxa"/>
          </w:tcPr>
          <w:p w:rsidR="00FE1EB1" w:rsidRPr="000C6190" w:rsidRDefault="00FE1EB1" w:rsidP="000257B6">
            <w:pPr>
              <w:rPr>
                <w:rFonts w:ascii="Times New Roman" w:eastAsia="Times New Roman" w:hAnsi="Times New Roman"/>
                <w:sz w:val="24"/>
                <w:szCs w:val="24"/>
              </w:rPr>
            </w:pPr>
            <w:r w:rsidRPr="000C6190">
              <w:rPr>
                <w:rFonts w:ascii="Verdana" w:eastAsia="Times New Roman" w:hAnsi="Verdana"/>
                <w:color w:val="000000"/>
              </w:rPr>
              <w:t>National</w:t>
            </w:r>
          </w:p>
        </w:tc>
        <w:tc>
          <w:tcPr>
            <w:tcW w:w="4368" w:type="dxa"/>
          </w:tcPr>
          <w:p w:rsidR="00FE1EB1" w:rsidRPr="000C6190" w:rsidRDefault="00FE1EB1" w:rsidP="000257B6">
            <w:pPr>
              <w:rPr>
                <w:rFonts w:ascii="Times New Roman" w:eastAsia="Times New Roman" w:hAnsi="Times New Roman"/>
                <w:sz w:val="24"/>
                <w:szCs w:val="24"/>
              </w:rPr>
            </w:pPr>
            <w:r>
              <w:rPr>
                <w:rFonts w:ascii="Verdana" w:eastAsia="Times New Roman" w:hAnsi="Verdana"/>
                <w:color w:val="000000"/>
              </w:rPr>
              <w:t>Online Certificate programs (</w:t>
            </w:r>
            <w:r w:rsidRPr="000C6190">
              <w:rPr>
                <w:rFonts w:ascii="Verdana" w:eastAsia="Times New Roman" w:hAnsi="Verdana"/>
                <w:color w:val="000000"/>
              </w:rPr>
              <w:t>Basics and Advanced) in Integrated Nutrition </w:t>
            </w:r>
          </w:p>
        </w:tc>
      </w:tr>
      <w:tr w:rsidR="00FE1EB1" w:rsidRPr="004449EE" w:rsidTr="0043057C">
        <w:tc>
          <w:tcPr>
            <w:tcW w:w="2447" w:type="dxa"/>
          </w:tcPr>
          <w:p w:rsidR="00FE1EB1" w:rsidRPr="000C6190" w:rsidRDefault="00FE1EB1" w:rsidP="000257B6">
            <w:pPr>
              <w:rPr>
                <w:rFonts w:ascii="Times New Roman" w:eastAsia="Times New Roman" w:hAnsi="Times New Roman"/>
                <w:sz w:val="24"/>
                <w:szCs w:val="24"/>
              </w:rPr>
            </w:pPr>
            <w:r w:rsidRPr="000C6190">
              <w:rPr>
                <w:rFonts w:ascii="Verdana" w:eastAsia="Times New Roman" w:hAnsi="Verdana"/>
                <w:color w:val="000000"/>
              </w:rPr>
              <w:t>SpirEat Nutrition</w:t>
            </w:r>
          </w:p>
        </w:tc>
        <w:tc>
          <w:tcPr>
            <w:tcW w:w="2791" w:type="dxa"/>
          </w:tcPr>
          <w:p w:rsidR="00FE1EB1" w:rsidRPr="000C6190" w:rsidRDefault="00FE1EB1" w:rsidP="000257B6">
            <w:pPr>
              <w:rPr>
                <w:rFonts w:ascii="Times New Roman" w:eastAsia="Times New Roman" w:hAnsi="Times New Roman"/>
                <w:sz w:val="24"/>
                <w:szCs w:val="24"/>
              </w:rPr>
            </w:pPr>
            <w:r w:rsidRPr="000C6190">
              <w:rPr>
                <w:rFonts w:ascii="Verdana" w:eastAsia="Times New Roman" w:hAnsi="Verdana"/>
                <w:color w:val="000000"/>
              </w:rPr>
              <w:t>National</w:t>
            </w:r>
          </w:p>
        </w:tc>
        <w:tc>
          <w:tcPr>
            <w:tcW w:w="4368" w:type="dxa"/>
          </w:tcPr>
          <w:p w:rsidR="00FE1EB1" w:rsidRPr="000C6190" w:rsidRDefault="00FE1EB1" w:rsidP="000257B6">
            <w:pPr>
              <w:rPr>
                <w:rFonts w:ascii="Times New Roman" w:eastAsia="Times New Roman" w:hAnsi="Times New Roman"/>
                <w:sz w:val="24"/>
                <w:szCs w:val="24"/>
              </w:rPr>
            </w:pPr>
            <w:r w:rsidRPr="000C6190">
              <w:rPr>
                <w:rFonts w:ascii="Verdana" w:eastAsia="Times New Roman" w:hAnsi="Verdana"/>
                <w:color w:val="000000"/>
              </w:rPr>
              <w:t>Academic and Research</w:t>
            </w:r>
          </w:p>
        </w:tc>
      </w:tr>
      <w:tr w:rsidR="00FE1EB1" w:rsidRPr="004449EE" w:rsidTr="0043057C">
        <w:tc>
          <w:tcPr>
            <w:tcW w:w="2447" w:type="dxa"/>
          </w:tcPr>
          <w:p w:rsidR="00FE1EB1" w:rsidRPr="000C6190" w:rsidRDefault="00FE1EB1" w:rsidP="000257B6">
            <w:pPr>
              <w:rPr>
                <w:rFonts w:ascii="Times New Roman" w:eastAsia="Times New Roman" w:hAnsi="Times New Roman"/>
                <w:sz w:val="24"/>
                <w:szCs w:val="24"/>
              </w:rPr>
            </w:pPr>
            <w:r w:rsidRPr="000C6190">
              <w:rPr>
                <w:rFonts w:ascii="Verdana" w:eastAsia="Times New Roman" w:hAnsi="Verdana"/>
                <w:color w:val="000000"/>
              </w:rPr>
              <w:t>Bhaskaraya College of applied Sciences, University of Delhi</w:t>
            </w:r>
          </w:p>
        </w:tc>
        <w:tc>
          <w:tcPr>
            <w:tcW w:w="2791" w:type="dxa"/>
          </w:tcPr>
          <w:p w:rsidR="00FE1EB1" w:rsidRPr="000C6190" w:rsidRDefault="00FE1EB1" w:rsidP="000257B6">
            <w:pPr>
              <w:rPr>
                <w:rFonts w:ascii="Times New Roman" w:eastAsia="Times New Roman" w:hAnsi="Times New Roman"/>
                <w:sz w:val="24"/>
                <w:szCs w:val="24"/>
              </w:rPr>
            </w:pPr>
            <w:r w:rsidRPr="000C6190">
              <w:rPr>
                <w:rFonts w:ascii="Verdana" w:eastAsia="Times New Roman" w:hAnsi="Verdana"/>
                <w:color w:val="000000"/>
              </w:rPr>
              <w:t>National</w:t>
            </w:r>
          </w:p>
        </w:tc>
        <w:tc>
          <w:tcPr>
            <w:tcW w:w="4368" w:type="dxa"/>
          </w:tcPr>
          <w:p w:rsidR="00FE1EB1" w:rsidRPr="000C6190" w:rsidRDefault="00FE1EB1" w:rsidP="000257B6">
            <w:pPr>
              <w:rPr>
                <w:rFonts w:ascii="Times New Roman" w:eastAsia="Times New Roman" w:hAnsi="Times New Roman"/>
                <w:sz w:val="24"/>
                <w:szCs w:val="24"/>
              </w:rPr>
            </w:pPr>
            <w:r w:rsidRPr="000C6190">
              <w:rPr>
                <w:rFonts w:ascii="Verdana" w:eastAsia="Times New Roman" w:hAnsi="Verdana"/>
                <w:color w:val="000000"/>
              </w:rPr>
              <w:t>Academic and Research</w:t>
            </w:r>
          </w:p>
        </w:tc>
      </w:tr>
    </w:tbl>
    <w:p w:rsidR="00EC23CC" w:rsidRPr="004449EE" w:rsidRDefault="00EC23CC" w:rsidP="00FE0525">
      <w:pPr>
        <w:spacing w:after="0" w:line="240" w:lineRule="auto"/>
        <w:rPr>
          <w:rFonts w:ascii="Verdana" w:hAnsi="Verdana"/>
          <w:b/>
          <w:sz w:val="20"/>
          <w:szCs w:val="20"/>
        </w:rPr>
      </w:pPr>
    </w:p>
    <w:p w:rsidR="00FE0525" w:rsidRPr="006B0A1B" w:rsidRDefault="00FE0525" w:rsidP="00FE0525">
      <w:pPr>
        <w:numPr>
          <w:ilvl w:val="0"/>
          <w:numId w:val="2"/>
        </w:numPr>
        <w:spacing w:before="20" w:after="20" w:line="240" w:lineRule="auto"/>
        <w:ind w:left="426" w:hanging="426"/>
        <w:rPr>
          <w:rFonts w:ascii="Verdana" w:hAnsi="Verdana"/>
          <w:b/>
          <w:sz w:val="20"/>
          <w:szCs w:val="20"/>
        </w:rPr>
      </w:pPr>
      <w:r w:rsidRPr="006B0A1B">
        <w:rPr>
          <w:rFonts w:ascii="Verdana" w:hAnsi="Verdana"/>
          <w:b/>
          <w:sz w:val="20"/>
          <w:szCs w:val="20"/>
        </w:rPr>
        <w:t>List of Donors</w:t>
      </w:r>
    </w:p>
    <w:p w:rsidR="00FE0525" w:rsidRPr="006B0A1B" w:rsidRDefault="00FE0525" w:rsidP="00FE0525">
      <w:pPr>
        <w:spacing w:after="0" w:line="240" w:lineRule="auto"/>
        <w:rPr>
          <w:rFonts w:ascii="Verdana" w:hAnsi="Verdana"/>
          <w:sz w:val="20"/>
          <w:szCs w:val="20"/>
        </w:rPr>
      </w:pPr>
      <w:r w:rsidRPr="006B0A1B">
        <w:rPr>
          <w:rFonts w:ascii="Verdana" w:hAnsi="Verdana"/>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0"/>
        <w:gridCol w:w="4189"/>
        <w:gridCol w:w="1530"/>
        <w:gridCol w:w="1890"/>
        <w:gridCol w:w="1367"/>
      </w:tblGrid>
      <w:tr w:rsidR="00FE0525" w:rsidRPr="006B0A1B" w:rsidTr="00C62349">
        <w:tc>
          <w:tcPr>
            <w:tcW w:w="313" w:type="pct"/>
            <w:shd w:val="clear" w:color="auto" w:fill="auto"/>
          </w:tcPr>
          <w:p w:rsidR="00FE0525" w:rsidRPr="006B0A1B" w:rsidRDefault="00FE0525" w:rsidP="00C62349">
            <w:pPr>
              <w:pStyle w:val="ListParagraph"/>
              <w:spacing w:after="0" w:line="240" w:lineRule="auto"/>
              <w:ind w:left="0"/>
              <w:jc w:val="center"/>
              <w:rPr>
                <w:rFonts w:ascii="Verdana" w:hAnsi="Verdana"/>
                <w:b/>
                <w:sz w:val="20"/>
                <w:szCs w:val="20"/>
              </w:rPr>
            </w:pPr>
            <w:r w:rsidRPr="006B0A1B">
              <w:rPr>
                <w:rFonts w:ascii="Verdana" w:hAnsi="Verdana"/>
                <w:b/>
                <w:sz w:val="20"/>
                <w:szCs w:val="20"/>
              </w:rPr>
              <w:t>Sr. No.</w:t>
            </w:r>
          </w:p>
        </w:tc>
        <w:tc>
          <w:tcPr>
            <w:tcW w:w="2187" w:type="pct"/>
            <w:shd w:val="clear" w:color="auto" w:fill="auto"/>
          </w:tcPr>
          <w:p w:rsidR="00FE0525" w:rsidRPr="006B0A1B" w:rsidRDefault="00FE0525" w:rsidP="00C62349">
            <w:pPr>
              <w:pStyle w:val="ListParagraph"/>
              <w:spacing w:after="0" w:line="240" w:lineRule="auto"/>
              <w:ind w:left="0"/>
              <w:jc w:val="center"/>
              <w:rPr>
                <w:rFonts w:ascii="Verdana" w:hAnsi="Verdana"/>
                <w:b/>
                <w:sz w:val="20"/>
                <w:szCs w:val="20"/>
              </w:rPr>
            </w:pPr>
            <w:r w:rsidRPr="006B0A1B">
              <w:rPr>
                <w:rFonts w:ascii="Verdana" w:hAnsi="Verdana"/>
                <w:b/>
                <w:sz w:val="20"/>
                <w:szCs w:val="20"/>
              </w:rPr>
              <w:t>Name of the  Donor (Individual/</w:t>
            </w:r>
            <w:r w:rsidR="00EC23CC" w:rsidRPr="006B0A1B">
              <w:rPr>
                <w:rFonts w:ascii="Verdana" w:hAnsi="Verdana"/>
                <w:b/>
                <w:sz w:val="20"/>
                <w:szCs w:val="20"/>
              </w:rPr>
              <w:t>Origination</w:t>
            </w:r>
            <w:r w:rsidRPr="006B0A1B">
              <w:rPr>
                <w:rFonts w:ascii="Verdana" w:hAnsi="Verdana"/>
                <w:b/>
                <w:sz w:val="20"/>
                <w:szCs w:val="20"/>
              </w:rPr>
              <w:t>) Address</w:t>
            </w:r>
          </w:p>
        </w:tc>
        <w:tc>
          <w:tcPr>
            <w:tcW w:w="799" w:type="pct"/>
            <w:shd w:val="clear" w:color="auto" w:fill="auto"/>
          </w:tcPr>
          <w:p w:rsidR="00FE0525" w:rsidRPr="006B0A1B" w:rsidRDefault="00FE0525" w:rsidP="00C62349">
            <w:pPr>
              <w:pStyle w:val="ListParagraph"/>
              <w:spacing w:after="0" w:line="240" w:lineRule="auto"/>
              <w:ind w:left="0"/>
              <w:jc w:val="center"/>
              <w:rPr>
                <w:rFonts w:ascii="Verdana" w:hAnsi="Verdana"/>
                <w:b/>
                <w:sz w:val="20"/>
                <w:szCs w:val="20"/>
              </w:rPr>
            </w:pPr>
            <w:r w:rsidRPr="006B0A1B">
              <w:rPr>
                <w:rFonts w:ascii="Verdana" w:hAnsi="Verdana"/>
                <w:b/>
                <w:sz w:val="20"/>
                <w:szCs w:val="20"/>
              </w:rPr>
              <w:t>Amount of Donation</w:t>
            </w:r>
          </w:p>
        </w:tc>
        <w:tc>
          <w:tcPr>
            <w:tcW w:w="987" w:type="pct"/>
          </w:tcPr>
          <w:p w:rsidR="00FE0525" w:rsidRPr="006B0A1B" w:rsidRDefault="00FE0525" w:rsidP="00C62349">
            <w:pPr>
              <w:spacing w:after="0" w:line="240" w:lineRule="auto"/>
              <w:jc w:val="center"/>
              <w:rPr>
                <w:rFonts w:ascii="Verdana" w:hAnsi="Verdana"/>
                <w:b/>
                <w:sz w:val="20"/>
                <w:szCs w:val="20"/>
              </w:rPr>
            </w:pPr>
            <w:r w:rsidRPr="006B0A1B">
              <w:rPr>
                <w:rFonts w:ascii="Verdana" w:hAnsi="Verdana"/>
                <w:b/>
                <w:sz w:val="20"/>
                <w:szCs w:val="20"/>
              </w:rPr>
              <w:t>Purpose of the         Donation</w:t>
            </w:r>
          </w:p>
          <w:p w:rsidR="00FE0525" w:rsidRPr="006B0A1B" w:rsidRDefault="00FE0525" w:rsidP="00C62349">
            <w:pPr>
              <w:pStyle w:val="ListParagraph"/>
              <w:spacing w:after="0" w:line="240" w:lineRule="auto"/>
              <w:ind w:left="0"/>
              <w:jc w:val="center"/>
              <w:rPr>
                <w:rFonts w:ascii="Verdana" w:hAnsi="Verdana"/>
                <w:b/>
                <w:sz w:val="20"/>
                <w:szCs w:val="20"/>
              </w:rPr>
            </w:pPr>
          </w:p>
        </w:tc>
        <w:tc>
          <w:tcPr>
            <w:tcW w:w="714" w:type="pct"/>
          </w:tcPr>
          <w:p w:rsidR="00FE0525" w:rsidRPr="006B0A1B" w:rsidRDefault="00FE0525" w:rsidP="00C62349">
            <w:pPr>
              <w:spacing w:after="0" w:line="240" w:lineRule="auto"/>
              <w:jc w:val="center"/>
              <w:rPr>
                <w:rFonts w:ascii="Verdana" w:hAnsi="Verdana"/>
                <w:b/>
                <w:sz w:val="20"/>
                <w:szCs w:val="20"/>
              </w:rPr>
            </w:pPr>
            <w:r w:rsidRPr="006B0A1B">
              <w:rPr>
                <w:rFonts w:ascii="Verdana" w:hAnsi="Verdana"/>
                <w:b/>
                <w:sz w:val="20"/>
                <w:szCs w:val="20"/>
              </w:rPr>
              <w:t>Date on which received</w:t>
            </w:r>
          </w:p>
        </w:tc>
      </w:tr>
      <w:tr w:rsidR="00FE0525" w:rsidRPr="006B0A1B" w:rsidTr="00C62349">
        <w:tc>
          <w:tcPr>
            <w:tcW w:w="313" w:type="pct"/>
            <w:shd w:val="clear" w:color="auto" w:fill="auto"/>
          </w:tcPr>
          <w:p w:rsidR="00FE0525" w:rsidRPr="006B0A1B" w:rsidRDefault="00FE0525" w:rsidP="00C62349">
            <w:pPr>
              <w:pStyle w:val="ListParagraph"/>
              <w:numPr>
                <w:ilvl w:val="0"/>
                <w:numId w:val="7"/>
              </w:numPr>
              <w:spacing w:after="0" w:line="240" w:lineRule="auto"/>
              <w:ind w:left="426"/>
              <w:rPr>
                <w:rFonts w:ascii="Verdana" w:hAnsi="Verdana"/>
                <w:sz w:val="20"/>
                <w:szCs w:val="20"/>
              </w:rPr>
            </w:pPr>
          </w:p>
        </w:tc>
        <w:tc>
          <w:tcPr>
            <w:tcW w:w="2187" w:type="pct"/>
            <w:shd w:val="clear" w:color="auto" w:fill="auto"/>
          </w:tcPr>
          <w:p w:rsidR="00FE0525" w:rsidRPr="006B0A1B" w:rsidRDefault="00FE0525" w:rsidP="00C62349">
            <w:pPr>
              <w:pStyle w:val="ListParagraph"/>
              <w:spacing w:after="0" w:line="240" w:lineRule="auto"/>
              <w:ind w:left="0"/>
              <w:rPr>
                <w:rFonts w:ascii="Verdana" w:hAnsi="Verdana"/>
                <w:sz w:val="20"/>
                <w:szCs w:val="20"/>
              </w:rPr>
            </w:pPr>
          </w:p>
        </w:tc>
        <w:tc>
          <w:tcPr>
            <w:tcW w:w="799" w:type="pct"/>
            <w:shd w:val="clear" w:color="auto" w:fill="auto"/>
          </w:tcPr>
          <w:p w:rsidR="00FE0525" w:rsidRPr="006B0A1B" w:rsidRDefault="00FE0525" w:rsidP="00C62349">
            <w:pPr>
              <w:pStyle w:val="ListParagraph"/>
              <w:spacing w:after="0" w:line="240" w:lineRule="auto"/>
              <w:ind w:left="0"/>
              <w:rPr>
                <w:rFonts w:ascii="Verdana" w:hAnsi="Verdana"/>
                <w:sz w:val="20"/>
                <w:szCs w:val="20"/>
              </w:rPr>
            </w:pPr>
          </w:p>
        </w:tc>
        <w:tc>
          <w:tcPr>
            <w:tcW w:w="987" w:type="pct"/>
          </w:tcPr>
          <w:p w:rsidR="00FE0525" w:rsidRPr="006B0A1B" w:rsidRDefault="00FE0525" w:rsidP="00C62349">
            <w:pPr>
              <w:pStyle w:val="ListParagraph"/>
              <w:spacing w:after="0" w:line="240" w:lineRule="auto"/>
              <w:ind w:left="0"/>
              <w:rPr>
                <w:rFonts w:ascii="Verdana" w:hAnsi="Verdana"/>
                <w:sz w:val="20"/>
                <w:szCs w:val="20"/>
              </w:rPr>
            </w:pPr>
          </w:p>
        </w:tc>
        <w:tc>
          <w:tcPr>
            <w:tcW w:w="714" w:type="pct"/>
          </w:tcPr>
          <w:p w:rsidR="00FE0525" w:rsidRPr="006B0A1B" w:rsidRDefault="00FE0525" w:rsidP="00C62349">
            <w:pPr>
              <w:pStyle w:val="ListParagraph"/>
              <w:spacing w:after="0" w:line="240" w:lineRule="auto"/>
              <w:ind w:left="0"/>
              <w:rPr>
                <w:rFonts w:ascii="Verdana" w:hAnsi="Verdana"/>
                <w:sz w:val="20"/>
                <w:szCs w:val="20"/>
              </w:rPr>
            </w:pPr>
          </w:p>
        </w:tc>
      </w:tr>
      <w:tr w:rsidR="00FE0525" w:rsidRPr="006B0A1B" w:rsidTr="00C62349">
        <w:tc>
          <w:tcPr>
            <w:tcW w:w="313" w:type="pct"/>
            <w:shd w:val="clear" w:color="auto" w:fill="auto"/>
          </w:tcPr>
          <w:p w:rsidR="00FE0525" w:rsidRPr="006B0A1B" w:rsidRDefault="00FE0525" w:rsidP="00C62349">
            <w:pPr>
              <w:pStyle w:val="ListParagraph"/>
              <w:numPr>
                <w:ilvl w:val="0"/>
                <w:numId w:val="7"/>
              </w:numPr>
              <w:spacing w:after="0" w:line="240" w:lineRule="auto"/>
              <w:ind w:left="426"/>
              <w:rPr>
                <w:rFonts w:ascii="Verdana" w:hAnsi="Verdana"/>
                <w:sz w:val="20"/>
                <w:szCs w:val="20"/>
              </w:rPr>
            </w:pPr>
          </w:p>
        </w:tc>
        <w:tc>
          <w:tcPr>
            <w:tcW w:w="2187" w:type="pct"/>
            <w:shd w:val="clear" w:color="auto" w:fill="auto"/>
          </w:tcPr>
          <w:p w:rsidR="00FE0525" w:rsidRPr="006B0A1B" w:rsidRDefault="00FE0525" w:rsidP="00C62349">
            <w:pPr>
              <w:pStyle w:val="ListParagraph"/>
              <w:spacing w:after="0" w:line="240" w:lineRule="auto"/>
              <w:ind w:left="0"/>
              <w:rPr>
                <w:rFonts w:ascii="Verdana" w:hAnsi="Verdana"/>
                <w:sz w:val="20"/>
                <w:szCs w:val="20"/>
              </w:rPr>
            </w:pPr>
          </w:p>
        </w:tc>
        <w:tc>
          <w:tcPr>
            <w:tcW w:w="799" w:type="pct"/>
            <w:shd w:val="clear" w:color="auto" w:fill="auto"/>
          </w:tcPr>
          <w:p w:rsidR="00FE0525" w:rsidRPr="006B0A1B" w:rsidRDefault="00FE0525" w:rsidP="00C62349">
            <w:pPr>
              <w:pStyle w:val="ListParagraph"/>
              <w:spacing w:after="0" w:line="240" w:lineRule="auto"/>
              <w:ind w:left="0"/>
              <w:rPr>
                <w:rFonts w:ascii="Verdana" w:hAnsi="Verdana"/>
                <w:sz w:val="20"/>
                <w:szCs w:val="20"/>
              </w:rPr>
            </w:pPr>
          </w:p>
        </w:tc>
        <w:tc>
          <w:tcPr>
            <w:tcW w:w="987" w:type="pct"/>
          </w:tcPr>
          <w:p w:rsidR="00FE0525" w:rsidRPr="006B0A1B" w:rsidRDefault="00FE0525" w:rsidP="00C62349">
            <w:pPr>
              <w:pStyle w:val="ListParagraph"/>
              <w:spacing w:after="0" w:line="240" w:lineRule="auto"/>
              <w:ind w:left="0"/>
              <w:rPr>
                <w:rFonts w:ascii="Verdana" w:hAnsi="Verdana"/>
                <w:sz w:val="20"/>
                <w:szCs w:val="20"/>
              </w:rPr>
            </w:pPr>
          </w:p>
        </w:tc>
        <w:tc>
          <w:tcPr>
            <w:tcW w:w="714" w:type="pct"/>
          </w:tcPr>
          <w:p w:rsidR="00FE0525" w:rsidRPr="006B0A1B" w:rsidRDefault="00FE0525" w:rsidP="00C62349">
            <w:pPr>
              <w:pStyle w:val="ListParagraph"/>
              <w:spacing w:after="0" w:line="240" w:lineRule="auto"/>
              <w:ind w:left="0"/>
              <w:rPr>
                <w:rFonts w:ascii="Verdana" w:hAnsi="Verdana"/>
                <w:sz w:val="20"/>
                <w:szCs w:val="20"/>
              </w:rPr>
            </w:pPr>
          </w:p>
        </w:tc>
      </w:tr>
      <w:tr w:rsidR="00FE0525" w:rsidRPr="006B0A1B" w:rsidTr="00C62349">
        <w:tc>
          <w:tcPr>
            <w:tcW w:w="313" w:type="pct"/>
            <w:shd w:val="clear" w:color="auto" w:fill="auto"/>
          </w:tcPr>
          <w:p w:rsidR="00FE0525" w:rsidRPr="006B0A1B" w:rsidRDefault="00FE0525" w:rsidP="00C62349">
            <w:pPr>
              <w:pStyle w:val="ListParagraph"/>
              <w:numPr>
                <w:ilvl w:val="0"/>
                <w:numId w:val="7"/>
              </w:numPr>
              <w:spacing w:after="0" w:line="240" w:lineRule="auto"/>
              <w:ind w:left="426"/>
              <w:rPr>
                <w:rFonts w:ascii="Verdana" w:hAnsi="Verdana"/>
                <w:sz w:val="20"/>
                <w:szCs w:val="20"/>
              </w:rPr>
            </w:pPr>
          </w:p>
        </w:tc>
        <w:tc>
          <w:tcPr>
            <w:tcW w:w="2187" w:type="pct"/>
            <w:shd w:val="clear" w:color="auto" w:fill="auto"/>
          </w:tcPr>
          <w:p w:rsidR="00FE0525" w:rsidRPr="006B0A1B" w:rsidRDefault="00FE0525" w:rsidP="00C62349">
            <w:pPr>
              <w:pStyle w:val="ListParagraph"/>
              <w:spacing w:after="0" w:line="240" w:lineRule="auto"/>
              <w:ind w:left="0"/>
              <w:rPr>
                <w:rFonts w:ascii="Verdana" w:hAnsi="Verdana"/>
                <w:sz w:val="20"/>
                <w:szCs w:val="20"/>
              </w:rPr>
            </w:pPr>
          </w:p>
        </w:tc>
        <w:tc>
          <w:tcPr>
            <w:tcW w:w="799" w:type="pct"/>
            <w:shd w:val="clear" w:color="auto" w:fill="auto"/>
          </w:tcPr>
          <w:p w:rsidR="00FE0525" w:rsidRPr="006B0A1B" w:rsidRDefault="00FE0525" w:rsidP="00C62349">
            <w:pPr>
              <w:pStyle w:val="ListParagraph"/>
              <w:spacing w:after="0" w:line="240" w:lineRule="auto"/>
              <w:ind w:left="0"/>
              <w:rPr>
                <w:rFonts w:ascii="Verdana" w:hAnsi="Verdana"/>
                <w:sz w:val="20"/>
                <w:szCs w:val="20"/>
              </w:rPr>
            </w:pPr>
          </w:p>
        </w:tc>
        <w:tc>
          <w:tcPr>
            <w:tcW w:w="987" w:type="pct"/>
          </w:tcPr>
          <w:p w:rsidR="00FE0525" w:rsidRPr="006B0A1B" w:rsidRDefault="00FE0525" w:rsidP="00C62349">
            <w:pPr>
              <w:pStyle w:val="ListParagraph"/>
              <w:spacing w:after="0" w:line="240" w:lineRule="auto"/>
              <w:ind w:left="0"/>
              <w:rPr>
                <w:rFonts w:ascii="Verdana" w:hAnsi="Verdana"/>
                <w:sz w:val="20"/>
                <w:szCs w:val="20"/>
              </w:rPr>
            </w:pPr>
          </w:p>
        </w:tc>
        <w:tc>
          <w:tcPr>
            <w:tcW w:w="714" w:type="pct"/>
          </w:tcPr>
          <w:p w:rsidR="00FE0525" w:rsidRPr="006B0A1B" w:rsidRDefault="00FE0525" w:rsidP="00C62349">
            <w:pPr>
              <w:pStyle w:val="ListParagraph"/>
              <w:spacing w:after="0" w:line="240" w:lineRule="auto"/>
              <w:ind w:left="0"/>
              <w:rPr>
                <w:rFonts w:ascii="Verdana" w:hAnsi="Verdana"/>
                <w:sz w:val="20"/>
                <w:szCs w:val="20"/>
              </w:rPr>
            </w:pPr>
          </w:p>
        </w:tc>
      </w:tr>
    </w:tbl>
    <w:p w:rsidR="002E3A5C" w:rsidRDefault="002E3A5C" w:rsidP="00EC23CC">
      <w:pPr>
        <w:spacing w:before="20" w:after="20" w:line="240" w:lineRule="auto"/>
        <w:rPr>
          <w:rFonts w:ascii="Verdana" w:hAnsi="Verdana"/>
          <w:b/>
          <w:sz w:val="20"/>
          <w:szCs w:val="20"/>
        </w:rPr>
      </w:pPr>
    </w:p>
    <w:p w:rsidR="00EC23CC" w:rsidRPr="00DE6240" w:rsidRDefault="00EC23CC" w:rsidP="00EC23CC">
      <w:pPr>
        <w:spacing w:before="20" w:after="20" w:line="240" w:lineRule="auto"/>
        <w:rPr>
          <w:rFonts w:ascii="Verdana" w:hAnsi="Verdana"/>
          <w:b/>
          <w:sz w:val="20"/>
          <w:szCs w:val="20"/>
        </w:rPr>
      </w:pPr>
      <w:r>
        <w:rPr>
          <w:rFonts w:ascii="Verdana" w:hAnsi="Verdana"/>
          <w:b/>
          <w:sz w:val="20"/>
          <w:szCs w:val="20"/>
        </w:rPr>
        <w:t>25</w:t>
      </w:r>
      <w:proofErr w:type="gramStart"/>
      <w:r>
        <w:rPr>
          <w:rFonts w:ascii="Verdana" w:hAnsi="Verdana"/>
          <w:b/>
          <w:sz w:val="20"/>
          <w:szCs w:val="20"/>
        </w:rPr>
        <w:t>.a</w:t>
      </w:r>
      <w:proofErr w:type="gramEnd"/>
      <w:r>
        <w:rPr>
          <w:rFonts w:ascii="Verdana" w:hAnsi="Verdana"/>
          <w:b/>
          <w:sz w:val="20"/>
          <w:szCs w:val="20"/>
        </w:rPr>
        <w:t xml:space="preserve">. </w:t>
      </w:r>
      <w:r w:rsidRPr="00DE6240">
        <w:rPr>
          <w:rFonts w:ascii="Verdana" w:hAnsi="Verdana"/>
          <w:b/>
          <w:sz w:val="20"/>
          <w:szCs w:val="20"/>
        </w:rPr>
        <w:t>Total Corpus generated (if any)</w:t>
      </w:r>
    </w:p>
    <w:p w:rsidR="00EC23CC" w:rsidRDefault="00EC23CC" w:rsidP="00FE0525">
      <w:pPr>
        <w:spacing w:before="20" w:after="20" w:line="240" w:lineRule="auto"/>
        <w:ind w:left="426"/>
        <w:rPr>
          <w:rFonts w:ascii="Verdana" w:hAnsi="Verdana"/>
          <w:b/>
          <w:sz w:val="20"/>
          <w:szCs w:val="20"/>
        </w:rPr>
      </w:pPr>
    </w:p>
    <w:p w:rsidR="00FE0525" w:rsidRDefault="00FE0525" w:rsidP="00FE0525">
      <w:pPr>
        <w:numPr>
          <w:ilvl w:val="0"/>
          <w:numId w:val="2"/>
        </w:numPr>
        <w:spacing w:before="20" w:after="20" w:line="240" w:lineRule="auto"/>
        <w:ind w:left="426" w:hanging="426"/>
        <w:rPr>
          <w:rFonts w:ascii="Verdana" w:hAnsi="Verdana"/>
          <w:b/>
          <w:sz w:val="20"/>
          <w:szCs w:val="20"/>
        </w:rPr>
      </w:pPr>
      <w:r>
        <w:rPr>
          <w:rFonts w:ascii="Verdana" w:hAnsi="Verdana"/>
          <w:b/>
          <w:sz w:val="20"/>
          <w:szCs w:val="20"/>
        </w:rPr>
        <w:t>Alumni Association</w:t>
      </w:r>
    </w:p>
    <w:p w:rsidR="00FE0525" w:rsidRDefault="00FE0525" w:rsidP="00FE0525">
      <w:pPr>
        <w:spacing w:before="20" w:after="20" w:line="240" w:lineRule="auto"/>
        <w:rPr>
          <w:rFonts w:ascii="Verdana" w:hAnsi="Verdana"/>
          <w:b/>
          <w:sz w:val="20"/>
          <w:szCs w:val="20"/>
        </w:rPr>
      </w:pPr>
    </w:p>
    <w:p w:rsidR="00FE0525" w:rsidRPr="00DE6240" w:rsidRDefault="00FE0525" w:rsidP="00FE0525">
      <w:pPr>
        <w:pStyle w:val="ListParagraph"/>
        <w:numPr>
          <w:ilvl w:val="1"/>
          <w:numId w:val="2"/>
        </w:numPr>
        <w:spacing w:before="20" w:after="20" w:line="240" w:lineRule="auto"/>
        <w:ind w:left="720"/>
        <w:rPr>
          <w:rFonts w:ascii="Verdana" w:hAnsi="Verdana"/>
          <w:b/>
          <w:sz w:val="20"/>
          <w:szCs w:val="20"/>
        </w:rPr>
      </w:pPr>
      <w:r w:rsidRPr="00DE6240">
        <w:rPr>
          <w:rFonts w:ascii="Verdana" w:hAnsi="Verdana"/>
          <w:b/>
          <w:sz w:val="20"/>
          <w:szCs w:val="20"/>
        </w:rPr>
        <w:t xml:space="preserve">Do you have Department/College Alumni Association? </w:t>
      </w:r>
      <w:r w:rsidRPr="00DE6240">
        <w:rPr>
          <w:rFonts w:ascii="Verdana" w:hAnsi="Verdana"/>
          <w:b/>
          <w:sz w:val="20"/>
          <w:szCs w:val="20"/>
        </w:rPr>
        <w:tab/>
      </w:r>
      <w:r w:rsidRPr="00DE6240">
        <w:rPr>
          <w:rFonts w:ascii="Verdana" w:hAnsi="Verdana"/>
          <w:b/>
          <w:sz w:val="20"/>
          <w:szCs w:val="20"/>
        </w:rPr>
        <w:tab/>
        <w:t>Yes</w:t>
      </w:r>
      <w:r w:rsidRPr="00DE6240">
        <w:rPr>
          <w:rFonts w:ascii="Verdana" w:hAnsi="Verdana"/>
          <w:b/>
          <w:sz w:val="20"/>
          <w:szCs w:val="20"/>
        </w:rPr>
        <w:tab/>
      </w:r>
    </w:p>
    <w:p w:rsidR="00FE0525" w:rsidRPr="00DE6240" w:rsidRDefault="00FE0525" w:rsidP="00FE0525">
      <w:pPr>
        <w:spacing w:before="20" w:after="20" w:line="240" w:lineRule="auto"/>
        <w:rPr>
          <w:rFonts w:ascii="Verdana" w:hAnsi="Verdana"/>
          <w:b/>
          <w:sz w:val="20"/>
          <w:szCs w:val="20"/>
        </w:rPr>
      </w:pPr>
    </w:p>
    <w:p w:rsidR="00FE0525" w:rsidRPr="00DE6240" w:rsidRDefault="00FE0525" w:rsidP="00FE0525">
      <w:pPr>
        <w:pStyle w:val="ListParagraph"/>
        <w:numPr>
          <w:ilvl w:val="1"/>
          <w:numId w:val="2"/>
        </w:numPr>
        <w:spacing w:before="20" w:after="20" w:line="240" w:lineRule="auto"/>
        <w:ind w:left="720"/>
        <w:rPr>
          <w:rFonts w:ascii="Verdana" w:hAnsi="Verdana"/>
          <w:b/>
          <w:sz w:val="20"/>
          <w:szCs w:val="20"/>
        </w:rPr>
      </w:pPr>
      <w:r w:rsidRPr="00DE6240">
        <w:rPr>
          <w:rFonts w:ascii="Verdana" w:hAnsi="Verdana"/>
          <w:b/>
          <w:sz w:val="20"/>
          <w:szCs w:val="20"/>
        </w:rPr>
        <w:t>If Yes, what are activities undertaken?</w:t>
      </w:r>
    </w:p>
    <w:p w:rsidR="00FE0525" w:rsidRDefault="00FE0525" w:rsidP="00FE0525">
      <w:pPr>
        <w:spacing w:before="20" w:after="20" w:line="240" w:lineRule="auto"/>
        <w:rPr>
          <w:rFonts w:ascii="Verdana" w:hAnsi="Verdana"/>
          <w:sz w:val="20"/>
          <w:szCs w:val="20"/>
        </w:rPr>
      </w:pP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7"/>
        <w:gridCol w:w="3839"/>
        <w:gridCol w:w="1408"/>
        <w:gridCol w:w="2380"/>
        <w:gridCol w:w="1245"/>
      </w:tblGrid>
      <w:tr w:rsidR="00FE0525" w:rsidRPr="006B0A1B" w:rsidTr="00C62349">
        <w:tc>
          <w:tcPr>
            <w:tcW w:w="380" w:type="pct"/>
            <w:shd w:val="clear" w:color="auto" w:fill="auto"/>
          </w:tcPr>
          <w:p w:rsidR="00FE0525" w:rsidRPr="006B0A1B" w:rsidRDefault="00FE0525" w:rsidP="00C62349">
            <w:pPr>
              <w:pStyle w:val="ListParagraph"/>
              <w:spacing w:after="0" w:line="240" w:lineRule="auto"/>
              <w:ind w:left="0"/>
              <w:jc w:val="center"/>
              <w:rPr>
                <w:rFonts w:ascii="Verdana" w:hAnsi="Verdana"/>
                <w:b/>
                <w:sz w:val="20"/>
                <w:szCs w:val="20"/>
              </w:rPr>
            </w:pPr>
            <w:r w:rsidRPr="006B0A1B">
              <w:rPr>
                <w:rFonts w:ascii="Verdana" w:hAnsi="Verdana"/>
                <w:b/>
                <w:sz w:val="20"/>
                <w:szCs w:val="20"/>
              </w:rPr>
              <w:t>Sr. No.</w:t>
            </w:r>
          </w:p>
        </w:tc>
        <w:tc>
          <w:tcPr>
            <w:tcW w:w="2092" w:type="pct"/>
            <w:shd w:val="clear" w:color="auto" w:fill="auto"/>
          </w:tcPr>
          <w:p w:rsidR="00FE0525" w:rsidRPr="006B0A1B" w:rsidRDefault="00FE0525" w:rsidP="00C62349">
            <w:pPr>
              <w:pStyle w:val="ListParagraph"/>
              <w:spacing w:after="0" w:line="240" w:lineRule="auto"/>
              <w:ind w:left="0"/>
              <w:jc w:val="center"/>
              <w:rPr>
                <w:rFonts w:ascii="Verdana" w:hAnsi="Verdana"/>
                <w:b/>
                <w:sz w:val="20"/>
                <w:szCs w:val="20"/>
              </w:rPr>
            </w:pPr>
            <w:r>
              <w:rPr>
                <w:rFonts w:ascii="Verdana" w:hAnsi="Verdana"/>
                <w:b/>
                <w:sz w:val="20"/>
                <w:szCs w:val="20"/>
              </w:rPr>
              <w:t xml:space="preserve">Programmes organized </w:t>
            </w:r>
            <w:r>
              <w:rPr>
                <w:rFonts w:ascii="Verdana" w:hAnsi="Verdana"/>
                <w:b/>
                <w:sz w:val="20"/>
                <w:szCs w:val="20"/>
              </w:rPr>
              <w:br/>
              <w:t>for/by Alumni</w:t>
            </w:r>
          </w:p>
        </w:tc>
        <w:tc>
          <w:tcPr>
            <w:tcW w:w="808" w:type="pct"/>
            <w:shd w:val="clear" w:color="auto" w:fill="auto"/>
          </w:tcPr>
          <w:p w:rsidR="00FE0525" w:rsidRPr="006B0A1B" w:rsidRDefault="00FE0525" w:rsidP="00C62349">
            <w:pPr>
              <w:pStyle w:val="ListParagraph"/>
              <w:spacing w:after="0" w:line="240" w:lineRule="auto"/>
              <w:ind w:left="0"/>
              <w:jc w:val="center"/>
              <w:rPr>
                <w:rFonts w:ascii="Verdana" w:hAnsi="Verdana"/>
                <w:b/>
                <w:sz w:val="20"/>
                <w:szCs w:val="20"/>
              </w:rPr>
            </w:pPr>
            <w:r>
              <w:rPr>
                <w:rFonts w:ascii="Verdana" w:hAnsi="Verdana"/>
                <w:b/>
                <w:sz w:val="20"/>
                <w:szCs w:val="20"/>
              </w:rPr>
              <w:t>Date</w:t>
            </w:r>
          </w:p>
        </w:tc>
        <w:tc>
          <w:tcPr>
            <w:tcW w:w="998" w:type="pct"/>
          </w:tcPr>
          <w:p w:rsidR="00FE0525" w:rsidRPr="006B0A1B" w:rsidRDefault="00FE0525" w:rsidP="00C62349">
            <w:pPr>
              <w:spacing w:after="0" w:line="240" w:lineRule="auto"/>
              <w:jc w:val="center"/>
              <w:rPr>
                <w:rFonts w:ascii="Verdana" w:hAnsi="Verdana"/>
                <w:b/>
                <w:sz w:val="20"/>
                <w:szCs w:val="20"/>
              </w:rPr>
            </w:pPr>
            <w:r>
              <w:rPr>
                <w:rFonts w:ascii="Verdana" w:hAnsi="Verdana"/>
                <w:b/>
                <w:sz w:val="20"/>
                <w:szCs w:val="20"/>
              </w:rPr>
              <w:t>Purpose</w:t>
            </w:r>
          </w:p>
          <w:p w:rsidR="00FE0525" w:rsidRPr="006B0A1B" w:rsidRDefault="00FE0525" w:rsidP="00C62349">
            <w:pPr>
              <w:pStyle w:val="ListParagraph"/>
              <w:spacing w:after="0" w:line="240" w:lineRule="auto"/>
              <w:ind w:left="0"/>
              <w:jc w:val="center"/>
              <w:rPr>
                <w:rFonts w:ascii="Verdana" w:hAnsi="Verdana"/>
                <w:b/>
                <w:sz w:val="20"/>
                <w:szCs w:val="20"/>
              </w:rPr>
            </w:pPr>
          </w:p>
        </w:tc>
        <w:tc>
          <w:tcPr>
            <w:tcW w:w="722" w:type="pct"/>
          </w:tcPr>
          <w:p w:rsidR="00FE0525" w:rsidRPr="006B0A1B" w:rsidRDefault="00FE0525" w:rsidP="00C62349">
            <w:pPr>
              <w:spacing w:after="0" w:line="240" w:lineRule="auto"/>
              <w:jc w:val="center"/>
              <w:rPr>
                <w:rFonts w:ascii="Verdana" w:hAnsi="Verdana"/>
                <w:b/>
                <w:sz w:val="20"/>
                <w:szCs w:val="20"/>
              </w:rPr>
            </w:pPr>
            <w:r>
              <w:rPr>
                <w:rFonts w:ascii="Verdana" w:hAnsi="Verdana"/>
                <w:b/>
                <w:sz w:val="20"/>
                <w:szCs w:val="20"/>
              </w:rPr>
              <w:t>Number of Alumni present</w:t>
            </w:r>
          </w:p>
        </w:tc>
      </w:tr>
      <w:tr w:rsidR="00FE0525" w:rsidRPr="006B0A1B" w:rsidTr="00C62349">
        <w:tc>
          <w:tcPr>
            <w:tcW w:w="380" w:type="pct"/>
            <w:shd w:val="clear" w:color="auto" w:fill="auto"/>
          </w:tcPr>
          <w:p w:rsidR="00FE0525" w:rsidRPr="006B0A1B" w:rsidRDefault="00FE0525" w:rsidP="00C62349">
            <w:pPr>
              <w:pStyle w:val="ListParagraph"/>
              <w:numPr>
                <w:ilvl w:val="0"/>
                <w:numId w:val="30"/>
              </w:numPr>
              <w:spacing w:after="0" w:line="240" w:lineRule="auto"/>
              <w:ind w:left="360"/>
              <w:rPr>
                <w:rFonts w:ascii="Verdana" w:hAnsi="Verdana"/>
                <w:sz w:val="20"/>
                <w:szCs w:val="20"/>
              </w:rPr>
            </w:pPr>
          </w:p>
        </w:tc>
        <w:tc>
          <w:tcPr>
            <w:tcW w:w="2092" w:type="pct"/>
            <w:shd w:val="clear" w:color="auto" w:fill="auto"/>
          </w:tcPr>
          <w:p w:rsidR="00FE0525" w:rsidRPr="006B0A1B" w:rsidRDefault="00FE0525" w:rsidP="00C62349">
            <w:pPr>
              <w:pStyle w:val="ListParagraph"/>
              <w:spacing w:after="0" w:line="240" w:lineRule="auto"/>
              <w:ind w:left="0"/>
              <w:rPr>
                <w:rFonts w:ascii="Verdana" w:hAnsi="Verdana"/>
                <w:sz w:val="20"/>
                <w:szCs w:val="20"/>
              </w:rPr>
            </w:pPr>
            <w:r>
              <w:rPr>
                <w:rFonts w:ascii="Verdana" w:hAnsi="Verdana"/>
                <w:sz w:val="20"/>
                <w:szCs w:val="20"/>
              </w:rPr>
              <w:t>Alumni Meet</w:t>
            </w:r>
          </w:p>
        </w:tc>
        <w:tc>
          <w:tcPr>
            <w:tcW w:w="808" w:type="pct"/>
            <w:shd w:val="clear" w:color="auto" w:fill="auto"/>
          </w:tcPr>
          <w:p w:rsidR="00FE0525" w:rsidRPr="006B0A1B" w:rsidRDefault="00E70B4D" w:rsidP="00E70B4D">
            <w:pPr>
              <w:pStyle w:val="ListParagraph"/>
              <w:spacing w:after="0" w:line="240" w:lineRule="auto"/>
              <w:ind w:left="0"/>
              <w:rPr>
                <w:rFonts w:ascii="Verdana" w:hAnsi="Verdana"/>
                <w:sz w:val="20"/>
                <w:szCs w:val="20"/>
              </w:rPr>
            </w:pPr>
            <w:r>
              <w:rPr>
                <w:rFonts w:ascii="Verdana" w:hAnsi="Verdana"/>
                <w:sz w:val="20"/>
                <w:szCs w:val="20"/>
              </w:rPr>
              <w:t>June 18, 2022 and March 23, 2023</w:t>
            </w:r>
          </w:p>
        </w:tc>
        <w:tc>
          <w:tcPr>
            <w:tcW w:w="998" w:type="pct"/>
          </w:tcPr>
          <w:p w:rsidR="00E70B4D" w:rsidRDefault="00E70B4D" w:rsidP="00E70B4D">
            <w:pPr>
              <w:pStyle w:val="ListParagraph"/>
              <w:numPr>
                <w:ilvl w:val="0"/>
                <w:numId w:val="46"/>
              </w:numPr>
              <w:spacing w:after="0" w:line="240" w:lineRule="auto"/>
              <w:rPr>
                <w:rFonts w:ascii="Verdana" w:eastAsia="Verdana" w:hAnsi="Verdana" w:cs="Verdana"/>
                <w:sz w:val="20"/>
                <w:szCs w:val="20"/>
              </w:rPr>
            </w:pPr>
            <w:r>
              <w:rPr>
                <w:rFonts w:ascii="Verdana" w:eastAsia="Verdana" w:hAnsi="Verdana" w:cs="Verdana"/>
                <w:sz w:val="20"/>
                <w:szCs w:val="20"/>
              </w:rPr>
              <w:t>Knowing the alumni better.</w:t>
            </w:r>
          </w:p>
          <w:p w:rsidR="00E70B4D" w:rsidRDefault="00E70B4D" w:rsidP="00E70B4D">
            <w:pPr>
              <w:pStyle w:val="ListParagraph"/>
              <w:numPr>
                <w:ilvl w:val="0"/>
                <w:numId w:val="46"/>
              </w:numPr>
              <w:spacing w:after="0" w:line="240" w:lineRule="auto"/>
              <w:rPr>
                <w:rFonts w:ascii="Verdana" w:eastAsia="Verdana" w:hAnsi="Verdana" w:cs="Verdana"/>
                <w:sz w:val="20"/>
                <w:szCs w:val="20"/>
              </w:rPr>
            </w:pPr>
            <w:r>
              <w:rPr>
                <w:rFonts w:ascii="Verdana" w:eastAsia="Verdana" w:hAnsi="Verdana" w:cs="Verdana"/>
                <w:sz w:val="20"/>
                <w:szCs w:val="20"/>
              </w:rPr>
              <w:t>Felicitation of illustrious alumni.</w:t>
            </w:r>
          </w:p>
          <w:p w:rsidR="00FE0525" w:rsidRPr="006B0A1B" w:rsidRDefault="00E70B4D" w:rsidP="00E70B4D">
            <w:pPr>
              <w:pStyle w:val="ListParagraph"/>
              <w:numPr>
                <w:ilvl w:val="0"/>
                <w:numId w:val="46"/>
              </w:numPr>
              <w:spacing w:after="0" w:line="240" w:lineRule="auto"/>
              <w:rPr>
                <w:rFonts w:ascii="Verdana" w:hAnsi="Verdana"/>
                <w:sz w:val="20"/>
                <w:szCs w:val="20"/>
              </w:rPr>
            </w:pPr>
            <w:r>
              <w:rPr>
                <w:rFonts w:ascii="Verdana" w:eastAsia="Verdana" w:hAnsi="Verdana" w:cs="Verdana"/>
                <w:sz w:val="20"/>
                <w:szCs w:val="20"/>
              </w:rPr>
              <w:t>Get together and entertainment</w:t>
            </w:r>
          </w:p>
        </w:tc>
        <w:tc>
          <w:tcPr>
            <w:tcW w:w="722" w:type="pct"/>
          </w:tcPr>
          <w:p w:rsidR="00FE0525" w:rsidRPr="006B0A1B" w:rsidRDefault="00E70B4D" w:rsidP="00E70B4D">
            <w:pPr>
              <w:pStyle w:val="ListParagraph"/>
              <w:spacing w:after="0" w:line="240" w:lineRule="auto"/>
              <w:ind w:left="0"/>
              <w:rPr>
                <w:rFonts w:ascii="Verdana" w:hAnsi="Verdana"/>
                <w:sz w:val="20"/>
                <w:szCs w:val="20"/>
              </w:rPr>
            </w:pPr>
            <w:r>
              <w:rPr>
                <w:rFonts w:ascii="Verdana" w:eastAsia="Verdana" w:hAnsi="Verdana" w:cs="Verdana"/>
                <w:sz w:val="20"/>
                <w:szCs w:val="20"/>
              </w:rPr>
              <w:t>143 and 150</w:t>
            </w:r>
          </w:p>
        </w:tc>
      </w:tr>
      <w:tr w:rsidR="00FE0525" w:rsidRPr="006B0A1B" w:rsidTr="00C62349">
        <w:tc>
          <w:tcPr>
            <w:tcW w:w="380" w:type="pct"/>
            <w:shd w:val="clear" w:color="auto" w:fill="auto"/>
          </w:tcPr>
          <w:p w:rsidR="00FE0525" w:rsidRPr="006B0A1B" w:rsidRDefault="00FE0525" w:rsidP="00C62349">
            <w:pPr>
              <w:pStyle w:val="ListParagraph"/>
              <w:numPr>
                <w:ilvl w:val="0"/>
                <w:numId w:val="30"/>
              </w:numPr>
              <w:spacing w:after="0" w:line="240" w:lineRule="auto"/>
              <w:ind w:left="360"/>
              <w:rPr>
                <w:rFonts w:ascii="Verdana" w:hAnsi="Verdana"/>
                <w:sz w:val="20"/>
                <w:szCs w:val="20"/>
              </w:rPr>
            </w:pPr>
          </w:p>
        </w:tc>
        <w:tc>
          <w:tcPr>
            <w:tcW w:w="2092" w:type="pct"/>
            <w:shd w:val="clear" w:color="auto" w:fill="auto"/>
          </w:tcPr>
          <w:p w:rsidR="00FE0525" w:rsidRPr="006B0A1B" w:rsidRDefault="00FE0525" w:rsidP="00C62349">
            <w:pPr>
              <w:pStyle w:val="ListParagraph"/>
              <w:spacing w:after="0" w:line="240" w:lineRule="auto"/>
              <w:ind w:left="0"/>
              <w:rPr>
                <w:rFonts w:ascii="Verdana" w:hAnsi="Verdana"/>
                <w:sz w:val="20"/>
                <w:szCs w:val="20"/>
              </w:rPr>
            </w:pPr>
            <w:r>
              <w:rPr>
                <w:rFonts w:ascii="Verdana" w:hAnsi="Verdana"/>
                <w:sz w:val="20"/>
                <w:szCs w:val="20"/>
              </w:rPr>
              <w:t>Publication of Newsletter/Journal</w:t>
            </w:r>
          </w:p>
        </w:tc>
        <w:tc>
          <w:tcPr>
            <w:tcW w:w="808" w:type="pct"/>
            <w:shd w:val="clear" w:color="auto" w:fill="auto"/>
          </w:tcPr>
          <w:p w:rsidR="00FE0525" w:rsidRPr="006B0A1B" w:rsidRDefault="00FE0525" w:rsidP="00C62349">
            <w:pPr>
              <w:pStyle w:val="ListParagraph"/>
              <w:spacing w:after="0" w:line="240" w:lineRule="auto"/>
              <w:ind w:left="0"/>
              <w:rPr>
                <w:rFonts w:ascii="Verdana" w:hAnsi="Verdana"/>
                <w:sz w:val="20"/>
                <w:szCs w:val="20"/>
              </w:rPr>
            </w:pPr>
          </w:p>
        </w:tc>
        <w:tc>
          <w:tcPr>
            <w:tcW w:w="998" w:type="pct"/>
          </w:tcPr>
          <w:p w:rsidR="00FE0525" w:rsidRPr="006B0A1B" w:rsidRDefault="00FE0525" w:rsidP="00C62349">
            <w:pPr>
              <w:pStyle w:val="ListParagraph"/>
              <w:spacing w:after="0" w:line="240" w:lineRule="auto"/>
              <w:ind w:left="0"/>
              <w:rPr>
                <w:rFonts w:ascii="Verdana" w:hAnsi="Verdana"/>
                <w:sz w:val="20"/>
                <w:szCs w:val="20"/>
              </w:rPr>
            </w:pPr>
          </w:p>
        </w:tc>
        <w:tc>
          <w:tcPr>
            <w:tcW w:w="722" w:type="pct"/>
          </w:tcPr>
          <w:p w:rsidR="00FE0525" w:rsidRPr="006B0A1B" w:rsidRDefault="00FE0525" w:rsidP="00C62349">
            <w:pPr>
              <w:pStyle w:val="ListParagraph"/>
              <w:spacing w:after="0" w:line="240" w:lineRule="auto"/>
              <w:ind w:left="0"/>
              <w:rPr>
                <w:rFonts w:ascii="Verdana" w:hAnsi="Verdana"/>
                <w:sz w:val="20"/>
                <w:szCs w:val="20"/>
              </w:rPr>
            </w:pPr>
          </w:p>
        </w:tc>
      </w:tr>
      <w:tr w:rsidR="00FE0525" w:rsidRPr="006B0A1B" w:rsidTr="00C62349">
        <w:tc>
          <w:tcPr>
            <w:tcW w:w="380" w:type="pct"/>
            <w:shd w:val="clear" w:color="auto" w:fill="auto"/>
          </w:tcPr>
          <w:p w:rsidR="00FE0525" w:rsidRPr="006B0A1B" w:rsidRDefault="00FE0525" w:rsidP="00C62349">
            <w:pPr>
              <w:pStyle w:val="ListParagraph"/>
              <w:numPr>
                <w:ilvl w:val="0"/>
                <w:numId w:val="30"/>
              </w:numPr>
              <w:spacing w:after="0" w:line="240" w:lineRule="auto"/>
              <w:ind w:left="360"/>
              <w:rPr>
                <w:rFonts w:ascii="Verdana" w:hAnsi="Verdana"/>
                <w:sz w:val="20"/>
                <w:szCs w:val="20"/>
              </w:rPr>
            </w:pPr>
          </w:p>
        </w:tc>
        <w:tc>
          <w:tcPr>
            <w:tcW w:w="2092" w:type="pct"/>
            <w:shd w:val="clear" w:color="auto" w:fill="auto"/>
          </w:tcPr>
          <w:p w:rsidR="00FE0525" w:rsidRPr="006B0A1B" w:rsidRDefault="00FE0525" w:rsidP="00C62349">
            <w:pPr>
              <w:pStyle w:val="ListParagraph"/>
              <w:spacing w:after="0" w:line="240" w:lineRule="auto"/>
              <w:ind w:left="0"/>
              <w:rPr>
                <w:rFonts w:ascii="Verdana" w:hAnsi="Verdana"/>
                <w:sz w:val="20"/>
                <w:szCs w:val="20"/>
              </w:rPr>
            </w:pPr>
            <w:r>
              <w:rPr>
                <w:rFonts w:ascii="Verdana" w:hAnsi="Verdana"/>
                <w:sz w:val="20"/>
                <w:szCs w:val="20"/>
              </w:rPr>
              <w:t>Trip/Tour</w:t>
            </w:r>
          </w:p>
        </w:tc>
        <w:tc>
          <w:tcPr>
            <w:tcW w:w="808" w:type="pct"/>
            <w:shd w:val="clear" w:color="auto" w:fill="auto"/>
          </w:tcPr>
          <w:p w:rsidR="00FE0525" w:rsidRPr="006B0A1B" w:rsidRDefault="00FE0525" w:rsidP="00C62349">
            <w:pPr>
              <w:pStyle w:val="ListParagraph"/>
              <w:spacing w:after="0" w:line="240" w:lineRule="auto"/>
              <w:ind w:left="0"/>
              <w:rPr>
                <w:rFonts w:ascii="Verdana" w:hAnsi="Verdana"/>
                <w:sz w:val="20"/>
                <w:szCs w:val="20"/>
              </w:rPr>
            </w:pPr>
          </w:p>
        </w:tc>
        <w:tc>
          <w:tcPr>
            <w:tcW w:w="998" w:type="pct"/>
          </w:tcPr>
          <w:p w:rsidR="00FE0525" w:rsidRPr="006B0A1B" w:rsidRDefault="00FE0525" w:rsidP="00C62349">
            <w:pPr>
              <w:pStyle w:val="ListParagraph"/>
              <w:spacing w:after="0" w:line="240" w:lineRule="auto"/>
              <w:ind w:left="0"/>
              <w:rPr>
                <w:rFonts w:ascii="Verdana" w:hAnsi="Verdana"/>
                <w:sz w:val="20"/>
                <w:szCs w:val="20"/>
              </w:rPr>
            </w:pPr>
          </w:p>
        </w:tc>
        <w:tc>
          <w:tcPr>
            <w:tcW w:w="722" w:type="pct"/>
          </w:tcPr>
          <w:p w:rsidR="00FE0525" w:rsidRPr="006B0A1B" w:rsidRDefault="00FE0525" w:rsidP="00C62349">
            <w:pPr>
              <w:pStyle w:val="ListParagraph"/>
              <w:spacing w:after="0" w:line="240" w:lineRule="auto"/>
              <w:ind w:left="0"/>
              <w:rPr>
                <w:rFonts w:ascii="Verdana" w:hAnsi="Verdana"/>
                <w:sz w:val="20"/>
                <w:szCs w:val="20"/>
              </w:rPr>
            </w:pPr>
          </w:p>
        </w:tc>
      </w:tr>
      <w:tr w:rsidR="00FE0525" w:rsidRPr="006B0A1B" w:rsidTr="00C62349">
        <w:tc>
          <w:tcPr>
            <w:tcW w:w="380" w:type="pct"/>
            <w:shd w:val="clear" w:color="auto" w:fill="auto"/>
          </w:tcPr>
          <w:p w:rsidR="00FE0525" w:rsidRPr="006B0A1B" w:rsidRDefault="00FE0525" w:rsidP="00C62349">
            <w:pPr>
              <w:pStyle w:val="ListParagraph"/>
              <w:numPr>
                <w:ilvl w:val="0"/>
                <w:numId w:val="30"/>
              </w:numPr>
              <w:spacing w:after="0" w:line="240" w:lineRule="auto"/>
              <w:ind w:left="360"/>
              <w:rPr>
                <w:rFonts w:ascii="Verdana" w:hAnsi="Verdana"/>
                <w:sz w:val="20"/>
                <w:szCs w:val="20"/>
              </w:rPr>
            </w:pPr>
          </w:p>
        </w:tc>
        <w:tc>
          <w:tcPr>
            <w:tcW w:w="2092" w:type="pct"/>
            <w:shd w:val="clear" w:color="auto" w:fill="auto"/>
          </w:tcPr>
          <w:p w:rsidR="00FE0525" w:rsidRDefault="00FE0525" w:rsidP="00C62349">
            <w:pPr>
              <w:pStyle w:val="ListParagraph"/>
              <w:spacing w:after="0" w:line="240" w:lineRule="auto"/>
              <w:ind w:left="0"/>
              <w:rPr>
                <w:rFonts w:ascii="Verdana" w:hAnsi="Verdana"/>
                <w:sz w:val="20"/>
                <w:szCs w:val="20"/>
              </w:rPr>
            </w:pPr>
            <w:r>
              <w:rPr>
                <w:rFonts w:ascii="Verdana" w:hAnsi="Verdana"/>
                <w:sz w:val="20"/>
                <w:szCs w:val="20"/>
              </w:rPr>
              <w:t>Project (research/Extension)</w:t>
            </w:r>
          </w:p>
        </w:tc>
        <w:tc>
          <w:tcPr>
            <w:tcW w:w="808" w:type="pct"/>
            <w:shd w:val="clear" w:color="auto" w:fill="auto"/>
          </w:tcPr>
          <w:p w:rsidR="00FE0525" w:rsidRPr="006B0A1B" w:rsidRDefault="00FE0525" w:rsidP="00C62349">
            <w:pPr>
              <w:pStyle w:val="ListParagraph"/>
              <w:spacing w:after="0" w:line="240" w:lineRule="auto"/>
              <w:ind w:left="0"/>
              <w:rPr>
                <w:rFonts w:ascii="Verdana" w:hAnsi="Verdana"/>
                <w:sz w:val="20"/>
                <w:szCs w:val="20"/>
              </w:rPr>
            </w:pPr>
          </w:p>
        </w:tc>
        <w:tc>
          <w:tcPr>
            <w:tcW w:w="998" w:type="pct"/>
          </w:tcPr>
          <w:p w:rsidR="00FE0525" w:rsidRPr="006B0A1B" w:rsidRDefault="00FE0525" w:rsidP="00C62349">
            <w:pPr>
              <w:pStyle w:val="ListParagraph"/>
              <w:spacing w:after="0" w:line="240" w:lineRule="auto"/>
              <w:ind w:left="0"/>
              <w:rPr>
                <w:rFonts w:ascii="Verdana" w:hAnsi="Verdana"/>
                <w:sz w:val="20"/>
                <w:szCs w:val="20"/>
              </w:rPr>
            </w:pPr>
          </w:p>
        </w:tc>
        <w:tc>
          <w:tcPr>
            <w:tcW w:w="722" w:type="pct"/>
          </w:tcPr>
          <w:p w:rsidR="00FE0525" w:rsidRPr="006B0A1B" w:rsidRDefault="00FE0525" w:rsidP="00C62349">
            <w:pPr>
              <w:pStyle w:val="ListParagraph"/>
              <w:spacing w:after="0" w:line="240" w:lineRule="auto"/>
              <w:ind w:left="0"/>
              <w:rPr>
                <w:rFonts w:ascii="Verdana" w:hAnsi="Verdana"/>
                <w:sz w:val="20"/>
                <w:szCs w:val="20"/>
              </w:rPr>
            </w:pPr>
          </w:p>
        </w:tc>
      </w:tr>
      <w:tr w:rsidR="00FE0525" w:rsidRPr="006B0A1B" w:rsidTr="00C62349">
        <w:tc>
          <w:tcPr>
            <w:tcW w:w="380" w:type="pct"/>
            <w:shd w:val="clear" w:color="auto" w:fill="auto"/>
          </w:tcPr>
          <w:p w:rsidR="00FE0525" w:rsidRPr="006B0A1B" w:rsidRDefault="00FE0525" w:rsidP="00C62349">
            <w:pPr>
              <w:pStyle w:val="ListParagraph"/>
              <w:numPr>
                <w:ilvl w:val="0"/>
                <w:numId w:val="30"/>
              </w:numPr>
              <w:spacing w:after="0" w:line="240" w:lineRule="auto"/>
              <w:ind w:left="360"/>
              <w:rPr>
                <w:rFonts w:ascii="Verdana" w:hAnsi="Verdana"/>
                <w:sz w:val="20"/>
                <w:szCs w:val="20"/>
              </w:rPr>
            </w:pPr>
          </w:p>
        </w:tc>
        <w:tc>
          <w:tcPr>
            <w:tcW w:w="2092" w:type="pct"/>
            <w:shd w:val="clear" w:color="auto" w:fill="auto"/>
          </w:tcPr>
          <w:p w:rsidR="00FE0525" w:rsidRDefault="00FE0525" w:rsidP="00C62349">
            <w:pPr>
              <w:pStyle w:val="ListParagraph"/>
              <w:spacing w:after="0" w:line="240" w:lineRule="auto"/>
              <w:ind w:left="0"/>
              <w:rPr>
                <w:rFonts w:ascii="Verdana" w:hAnsi="Verdana"/>
                <w:sz w:val="20"/>
                <w:szCs w:val="20"/>
              </w:rPr>
            </w:pPr>
            <w:r>
              <w:rPr>
                <w:rFonts w:ascii="Verdana" w:hAnsi="Verdana"/>
                <w:sz w:val="20"/>
                <w:szCs w:val="20"/>
              </w:rPr>
              <w:t>Donation Drive</w:t>
            </w:r>
          </w:p>
        </w:tc>
        <w:tc>
          <w:tcPr>
            <w:tcW w:w="808" w:type="pct"/>
            <w:shd w:val="clear" w:color="auto" w:fill="auto"/>
          </w:tcPr>
          <w:p w:rsidR="00FE0525" w:rsidRPr="006B0A1B" w:rsidRDefault="00FE0525" w:rsidP="00C62349">
            <w:pPr>
              <w:pStyle w:val="ListParagraph"/>
              <w:spacing w:after="0" w:line="240" w:lineRule="auto"/>
              <w:ind w:left="0"/>
              <w:rPr>
                <w:rFonts w:ascii="Verdana" w:hAnsi="Verdana"/>
                <w:sz w:val="20"/>
                <w:szCs w:val="20"/>
              </w:rPr>
            </w:pPr>
          </w:p>
        </w:tc>
        <w:tc>
          <w:tcPr>
            <w:tcW w:w="998" w:type="pct"/>
          </w:tcPr>
          <w:p w:rsidR="00FE0525" w:rsidRPr="006B0A1B" w:rsidRDefault="00FE0525" w:rsidP="00C62349">
            <w:pPr>
              <w:pStyle w:val="ListParagraph"/>
              <w:spacing w:after="0" w:line="240" w:lineRule="auto"/>
              <w:ind w:left="0"/>
              <w:rPr>
                <w:rFonts w:ascii="Verdana" w:hAnsi="Verdana"/>
                <w:sz w:val="20"/>
                <w:szCs w:val="20"/>
              </w:rPr>
            </w:pPr>
          </w:p>
        </w:tc>
        <w:tc>
          <w:tcPr>
            <w:tcW w:w="722" w:type="pct"/>
          </w:tcPr>
          <w:p w:rsidR="00FE0525" w:rsidRPr="006B0A1B" w:rsidRDefault="00FE0525" w:rsidP="00C62349">
            <w:pPr>
              <w:pStyle w:val="ListParagraph"/>
              <w:spacing w:after="0" w:line="240" w:lineRule="auto"/>
              <w:ind w:left="0"/>
              <w:rPr>
                <w:rFonts w:ascii="Verdana" w:hAnsi="Verdana"/>
                <w:sz w:val="20"/>
                <w:szCs w:val="20"/>
              </w:rPr>
            </w:pPr>
          </w:p>
        </w:tc>
      </w:tr>
      <w:tr w:rsidR="00FE0525" w:rsidRPr="006B0A1B" w:rsidTr="00C62349">
        <w:tc>
          <w:tcPr>
            <w:tcW w:w="380" w:type="pct"/>
            <w:shd w:val="clear" w:color="auto" w:fill="auto"/>
          </w:tcPr>
          <w:p w:rsidR="00FE0525" w:rsidRPr="006B0A1B" w:rsidRDefault="00FE0525" w:rsidP="00C62349">
            <w:pPr>
              <w:pStyle w:val="ListParagraph"/>
              <w:numPr>
                <w:ilvl w:val="0"/>
                <w:numId w:val="30"/>
              </w:numPr>
              <w:spacing w:after="0" w:line="240" w:lineRule="auto"/>
              <w:ind w:left="360"/>
              <w:rPr>
                <w:rFonts w:ascii="Verdana" w:hAnsi="Verdana"/>
                <w:sz w:val="20"/>
                <w:szCs w:val="20"/>
              </w:rPr>
            </w:pPr>
          </w:p>
        </w:tc>
        <w:tc>
          <w:tcPr>
            <w:tcW w:w="2092" w:type="pct"/>
            <w:shd w:val="clear" w:color="auto" w:fill="auto"/>
          </w:tcPr>
          <w:p w:rsidR="00FE0525" w:rsidRDefault="00FE0525" w:rsidP="00C62349">
            <w:pPr>
              <w:pStyle w:val="ListParagraph"/>
              <w:spacing w:after="0" w:line="240" w:lineRule="auto"/>
              <w:ind w:left="0"/>
              <w:rPr>
                <w:rFonts w:ascii="Verdana" w:hAnsi="Verdana"/>
                <w:sz w:val="20"/>
                <w:szCs w:val="20"/>
              </w:rPr>
            </w:pPr>
            <w:r>
              <w:rPr>
                <w:rFonts w:ascii="Verdana" w:hAnsi="Verdana"/>
                <w:sz w:val="20"/>
                <w:szCs w:val="20"/>
              </w:rPr>
              <w:t>Any other (Pl specify)</w:t>
            </w:r>
          </w:p>
        </w:tc>
        <w:tc>
          <w:tcPr>
            <w:tcW w:w="808" w:type="pct"/>
            <w:shd w:val="clear" w:color="auto" w:fill="auto"/>
          </w:tcPr>
          <w:p w:rsidR="00FE0525" w:rsidRPr="006B0A1B" w:rsidRDefault="00FE0525" w:rsidP="00C62349">
            <w:pPr>
              <w:pStyle w:val="ListParagraph"/>
              <w:spacing w:after="0" w:line="240" w:lineRule="auto"/>
              <w:ind w:left="0"/>
              <w:rPr>
                <w:rFonts w:ascii="Verdana" w:hAnsi="Verdana"/>
                <w:sz w:val="20"/>
                <w:szCs w:val="20"/>
              </w:rPr>
            </w:pPr>
          </w:p>
        </w:tc>
        <w:tc>
          <w:tcPr>
            <w:tcW w:w="998" w:type="pct"/>
          </w:tcPr>
          <w:p w:rsidR="00FE0525" w:rsidRPr="006B0A1B" w:rsidRDefault="00FE0525" w:rsidP="00C62349">
            <w:pPr>
              <w:pStyle w:val="ListParagraph"/>
              <w:spacing w:after="0" w:line="240" w:lineRule="auto"/>
              <w:ind w:left="0"/>
              <w:rPr>
                <w:rFonts w:ascii="Verdana" w:hAnsi="Verdana"/>
                <w:sz w:val="20"/>
                <w:szCs w:val="20"/>
              </w:rPr>
            </w:pPr>
          </w:p>
        </w:tc>
        <w:tc>
          <w:tcPr>
            <w:tcW w:w="722" w:type="pct"/>
          </w:tcPr>
          <w:p w:rsidR="00FE0525" w:rsidRPr="006B0A1B" w:rsidRDefault="00FE0525" w:rsidP="00C62349">
            <w:pPr>
              <w:pStyle w:val="ListParagraph"/>
              <w:spacing w:after="0" w:line="240" w:lineRule="auto"/>
              <w:ind w:left="0"/>
              <w:rPr>
                <w:rFonts w:ascii="Verdana" w:hAnsi="Verdana"/>
                <w:sz w:val="20"/>
                <w:szCs w:val="20"/>
              </w:rPr>
            </w:pPr>
          </w:p>
        </w:tc>
      </w:tr>
    </w:tbl>
    <w:p w:rsidR="00DE6240" w:rsidRDefault="00DE6240" w:rsidP="00FE0525">
      <w:pPr>
        <w:spacing w:before="20" w:after="20" w:line="240" w:lineRule="auto"/>
        <w:rPr>
          <w:rFonts w:ascii="Verdana" w:hAnsi="Verdana"/>
          <w:b/>
          <w:sz w:val="20"/>
          <w:szCs w:val="20"/>
        </w:rPr>
      </w:pPr>
    </w:p>
    <w:p w:rsidR="00FE0525" w:rsidRDefault="00FE0525" w:rsidP="00FE0525">
      <w:pPr>
        <w:numPr>
          <w:ilvl w:val="0"/>
          <w:numId w:val="2"/>
        </w:numPr>
        <w:spacing w:before="20" w:after="20" w:line="240" w:lineRule="auto"/>
        <w:ind w:left="426" w:hanging="426"/>
        <w:rPr>
          <w:rFonts w:ascii="Verdana" w:hAnsi="Verdana"/>
          <w:b/>
          <w:sz w:val="20"/>
          <w:szCs w:val="20"/>
        </w:rPr>
      </w:pPr>
      <w:r w:rsidRPr="006B0A1B">
        <w:rPr>
          <w:rFonts w:ascii="Verdana" w:hAnsi="Verdana"/>
          <w:b/>
          <w:sz w:val="20"/>
          <w:szCs w:val="20"/>
        </w:rPr>
        <w:t>Obituaries</w:t>
      </w:r>
      <w:r>
        <w:rPr>
          <w:rFonts w:ascii="Verdana" w:hAnsi="Verdana"/>
          <w:b/>
          <w:sz w:val="20"/>
          <w:szCs w:val="20"/>
        </w:rPr>
        <w:t xml:space="preserve"> (if any)</w:t>
      </w:r>
    </w:p>
    <w:p w:rsidR="00FE0525" w:rsidRDefault="00FE0525" w:rsidP="00FE0525">
      <w:pPr>
        <w:spacing w:before="20" w:after="20" w:line="240" w:lineRule="auto"/>
        <w:ind w:left="426"/>
        <w:rPr>
          <w:rFonts w:ascii="Verdana" w:hAnsi="Verdana"/>
          <w:b/>
          <w:sz w:val="20"/>
          <w:szCs w:val="20"/>
        </w:rPr>
      </w:pPr>
    </w:p>
    <w:p w:rsidR="00FE0525" w:rsidRPr="006B0A1B" w:rsidRDefault="00FE0525" w:rsidP="00FE0525">
      <w:pPr>
        <w:numPr>
          <w:ilvl w:val="0"/>
          <w:numId w:val="2"/>
        </w:numPr>
        <w:spacing w:before="20" w:after="20" w:line="240" w:lineRule="auto"/>
        <w:ind w:left="426" w:hanging="426"/>
        <w:rPr>
          <w:rFonts w:ascii="Verdana" w:hAnsi="Verdana"/>
          <w:b/>
          <w:sz w:val="20"/>
          <w:szCs w:val="20"/>
        </w:rPr>
      </w:pPr>
      <w:r w:rsidRPr="006B0A1B">
        <w:rPr>
          <w:rFonts w:ascii="Verdana" w:hAnsi="Verdana"/>
          <w:b/>
          <w:sz w:val="20"/>
          <w:szCs w:val="20"/>
        </w:rPr>
        <w:t>Any other, you wish to add for the Annual Report of the University.</w:t>
      </w:r>
    </w:p>
    <w:p w:rsidR="00FE0525" w:rsidRPr="006B0A1B" w:rsidRDefault="00FE0525" w:rsidP="00FE0525">
      <w:pPr>
        <w:spacing w:after="0" w:line="240" w:lineRule="auto"/>
        <w:ind w:left="720"/>
        <w:rPr>
          <w:rFonts w:ascii="Verdana" w:hAnsi="Verdana"/>
          <w:b/>
          <w:sz w:val="20"/>
          <w:szCs w:val="20"/>
        </w:rPr>
      </w:pPr>
    </w:p>
    <w:p w:rsidR="00892DD0" w:rsidRPr="00892DD0" w:rsidRDefault="00892DD0" w:rsidP="00892DD0">
      <w:pPr>
        <w:numPr>
          <w:ilvl w:val="0"/>
          <w:numId w:val="35"/>
        </w:numPr>
        <w:spacing w:before="20" w:after="20" w:line="240" w:lineRule="auto"/>
        <w:rPr>
          <w:rFonts w:ascii="Verdana" w:eastAsia="Verdana" w:hAnsi="Verdana" w:cs="Verdana"/>
          <w:sz w:val="20"/>
          <w:szCs w:val="20"/>
        </w:rPr>
      </w:pPr>
      <w:r w:rsidRPr="00892DD0">
        <w:rPr>
          <w:rFonts w:ascii="Verdana" w:eastAsia="Verdana" w:hAnsi="Verdana" w:cs="Verdana"/>
          <w:sz w:val="20"/>
          <w:szCs w:val="20"/>
        </w:rPr>
        <w:t xml:space="preserve">Khel Utsav: Annual Departmental Event </w:t>
      </w:r>
    </w:p>
    <w:p w:rsidR="00892DD0" w:rsidRDefault="00892DD0" w:rsidP="00892DD0">
      <w:pPr>
        <w:spacing w:after="0" w:line="240" w:lineRule="auto"/>
        <w:ind w:left="720"/>
        <w:rPr>
          <w:rFonts w:ascii="Verdana" w:eastAsia="Verdana" w:hAnsi="Verdana" w:cs="Verdana"/>
          <w:b/>
          <w:sz w:val="20"/>
          <w:szCs w:val="20"/>
        </w:rPr>
      </w:pPr>
    </w:p>
    <w:p w:rsidR="00892DD0" w:rsidRPr="00892DD0" w:rsidRDefault="00892DD0" w:rsidP="00892DD0">
      <w:pPr>
        <w:spacing w:after="0"/>
        <w:jc w:val="both"/>
        <w:rPr>
          <w:rFonts w:ascii="Verdana" w:eastAsia="Verdana" w:hAnsi="Verdana" w:cs="Verdana"/>
          <w:sz w:val="20"/>
          <w:szCs w:val="20"/>
          <w:highlight w:val="white"/>
        </w:rPr>
      </w:pPr>
      <w:r>
        <w:rPr>
          <w:rFonts w:ascii="Verdana" w:eastAsia="Verdana" w:hAnsi="Verdana" w:cs="Verdana"/>
          <w:sz w:val="20"/>
          <w:szCs w:val="20"/>
        </w:rPr>
        <w:t xml:space="preserve">The Department of Human Development, along with the Family and Child Enrichment Center, organized an educationally enriching and entertaining event for children between the ages of 6-12 years, through experiential learning, titled “Agriculture” on </w:t>
      </w:r>
      <w:r>
        <w:rPr>
          <w:rFonts w:ascii="Verdana" w:eastAsia="Verdana" w:hAnsi="Verdana" w:cs="Verdana"/>
          <w:sz w:val="20"/>
          <w:szCs w:val="20"/>
          <w:highlight w:val="white"/>
        </w:rPr>
        <w:t>December 18, 2022.</w:t>
      </w:r>
      <w:r>
        <w:rPr>
          <w:rFonts w:ascii="Verdana" w:eastAsia="Verdana" w:hAnsi="Verdana" w:cs="Verdana"/>
          <w:sz w:val="20"/>
          <w:szCs w:val="20"/>
        </w:rPr>
        <w:t xml:space="preserve"> The event was a full day program for 6–12 year olds consisting of 2 batches namely - morning and afternoon batch and the timings were 9:30am - 12pm and 1:30pm - 4pm respectively. A total of 240 children took part in this event. It was a very fulfilling and satisfying experience for the children, staff and students of the Department. </w:t>
      </w:r>
      <w:r w:rsidR="00882D50">
        <w:rPr>
          <w:rFonts w:ascii="Verdana" w:eastAsia="Verdana" w:hAnsi="Verdana" w:cs="Verdana"/>
          <w:sz w:val="20"/>
          <w:szCs w:val="20"/>
        </w:rPr>
        <w:t>Two parents were counseled.</w:t>
      </w:r>
      <w:r w:rsidR="001A2B0C">
        <w:rPr>
          <w:rFonts w:ascii="Verdana" w:eastAsia="Verdana" w:hAnsi="Verdana" w:cs="Verdana"/>
          <w:sz w:val="20"/>
          <w:szCs w:val="20"/>
        </w:rPr>
        <w:t xml:space="preserve"> </w:t>
      </w:r>
      <w:r w:rsidR="001A2B0C" w:rsidRPr="001A2B0C">
        <w:rPr>
          <w:rFonts w:ascii="Verdana" w:eastAsia="Verdana" w:hAnsi="Verdana" w:cs="Verdana"/>
          <w:sz w:val="20"/>
          <w:szCs w:val="20"/>
        </w:rPr>
        <w:t>A special session with games was conducted for the KhelUtsav parents and children</w:t>
      </w:r>
      <w:r w:rsidR="001A2B0C">
        <w:rPr>
          <w:rFonts w:ascii="Verdana" w:eastAsia="Verdana" w:hAnsi="Verdana" w:cs="Verdana"/>
          <w:sz w:val="20"/>
          <w:szCs w:val="20"/>
        </w:rPr>
        <w:t>,</w:t>
      </w:r>
      <w:r w:rsidR="001A2B0C" w:rsidRPr="001A2B0C">
        <w:rPr>
          <w:rFonts w:ascii="Verdana" w:eastAsia="Verdana" w:hAnsi="Verdana" w:cs="Verdana"/>
          <w:sz w:val="20"/>
          <w:szCs w:val="20"/>
        </w:rPr>
        <w:t xml:space="preserve"> which focused on the importance of Millets. They were oriented to the types of millets, their benefits</w:t>
      </w:r>
      <w:r w:rsidR="001A2B0C">
        <w:rPr>
          <w:rFonts w:ascii="Verdana" w:eastAsia="Verdana" w:hAnsi="Verdana" w:cs="Verdana"/>
          <w:sz w:val="20"/>
          <w:szCs w:val="20"/>
        </w:rPr>
        <w:t>,</w:t>
      </w:r>
      <w:r w:rsidR="001A2B0C" w:rsidRPr="001A2B0C">
        <w:rPr>
          <w:rFonts w:ascii="Verdana" w:eastAsia="Verdana" w:hAnsi="Verdana" w:cs="Verdana"/>
          <w:sz w:val="20"/>
          <w:szCs w:val="20"/>
        </w:rPr>
        <w:t xml:space="preserve"> and availability.</w:t>
      </w:r>
    </w:p>
    <w:p w:rsidR="00892DD0" w:rsidRDefault="00892DD0" w:rsidP="00892DD0">
      <w:pPr>
        <w:spacing w:after="0"/>
        <w:jc w:val="both"/>
        <w:rPr>
          <w:rFonts w:ascii="Verdana" w:eastAsia="Verdana" w:hAnsi="Verdana" w:cs="Verdana"/>
          <w:sz w:val="20"/>
          <w:szCs w:val="20"/>
        </w:rPr>
      </w:pPr>
    </w:p>
    <w:p w:rsidR="00892DD0" w:rsidRPr="00892DD0" w:rsidRDefault="00892DD0" w:rsidP="00892DD0">
      <w:pPr>
        <w:numPr>
          <w:ilvl w:val="0"/>
          <w:numId w:val="36"/>
        </w:numPr>
        <w:spacing w:after="0"/>
        <w:jc w:val="both"/>
        <w:rPr>
          <w:rFonts w:ascii="Verdana" w:eastAsia="Verdana" w:hAnsi="Verdana" w:cs="Verdana"/>
          <w:sz w:val="20"/>
          <w:szCs w:val="20"/>
        </w:rPr>
      </w:pPr>
      <w:r w:rsidRPr="00892DD0">
        <w:rPr>
          <w:rFonts w:ascii="Verdana" w:eastAsia="Verdana" w:hAnsi="Verdana" w:cs="Verdana"/>
          <w:sz w:val="20"/>
          <w:szCs w:val="20"/>
        </w:rPr>
        <w:t xml:space="preserve">Collaborative Activity </w:t>
      </w:r>
    </w:p>
    <w:p w:rsidR="00892DD0" w:rsidRDefault="00892DD0" w:rsidP="00892DD0">
      <w:pPr>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A collaborative activity was conducted with AECED wherein a Workshop was implemented on “Planning Learning Corners </w:t>
      </w:r>
      <w:r w:rsidR="001A2B0C">
        <w:rPr>
          <w:rFonts w:ascii="Times New Roman" w:eastAsia="Times New Roman" w:hAnsi="Times New Roman"/>
          <w:sz w:val="24"/>
          <w:szCs w:val="24"/>
        </w:rPr>
        <w:t>through the</w:t>
      </w:r>
      <w:r>
        <w:rPr>
          <w:rFonts w:ascii="Times New Roman" w:eastAsia="Times New Roman" w:hAnsi="Times New Roman"/>
          <w:sz w:val="24"/>
          <w:szCs w:val="24"/>
        </w:rPr>
        <w:t xml:space="preserve"> NEP Lens” on Saturday 11</w:t>
      </w:r>
      <w:r w:rsidRPr="00892DD0">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February 2023 for approximately 20 preschool teachers from different preschools across the city of Mumbai.</w:t>
      </w:r>
    </w:p>
    <w:p w:rsidR="001A2B0C" w:rsidRPr="001A2B0C" w:rsidRDefault="001A2B0C" w:rsidP="001A2B0C">
      <w:pPr>
        <w:pStyle w:val="ListParagraph"/>
        <w:numPr>
          <w:ilvl w:val="0"/>
          <w:numId w:val="37"/>
        </w:numPr>
        <w:spacing w:after="0"/>
        <w:jc w:val="both"/>
        <w:rPr>
          <w:rFonts w:ascii="Times New Roman" w:eastAsia="Times New Roman" w:hAnsi="Times New Roman"/>
          <w:sz w:val="24"/>
          <w:szCs w:val="24"/>
        </w:rPr>
      </w:pPr>
      <w:r w:rsidRPr="001A2B0C">
        <w:rPr>
          <w:rFonts w:ascii="Times New Roman" w:eastAsia="Times New Roman" w:hAnsi="Times New Roman"/>
          <w:sz w:val="24"/>
          <w:szCs w:val="24"/>
        </w:rPr>
        <w:t>NSS Camp: Appropriate use of technology in Farming</w:t>
      </w:r>
    </w:p>
    <w:p w:rsidR="00367458" w:rsidRDefault="001A2B0C" w:rsidP="001A2B0C">
      <w:pPr>
        <w:spacing w:after="0"/>
        <w:jc w:val="both"/>
        <w:rPr>
          <w:rFonts w:ascii="Times New Roman" w:eastAsia="Times New Roman" w:hAnsi="Times New Roman"/>
          <w:sz w:val="24"/>
          <w:szCs w:val="24"/>
        </w:rPr>
      </w:pPr>
      <w:r w:rsidRPr="001A2B0C">
        <w:rPr>
          <w:rFonts w:ascii="Times New Roman" w:eastAsia="Times New Roman" w:hAnsi="Times New Roman"/>
          <w:sz w:val="24"/>
          <w:szCs w:val="24"/>
        </w:rPr>
        <w:t>The students of third year set up a display of the technological devices that can be used to enhance the produce in agriculture. This was done during the NSS camp at Dedhade village, Palghar district on January 30, 2023. This was done in a play way method using games for the children. They talked of the mobile apps that are supportive in farming. Children were also given information about the TV and radio programs on agriculture and the various government schemes for agriculture.</w:t>
      </w:r>
    </w:p>
    <w:p w:rsidR="00367458" w:rsidRPr="00367458" w:rsidRDefault="00367458" w:rsidP="00367458">
      <w:pPr>
        <w:pStyle w:val="ListParagraph"/>
        <w:numPr>
          <w:ilvl w:val="0"/>
          <w:numId w:val="47"/>
        </w:numPr>
        <w:spacing w:after="0"/>
        <w:jc w:val="both"/>
        <w:rPr>
          <w:rFonts w:ascii="Times New Roman" w:eastAsia="Times New Roman" w:hAnsi="Times New Roman"/>
          <w:sz w:val="24"/>
          <w:szCs w:val="24"/>
        </w:rPr>
      </w:pPr>
      <w:r w:rsidRPr="00367458">
        <w:rPr>
          <w:rFonts w:ascii="Verdana" w:eastAsia="Verdana" w:hAnsi="Verdana" w:cs="Verdana"/>
          <w:bCs/>
          <w:sz w:val="20"/>
          <w:szCs w:val="20"/>
        </w:rPr>
        <w:t>Department of Resource Management had organized the Annual Exhibition “NIRMITI 2023” with a main theme of a CARNIVAL on 17</w:t>
      </w:r>
      <w:r w:rsidRPr="00367458">
        <w:rPr>
          <w:rFonts w:ascii="Verdana" w:eastAsia="Verdana" w:hAnsi="Verdana" w:cs="Verdana"/>
          <w:bCs/>
          <w:sz w:val="20"/>
          <w:szCs w:val="20"/>
          <w:vertAlign w:val="superscript"/>
        </w:rPr>
        <w:t>th</w:t>
      </w:r>
      <w:r w:rsidRPr="00367458">
        <w:rPr>
          <w:rFonts w:ascii="Verdana" w:eastAsia="Verdana" w:hAnsi="Verdana" w:cs="Verdana"/>
          <w:bCs/>
          <w:sz w:val="20"/>
          <w:szCs w:val="20"/>
        </w:rPr>
        <w:t xml:space="preserve"> &amp; 18</w:t>
      </w:r>
      <w:r w:rsidRPr="00367458">
        <w:rPr>
          <w:rFonts w:ascii="Verdana" w:eastAsia="Verdana" w:hAnsi="Verdana" w:cs="Verdana"/>
          <w:bCs/>
          <w:sz w:val="20"/>
          <w:szCs w:val="20"/>
          <w:vertAlign w:val="superscript"/>
        </w:rPr>
        <w:t>th</w:t>
      </w:r>
      <w:r w:rsidRPr="00367458">
        <w:rPr>
          <w:rFonts w:ascii="Verdana" w:eastAsia="Verdana" w:hAnsi="Verdana" w:cs="Verdana"/>
          <w:bCs/>
          <w:sz w:val="20"/>
          <w:szCs w:val="20"/>
        </w:rPr>
        <w:t xml:space="preserve"> March 2023. The students of FY, SY and TY Interior Designing displayed the</w:t>
      </w:r>
      <w:r>
        <w:rPr>
          <w:rFonts w:ascii="Verdana" w:eastAsia="Verdana" w:hAnsi="Verdana" w:cs="Verdana"/>
          <w:bCs/>
          <w:sz w:val="20"/>
          <w:szCs w:val="20"/>
        </w:rPr>
        <w:t>ir work and creative products</w:t>
      </w:r>
      <w:r w:rsidRPr="00367458">
        <w:rPr>
          <w:rFonts w:ascii="Verdana" w:eastAsia="Verdana" w:hAnsi="Verdana" w:cs="Verdana"/>
          <w:bCs/>
          <w:sz w:val="20"/>
          <w:szCs w:val="20"/>
        </w:rPr>
        <w:t>.</w:t>
      </w:r>
      <w:r>
        <w:rPr>
          <w:rFonts w:ascii="Verdana" w:eastAsia="Verdana" w:hAnsi="Verdana" w:cs="Verdana"/>
          <w:bCs/>
          <w:sz w:val="20"/>
          <w:szCs w:val="20"/>
        </w:rPr>
        <w:t xml:space="preserve"> </w:t>
      </w:r>
      <w:r w:rsidRPr="00367458">
        <w:rPr>
          <w:rFonts w:ascii="Verdana" w:eastAsia="Verdana" w:hAnsi="Verdana" w:cs="Verdana"/>
          <w:bCs/>
          <w:sz w:val="20"/>
          <w:szCs w:val="20"/>
        </w:rPr>
        <w:t>The Hospitality and Tourism Management students, catered to the visitors with food and entertainment, as a part of courses like Food Production and Event Management. The FY &amp; SY Interior Design students created an illusionary Photo Booth as an extension of the concept.</w:t>
      </w:r>
    </w:p>
    <w:p w:rsidR="00FE0525" w:rsidRPr="00892DD0" w:rsidRDefault="00FE0525" w:rsidP="00892DD0">
      <w:pPr>
        <w:jc w:val="both"/>
        <w:rPr>
          <w:rFonts w:ascii="Verdana" w:hAnsi="Verdana"/>
          <w:sz w:val="20"/>
          <w:szCs w:val="20"/>
        </w:rPr>
      </w:pPr>
      <w:r w:rsidRPr="00892DD0">
        <w:rPr>
          <w:rFonts w:ascii="Verdana" w:hAnsi="Verdana"/>
          <w:sz w:val="20"/>
          <w:szCs w:val="20"/>
        </w:rPr>
        <w:t xml:space="preserve">  </w:t>
      </w:r>
    </w:p>
    <w:p w:rsidR="002E3A5C" w:rsidRDefault="00FE0525" w:rsidP="00892DD0">
      <w:pPr>
        <w:jc w:val="both"/>
        <w:rPr>
          <w:rFonts w:ascii="Verdana" w:hAnsi="Verdana"/>
          <w:sz w:val="20"/>
          <w:szCs w:val="20"/>
        </w:rPr>
      </w:pPr>
      <w:r w:rsidRPr="00892DD0">
        <w:rPr>
          <w:rFonts w:ascii="Verdana" w:hAnsi="Verdana"/>
          <w:sz w:val="20"/>
          <w:szCs w:val="20"/>
        </w:rPr>
        <w:t xml:space="preserve">    </w:t>
      </w:r>
    </w:p>
    <w:p w:rsidR="002E3A5C" w:rsidRDefault="002E3A5C" w:rsidP="00892DD0">
      <w:pPr>
        <w:jc w:val="both"/>
        <w:rPr>
          <w:rFonts w:ascii="Verdana" w:hAnsi="Verdana"/>
          <w:sz w:val="20"/>
          <w:szCs w:val="20"/>
        </w:rPr>
      </w:pPr>
    </w:p>
    <w:p w:rsidR="00FE0525" w:rsidRDefault="002E3A5C" w:rsidP="00892DD0">
      <w:pPr>
        <w:jc w:val="both"/>
        <w:rPr>
          <w:rFonts w:ascii="Verdana" w:hAnsi="Verdana"/>
          <w:sz w:val="20"/>
          <w:szCs w:val="20"/>
        </w:rPr>
      </w:pPr>
      <w:r w:rsidRPr="00F36A2E">
        <w:rPr>
          <w:rFonts w:ascii="Verdana" w:hAnsi="Verdana"/>
          <w:sz w:val="20"/>
          <w:szCs w:val="20"/>
        </w:rPr>
        <w:t>Dr. Jagmeet Madan</w:t>
      </w:r>
    </w:p>
    <w:p w:rsidR="00FE0525" w:rsidRPr="006B0A1B" w:rsidRDefault="00FE0525" w:rsidP="00FE0525">
      <w:pPr>
        <w:spacing w:after="0" w:line="240" w:lineRule="auto"/>
        <w:rPr>
          <w:rFonts w:ascii="Verdana" w:hAnsi="Verdana"/>
          <w:sz w:val="20"/>
          <w:szCs w:val="20"/>
        </w:rPr>
      </w:pPr>
      <w:r w:rsidRPr="006B0A1B">
        <w:rPr>
          <w:rFonts w:ascii="Verdana" w:hAnsi="Verdana"/>
          <w:sz w:val="20"/>
          <w:szCs w:val="20"/>
        </w:rPr>
        <w:t>Name of the HOD/Prin/Director</w:t>
      </w:r>
    </w:p>
    <w:p w:rsidR="00FE0525" w:rsidRPr="006B0A1B" w:rsidRDefault="00FE0525" w:rsidP="00FE0525">
      <w:pPr>
        <w:spacing w:after="0" w:line="240" w:lineRule="auto"/>
        <w:rPr>
          <w:rFonts w:ascii="Verdana" w:hAnsi="Verdana"/>
          <w:sz w:val="20"/>
          <w:szCs w:val="20"/>
        </w:rPr>
      </w:pPr>
    </w:p>
    <w:p w:rsidR="000E4462" w:rsidRDefault="000E4462" w:rsidP="00FE0525">
      <w:pPr>
        <w:spacing w:after="0" w:line="240" w:lineRule="auto"/>
        <w:rPr>
          <w:rFonts w:ascii="Verdana" w:hAnsi="Verdana"/>
          <w:sz w:val="20"/>
          <w:szCs w:val="20"/>
        </w:rPr>
      </w:pPr>
    </w:p>
    <w:p w:rsidR="000E4462" w:rsidRDefault="000E4462" w:rsidP="00FE0525">
      <w:pPr>
        <w:spacing w:after="0" w:line="240" w:lineRule="auto"/>
        <w:rPr>
          <w:rFonts w:ascii="Verdana" w:hAnsi="Verdana"/>
          <w:sz w:val="20"/>
          <w:szCs w:val="20"/>
        </w:rPr>
      </w:pPr>
    </w:p>
    <w:p w:rsidR="00FE0525" w:rsidRDefault="00FE0525" w:rsidP="00FE0525">
      <w:pPr>
        <w:spacing w:after="0" w:line="240" w:lineRule="auto"/>
        <w:rPr>
          <w:rFonts w:ascii="Verdana" w:hAnsi="Verdana"/>
          <w:sz w:val="20"/>
          <w:szCs w:val="20"/>
        </w:rPr>
      </w:pPr>
      <w:r w:rsidRPr="006B0A1B">
        <w:rPr>
          <w:rFonts w:ascii="Verdana" w:hAnsi="Verdana"/>
          <w:sz w:val="20"/>
          <w:szCs w:val="20"/>
        </w:rPr>
        <w:t>Signature with Seal and Date</w:t>
      </w:r>
    </w:p>
    <w:p w:rsidR="00FE0525" w:rsidRDefault="00FE0525" w:rsidP="00FE0525">
      <w:pPr>
        <w:spacing w:after="0" w:line="240" w:lineRule="auto"/>
        <w:rPr>
          <w:rFonts w:ascii="Verdana" w:hAnsi="Verdana"/>
          <w:sz w:val="20"/>
          <w:szCs w:val="20"/>
        </w:rPr>
      </w:pPr>
    </w:p>
    <w:p w:rsidR="00FE0525" w:rsidRPr="009B45C1" w:rsidRDefault="00FE0525" w:rsidP="00FE0525">
      <w:pPr>
        <w:spacing w:after="0" w:line="240" w:lineRule="auto"/>
        <w:jc w:val="both"/>
        <w:rPr>
          <w:rFonts w:ascii="Verdana" w:hAnsi="Verdana"/>
          <w:b/>
          <w:sz w:val="20"/>
          <w:szCs w:val="20"/>
        </w:rPr>
      </w:pPr>
      <w:r w:rsidRPr="009B45C1">
        <w:rPr>
          <w:rFonts w:ascii="Verdana" w:hAnsi="Verdana"/>
          <w:b/>
          <w:sz w:val="20"/>
          <w:szCs w:val="20"/>
        </w:rPr>
        <w:t xml:space="preserve">Please attach Photographs of the events, if any (with separate attachments of jpg files. Pl </w:t>
      </w:r>
      <w:proofErr w:type="gramStart"/>
      <w:r w:rsidRPr="009B45C1">
        <w:rPr>
          <w:rFonts w:ascii="Verdana" w:hAnsi="Verdana"/>
          <w:b/>
          <w:sz w:val="20"/>
          <w:szCs w:val="20"/>
        </w:rPr>
        <w:t>do</w:t>
      </w:r>
      <w:proofErr w:type="gramEnd"/>
      <w:r w:rsidRPr="009B45C1">
        <w:rPr>
          <w:rFonts w:ascii="Verdana" w:hAnsi="Verdana"/>
          <w:b/>
          <w:sz w:val="20"/>
          <w:szCs w:val="20"/>
        </w:rPr>
        <w:t xml:space="preserve"> not insert them here in the word file</w:t>
      </w:r>
      <w:r w:rsidR="000E4462">
        <w:rPr>
          <w:rFonts w:ascii="Verdana" w:hAnsi="Verdana"/>
          <w:b/>
          <w:sz w:val="20"/>
          <w:szCs w:val="20"/>
        </w:rPr>
        <w:t>. Send event wise photos with size not more than 512 kb</w:t>
      </w:r>
      <w:r w:rsidRPr="009B45C1">
        <w:rPr>
          <w:rFonts w:ascii="Verdana" w:hAnsi="Verdana"/>
          <w:b/>
          <w:sz w:val="20"/>
          <w:szCs w:val="20"/>
        </w:rPr>
        <w:t>)</w:t>
      </w:r>
    </w:p>
    <w:p w:rsidR="00C119CA" w:rsidRDefault="00C119CA"/>
    <w:p w:rsidR="004B4E7C" w:rsidRDefault="004B4E7C" w:rsidP="004B4E7C"/>
    <w:sectPr w:rsidR="004B4E7C" w:rsidSect="00C62349">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05F" w:rsidRDefault="0013105F" w:rsidP="00FE293B">
      <w:pPr>
        <w:spacing w:after="0" w:line="240" w:lineRule="auto"/>
      </w:pPr>
      <w:r>
        <w:separator/>
      </w:r>
    </w:p>
  </w:endnote>
  <w:endnote w:type="continuationSeparator" w:id="0">
    <w:p w:rsidR="0013105F" w:rsidRDefault="0013105F" w:rsidP="00FE2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DejaVuSerifCondense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08" w:rsidRDefault="005F6708">
    <w:pPr>
      <w:pStyle w:val="Footer"/>
      <w:jc w:val="right"/>
    </w:pPr>
    <w:fldSimple w:instr=" PAGE   \* MERGEFORMAT ">
      <w:r w:rsidR="002E3A5C">
        <w:rPr>
          <w:noProof/>
        </w:rPr>
        <w:t>55</w:t>
      </w:r>
    </w:fldSimple>
  </w:p>
  <w:p w:rsidR="005F6708" w:rsidRDefault="005F67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05F" w:rsidRDefault="0013105F" w:rsidP="00FE293B">
      <w:pPr>
        <w:spacing w:after="0" w:line="240" w:lineRule="auto"/>
      </w:pPr>
      <w:r>
        <w:separator/>
      </w:r>
    </w:p>
  </w:footnote>
  <w:footnote w:type="continuationSeparator" w:id="0">
    <w:p w:rsidR="0013105F" w:rsidRDefault="0013105F" w:rsidP="00FE29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693"/>
    <w:multiLevelType w:val="hybridMultilevel"/>
    <w:tmpl w:val="E57A2EE4"/>
    <w:lvl w:ilvl="0" w:tplc="8B3C2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F4EFE"/>
    <w:multiLevelType w:val="hybridMultilevel"/>
    <w:tmpl w:val="1E1A3F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A242D5E"/>
    <w:multiLevelType w:val="multilevel"/>
    <w:tmpl w:val="508096EA"/>
    <w:lvl w:ilvl="0">
      <w:start w:val="1"/>
      <w:numFmt w:val="bullet"/>
      <w:lvlText w:val="●"/>
      <w:lvlJc w:val="left"/>
      <w:pPr>
        <w:ind w:left="786" w:hanging="360"/>
      </w:pPr>
      <w:rPr>
        <w:u w:val="none"/>
      </w:rPr>
    </w:lvl>
    <w:lvl w:ilvl="1">
      <w:start w:val="1"/>
      <w:numFmt w:val="bullet"/>
      <w:lvlText w:val="○"/>
      <w:lvlJc w:val="left"/>
      <w:pPr>
        <w:ind w:left="1506" w:hanging="360"/>
      </w:pPr>
      <w:rPr>
        <w:u w:val="none"/>
      </w:rPr>
    </w:lvl>
    <w:lvl w:ilvl="2">
      <w:start w:val="1"/>
      <w:numFmt w:val="bullet"/>
      <w:lvlText w:val="■"/>
      <w:lvlJc w:val="left"/>
      <w:pPr>
        <w:ind w:left="2226" w:hanging="360"/>
      </w:pPr>
      <w:rPr>
        <w:u w:val="none"/>
      </w:rPr>
    </w:lvl>
    <w:lvl w:ilvl="3">
      <w:start w:val="1"/>
      <w:numFmt w:val="bullet"/>
      <w:lvlText w:val="●"/>
      <w:lvlJc w:val="left"/>
      <w:pPr>
        <w:ind w:left="2946" w:hanging="360"/>
      </w:pPr>
      <w:rPr>
        <w:u w:val="none"/>
      </w:rPr>
    </w:lvl>
    <w:lvl w:ilvl="4">
      <w:start w:val="1"/>
      <w:numFmt w:val="bullet"/>
      <w:lvlText w:val="○"/>
      <w:lvlJc w:val="left"/>
      <w:pPr>
        <w:ind w:left="3666" w:hanging="360"/>
      </w:pPr>
      <w:rPr>
        <w:u w:val="none"/>
      </w:rPr>
    </w:lvl>
    <w:lvl w:ilvl="5">
      <w:start w:val="1"/>
      <w:numFmt w:val="bullet"/>
      <w:lvlText w:val="■"/>
      <w:lvlJc w:val="left"/>
      <w:pPr>
        <w:ind w:left="4386" w:hanging="360"/>
      </w:pPr>
      <w:rPr>
        <w:u w:val="none"/>
      </w:rPr>
    </w:lvl>
    <w:lvl w:ilvl="6">
      <w:start w:val="1"/>
      <w:numFmt w:val="bullet"/>
      <w:lvlText w:val="●"/>
      <w:lvlJc w:val="left"/>
      <w:pPr>
        <w:ind w:left="5106" w:hanging="360"/>
      </w:pPr>
      <w:rPr>
        <w:u w:val="none"/>
      </w:rPr>
    </w:lvl>
    <w:lvl w:ilvl="7">
      <w:start w:val="1"/>
      <w:numFmt w:val="bullet"/>
      <w:lvlText w:val="○"/>
      <w:lvlJc w:val="left"/>
      <w:pPr>
        <w:ind w:left="5826" w:hanging="360"/>
      </w:pPr>
      <w:rPr>
        <w:u w:val="none"/>
      </w:rPr>
    </w:lvl>
    <w:lvl w:ilvl="8">
      <w:start w:val="1"/>
      <w:numFmt w:val="bullet"/>
      <w:lvlText w:val="■"/>
      <w:lvlJc w:val="left"/>
      <w:pPr>
        <w:ind w:left="6546" w:hanging="360"/>
      </w:pPr>
      <w:rPr>
        <w:u w:val="none"/>
      </w:rPr>
    </w:lvl>
  </w:abstractNum>
  <w:abstractNum w:abstractNumId="3">
    <w:nsid w:val="0AF05D74"/>
    <w:multiLevelType w:val="hybridMultilevel"/>
    <w:tmpl w:val="DCEA85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D7045D5"/>
    <w:multiLevelType w:val="hybridMultilevel"/>
    <w:tmpl w:val="718C9F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DFB0218"/>
    <w:multiLevelType w:val="hybridMultilevel"/>
    <w:tmpl w:val="1F5C7C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E83570D"/>
    <w:multiLevelType w:val="hybridMultilevel"/>
    <w:tmpl w:val="AB06A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D538D"/>
    <w:multiLevelType w:val="multilevel"/>
    <w:tmpl w:val="04243A44"/>
    <w:lvl w:ilvl="0">
      <w:start w:val="1"/>
      <w:numFmt w:val="decimal"/>
      <w:lvlText w:val="%1."/>
      <w:lvlJc w:val="left"/>
      <w:pPr>
        <w:ind w:left="720" w:hanging="360"/>
      </w:pPr>
      <w:rPr>
        <w:rFonts w:hint="default"/>
        <w:b/>
      </w:rPr>
    </w:lvl>
    <w:lvl w:ilvl="1">
      <w:start w:val="1"/>
      <w:numFmt w:val="decimal"/>
      <w:isLgl/>
      <w:lvlText w:val="%1.%2"/>
      <w:lvlJc w:val="left"/>
      <w:pPr>
        <w:ind w:left="1515" w:hanging="720"/>
      </w:pPr>
      <w:rPr>
        <w:rFonts w:hint="default"/>
        <w:b/>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8">
    <w:nsid w:val="182F6CF7"/>
    <w:multiLevelType w:val="hybridMultilevel"/>
    <w:tmpl w:val="094646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EA73BE"/>
    <w:multiLevelType w:val="hybridMultilevel"/>
    <w:tmpl w:val="1F5C7C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9946661"/>
    <w:multiLevelType w:val="hybridMultilevel"/>
    <w:tmpl w:val="A85C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C2FF2"/>
    <w:multiLevelType w:val="hybridMultilevel"/>
    <w:tmpl w:val="C8887FE4"/>
    <w:lvl w:ilvl="0" w:tplc="77FED950">
      <w:start w:val="1"/>
      <w:numFmt w:val="decimal"/>
      <w:lvlText w:val="%1."/>
      <w:lvlJc w:val="lef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C1E5D64"/>
    <w:multiLevelType w:val="hybridMultilevel"/>
    <w:tmpl w:val="3998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56B09"/>
    <w:multiLevelType w:val="hybridMultilevel"/>
    <w:tmpl w:val="B9EAF5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E7811F9"/>
    <w:multiLevelType w:val="hybridMultilevel"/>
    <w:tmpl w:val="4260B320"/>
    <w:lvl w:ilvl="0" w:tplc="A75C0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E71780"/>
    <w:multiLevelType w:val="hybridMultilevel"/>
    <w:tmpl w:val="6DCCB5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09E73B7"/>
    <w:multiLevelType w:val="hybridMultilevel"/>
    <w:tmpl w:val="B2E234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2083B17"/>
    <w:multiLevelType w:val="hybridMultilevel"/>
    <w:tmpl w:val="7DB653CA"/>
    <w:lvl w:ilvl="0" w:tplc="51662F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050A89"/>
    <w:multiLevelType w:val="hybridMultilevel"/>
    <w:tmpl w:val="A13E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D95D1C"/>
    <w:multiLevelType w:val="multilevel"/>
    <w:tmpl w:val="83DAD792"/>
    <w:lvl w:ilvl="0">
      <w:start w:val="1"/>
      <w:numFmt w:val="decimal"/>
      <w:lvlText w:val="%1."/>
      <w:lvlJc w:val="left"/>
      <w:pPr>
        <w:ind w:left="720" w:hanging="360"/>
      </w:pPr>
      <w:rPr>
        <w:rFonts w:ascii="Verdana" w:hAnsi="Verdana" w:cs="Mangal" w:hint="default"/>
        <w:b w:val="0"/>
        <w:i w:val="0"/>
        <w:caps w:val="0"/>
        <w:strike w:val="0"/>
        <w:dstrike w:val="0"/>
        <w:vanish w:val="0"/>
        <w:sz w:val="20"/>
        <w:vertAlign w:val="baseline"/>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20">
    <w:nsid w:val="283817FB"/>
    <w:multiLevelType w:val="hybridMultilevel"/>
    <w:tmpl w:val="716812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C7C5259"/>
    <w:multiLevelType w:val="hybridMultilevel"/>
    <w:tmpl w:val="BB6E0A52"/>
    <w:lvl w:ilvl="0" w:tplc="1C184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9D727C"/>
    <w:multiLevelType w:val="hybridMultilevel"/>
    <w:tmpl w:val="1F5C7C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AB43FC0"/>
    <w:multiLevelType w:val="hybridMultilevel"/>
    <w:tmpl w:val="BCF82D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A61DBE"/>
    <w:multiLevelType w:val="hybridMultilevel"/>
    <w:tmpl w:val="78C0FC44"/>
    <w:lvl w:ilvl="0" w:tplc="64DA7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391FEC"/>
    <w:multiLevelType w:val="multilevel"/>
    <w:tmpl w:val="2C1CAD3C"/>
    <w:lvl w:ilvl="0">
      <w:start w:val="1"/>
      <w:numFmt w:val="decimal"/>
      <w:lvlText w:val="%1."/>
      <w:lvlJc w:val="left"/>
      <w:pPr>
        <w:ind w:left="720" w:hanging="360"/>
      </w:pPr>
      <w:rPr>
        <w:rFonts w:hint="default"/>
        <w:b w:val="0"/>
      </w:rPr>
    </w:lvl>
    <w:lvl w:ilvl="1">
      <w:start w:val="1"/>
      <w:numFmt w:val="decimal"/>
      <w:isLgl/>
      <w:lvlText w:val="%1.%2"/>
      <w:lvlJc w:val="left"/>
      <w:pPr>
        <w:ind w:left="1515" w:hanging="720"/>
      </w:pPr>
      <w:rPr>
        <w:rFonts w:hint="default"/>
        <w:b/>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26">
    <w:nsid w:val="3CB70B39"/>
    <w:multiLevelType w:val="hybridMultilevel"/>
    <w:tmpl w:val="C1A462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EA340BD"/>
    <w:multiLevelType w:val="hybridMultilevel"/>
    <w:tmpl w:val="1F5C7C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2BD1545"/>
    <w:multiLevelType w:val="hybridMultilevel"/>
    <w:tmpl w:val="8A4E71BC"/>
    <w:lvl w:ilvl="0" w:tplc="77FED950">
      <w:start w:val="1"/>
      <w:numFmt w:val="decimal"/>
      <w:lvlText w:val="%1."/>
      <w:lvlJc w:val="lef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3CB165D"/>
    <w:multiLevelType w:val="multilevel"/>
    <w:tmpl w:val="5914D690"/>
    <w:lvl w:ilvl="0">
      <w:start w:val="1"/>
      <w:numFmt w:val="decimal"/>
      <w:lvlText w:val="%1."/>
      <w:lvlJc w:val="left"/>
      <w:pPr>
        <w:ind w:left="720" w:hanging="360"/>
      </w:pPr>
      <w:rPr>
        <w:rFonts w:ascii="Verdana" w:eastAsia="Verdana" w:hAnsi="Verdana" w:cs="Verdana"/>
        <w:b w:val="0"/>
        <w:i w:val="0"/>
        <w:smallCaps w:val="0"/>
        <w:strike w:val="0"/>
        <w:sz w:val="20"/>
        <w:szCs w:val="20"/>
        <w:vertAlign w:val="baseline"/>
      </w:rPr>
    </w:lvl>
    <w:lvl w:ilvl="1">
      <w:start w:val="1"/>
      <w:numFmt w:val="decimal"/>
      <w:lvlText w:val="%1.%2"/>
      <w:lvlJc w:val="left"/>
      <w:pPr>
        <w:ind w:left="1515" w:hanging="720"/>
      </w:pPr>
    </w:lvl>
    <w:lvl w:ilvl="2">
      <w:start w:val="1"/>
      <w:numFmt w:val="decimal"/>
      <w:lvlText w:val="%1.%2.%3"/>
      <w:lvlJc w:val="left"/>
      <w:pPr>
        <w:ind w:left="1950" w:hanging="720"/>
      </w:pPr>
    </w:lvl>
    <w:lvl w:ilvl="3">
      <w:start w:val="1"/>
      <w:numFmt w:val="decimal"/>
      <w:lvlText w:val="%1.%2.%3.%4"/>
      <w:lvlJc w:val="left"/>
      <w:pPr>
        <w:ind w:left="2745" w:hanging="1080"/>
      </w:pPr>
    </w:lvl>
    <w:lvl w:ilvl="4">
      <w:start w:val="1"/>
      <w:numFmt w:val="decimal"/>
      <w:lvlText w:val="%1.%2.%3.%4.%5"/>
      <w:lvlJc w:val="left"/>
      <w:pPr>
        <w:ind w:left="3540" w:hanging="1440"/>
      </w:pPr>
    </w:lvl>
    <w:lvl w:ilvl="5">
      <w:start w:val="1"/>
      <w:numFmt w:val="decimal"/>
      <w:lvlText w:val="%1.%2.%3.%4.%5.%6"/>
      <w:lvlJc w:val="left"/>
      <w:pPr>
        <w:ind w:left="3975" w:hanging="1440"/>
      </w:pPr>
    </w:lvl>
    <w:lvl w:ilvl="6">
      <w:start w:val="1"/>
      <w:numFmt w:val="decimal"/>
      <w:lvlText w:val="%1.%2.%3.%4.%5.%6.%7"/>
      <w:lvlJc w:val="left"/>
      <w:pPr>
        <w:ind w:left="4770" w:hanging="1800"/>
      </w:pPr>
    </w:lvl>
    <w:lvl w:ilvl="7">
      <w:start w:val="1"/>
      <w:numFmt w:val="decimal"/>
      <w:lvlText w:val="%1.%2.%3.%4.%5.%6.%7.%8"/>
      <w:lvlJc w:val="left"/>
      <w:pPr>
        <w:ind w:left="5565" w:hanging="2160"/>
      </w:pPr>
    </w:lvl>
    <w:lvl w:ilvl="8">
      <w:start w:val="1"/>
      <w:numFmt w:val="decimal"/>
      <w:lvlText w:val="%1.%2.%3.%4.%5.%6.%7.%8.%9"/>
      <w:lvlJc w:val="left"/>
      <w:pPr>
        <w:ind w:left="6000" w:hanging="2160"/>
      </w:pPr>
    </w:lvl>
  </w:abstractNum>
  <w:abstractNum w:abstractNumId="30">
    <w:nsid w:val="44AC3EB9"/>
    <w:multiLevelType w:val="hybridMultilevel"/>
    <w:tmpl w:val="DBAA88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51F7FD0"/>
    <w:multiLevelType w:val="multilevel"/>
    <w:tmpl w:val="3DD45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BFD7029"/>
    <w:multiLevelType w:val="hybridMultilevel"/>
    <w:tmpl w:val="11880868"/>
    <w:lvl w:ilvl="0" w:tplc="0C94E14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D0D205D"/>
    <w:multiLevelType w:val="hybridMultilevel"/>
    <w:tmpl w:val="8944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2654B7"/>
    <w:multiLevelType w:val="multilevel"/>
    <w:tmpl w:val="64EE94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16A113B"/>
    <w:multiLevelType w:val="hybridMultilevel"/>
    <w:tmpl w:val="716812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DFB35BB"/>
    <w:multiLevelType w:val="hybridMultilevel"/>
    <w:tmpl w:val="0EEAA236"/>
    <w:lvl w:ilvl="0" w:tplc="1C184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EE1A97"/>
    <w:multiLevelType w:val="hybridMultilevel"/>
    <w:tmpl w:val="DCEA85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067294A"/>
    <w:multiLevelType w:val="hybridMultilevel"/>
    <w:tmpl w:val="2E2809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D744D0"/>
    <w:multiLevelType w:val="hybridMultilevel"/>
    <w:tmpl w:val="2E2809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AB026E"/>
    <w:multiLevelType w:val="hybridMultilevel"/>
    <w:tmpl w:val="E45C57BE"/>
    <w:lvl w:ilvl="0" w:tplc="B1327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B82E45"/>
    <w:multiLevelType w:val="hybridMultilevel"/>
    <w:tmpl w:val="7412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D73877"/>
    <w:multiLevelType w:val="hybridMultilevel"/>
    <w:tmpl w:val="C1A462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2142FA6"/>
    <w:multiLevelType w:val="hybridMultilevel"/>
    <w:tmpl w:val="8780D1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DF901DC"/>
    <w:multiLevelType w:val="hybridMultilevel"/>
    <w:tmpl w:val="DACAF2C2"/>
    <w:lvl w:ilvl="0" w:tplc="7D70A97E">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FB87E14"/>
    <w:multiLevelType w:val="multilevel"/>
    <w:tmpl w:val="108AE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7FC16300"/>
    <w:multiLevelType w:val="hybridMultilevel"/>
    <w:tmpl w:val="8780D1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7"/>
  </w:num>
  <w:num w:numId="3">
    <w:abstractNumId w:val="32"/>
  </w:num>
  <w:num w:numId="4">
    <w:abstractNumId w:val="44"/>
  </w:num>
  <w:num w:numId="5">
    <w:abstractNumId w:val="9"/>
  </w:num>
  <w:num w:numId="6">
    <w:abstractNumId w:val="27"/>
  </w:num>
  <w:num w:numId="7">
    <w:abstractNumId w:val="16"/>
  </w:num>
  <w:num w:numId="8">
    <w:abstractNumId w:val="15"/>
  </w:num>
  <w:num w:numId="9">
    <w:abstractNumId w:val="46"/>
  </w:num>
  <w:num w:numId="10">
    <w:abstractNumId w:val="42"/>
  </w:num>
  <w:num w:numId="11">
    <w:abstractNumId w:val="30"/>
  </w:num>
  <w:num w:numId="12">
    <w:abstractNumId w:val="4"/>
  </w:num>
  <w:num w:numId="13">
    <w:abstractNumId w:val="3"/>
  </w:num>
  <w:num w:numId="14">
    <w:abstractNumId w:val="35"/>
  </w:num>
  <w:num w:numId="15">
    <w:abstractNumId w:val="1"/>
  </w:num>
  <w:num w:numId="16">
    <w:abstractNumId w:val="28"/>
  </w:num>
  <w:num w:numId="17">
    <w:abstractNumId w:val="11"/>
  </w:num>
  <w:num w:numId="18">
    <w:abstractNumId w:val="0"/>
  </w:num>
  <w:num w:numId="19">
    <w:abstractNumId w:val="24"/>
  </w:num>
  <w:num w:numId="20">
    <w:abstractNumId w:val="40"/>
  </w:num>
  <w:num w:numId="21">
    <w:abstractNumId w:val="26"/>
  </w:num>
  <w:num w:numId="22">
    <w:abstractNumId w:val="37"/>
  </w:num>
  <w:num w:numId="23">
    <w:abstractNumId w:val="43"/>
  </w:num>
  <w:num w:numId="24">
    <w:abstractNumId w:val="22"/>
  </w:num>
  <w:num w:numId="25">
    <w:abstractNumId w:val="19"/>
  </w:num>
  <w:num w:numId="26">
    <w:abstractNumId w:val="21"/>
  </w:num>
  <w:num w:numId="27">
    <w:abstractNumId w:val="14"/>
  </w:num>
  <w:num w:numId="28">
    <w:abstractNumId w:val="36"/>
  </w:num>
  <w:num w:numId="29">
    <w:abstractNumId w:val="25"/>
  </w:num>
  <w:num w:numId="30">
    <w:abstractNumId w:val="5"/>
  </w:num>
  <w:num w:numId="31">
    <w:abstractNumId w:val="12"/>
  </w:num>
  <w:num w:numId="32">
    <w:abstractNumId w:val="6"/>
  </w:num>
  <w:num w:numId="33">
    <w:abstractNumId w:val="29"/>
  </w:num>
  <w:num w:numId="34">
    <w:abstractNumId w:val="34"/>
  </w:num>
  <w:num w:numId="35">
    <w:abstractNumId w:val="2"/>
  </w:num>
  <w:num w:numId="36">
    <w:abstractNumId w:val="45"/>
  </w:num>
  <w:num w:numId="37">
    <w:abstractNumId w:val="13"/>
  </w:num>
  <w:num w:numId="38">
    <w:abstractNumId w:val="41"/>
  </w:num>
  <w:num w:numId="39">
    <w:abstractNumId w:val="39"/>
  </w:num>
  <w:num w:numId="40">
    <w:abstractNumId w:val="31"/>
  </w:num>
  <w:num w:numId="41">
    <w:abstractNumId w:val="38"/>
  </w:num>
  <w:num w:numId="42">
    <w:abstractNumId w:val="18"/>
  </w:num>
  <w:num w:numId="43">
    <w:abstractNumId w:val="20"/>
  </w:num>
  <w:num w:numId="44">
    <w:abstractNumId w:val="8"/>
  </w:num>
  <w:num w:numId="45">
    <w:abstractNumId w:val="23"/>
  </w:num>
  <w:num w:numId="46">
    <w:abstractNumId w:val="33"/>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20"/>
  <w:characterSpacingControl w:val="doNotCompress"/>
  <w:footnotePr>
    <w:footnote w:id="-1"/>
    <w:footnote w:id="0"/>
  </w:footnotePr>
  <w:endnotePr>
    <w:endnote w:id="-1"/>
    <w:endnote w:id="0"/>
  </w:endnotePr>
  <w:compat/>
  <w:rsids>
    <w:rsidRoot w:val="00FE0525"/>
    <w:rsid w:val="0001398C"/>
    <w:rsid w:val="00014E71"/>
    <w:rsid w:val="000257B6"/>
    <w:rsid w:val="00033030"/>
    <w:rsid w:val="00043A98"/>
    <w:rsid w:val="00065696"/>
    <w:rsid w:val="000837D0"/>
    <w:rsid w:val="000A2076"/>
    <w:rsid w:val="000A56C2"/>
    <w:rsid w:val="000E4462"/>
    <w:rsid w:val="000E4B2D"/>
    <w:rsid w:val="00106464"/>
    <w:rsid w:val="00114787"/>
    <w:rsid w:val="00114D8A"/>
    <w:rsid w:val="00117E0C"/>
    <w:rsid w:val="0013105F"/>
    <w:rsid w:val="001476D4"/>
    <w:rsid w:val="00147729"/>
    <w:rsid w:val="00165446"/>
    <w:rsid w:val="001719F2"/>
    <w:rsid w:val="00176B27"/>
    <w:rsid w:val="0018065E"/>
    <w:rsid w:val="001A2B0C"/>
    <w:rsid w:val="001A7915"/>
    <w:rsid w:val="001D1AE4"/>
    <w:rsid w:val="001D21FC"/>
    <w:rsid w:val="001D6FBF"/>
    <w:rsid w:val="00204752"/>
    <w:rsid w:val="002242ED"/>
    <w:rsid w:val="0025146C"/>
    <w:rsid w:val="00251B73"/>
    <w:rsid w:val="00254654"/>
    <w:rsid w:val="002601B3"/>
    <w:rsid w:val="002773B1"/>
    <w:rsid w:val="002824C0"/>
    <w:rsid w:val="002847BE"/>
    <w:rsid w:val="002A0B13"/>
    <w:rsid w:val="002A3ECF"/>
    <w:rsid w:val="002B0617"/>
    <w:rsid w:val="002C4509"/>
    <w:rsid w:val="002C7F59"/>
    <w:rsid w:val="002E3A5C"/>
    <w:rsid w:val="002F2653"/>
    <w:rsid w:val="002F2E6D"/>
    <w:rsid w:val="002F485F"/>
    <w:rsid w:val="0030316D"/>
    <w:rsid w:val="00307BFE"/>
    <w:rsid w:val="00313CEA"/>
    <w:rsid w:val="00330DFE"/>
    <w:rsid w:val="00332F20"/>
    <w:rsid w:val="00333036"/>
    <w:rsid w:val="00347116"/>
    <w:rsid w:val="00350B94"/>
    <w:rsid w:val="00367458"/>
    <w:rsid w:val="0037214B"/>
    <w:rsid w:val="00390B8B"/>
    <w:rsid w:val="003B2C9D"/>
    <w:rsid w:val="003B40A7"/>
    <w:rsid w:val="003C2FC9"/>
    <w:rsid w:val="003D181E"/>
    <w:rsid w:val="003D6E23"/>
    <w:rsid w:val="003F329B"/>
    <w:rsid w:val="004029FE"/>
    <w:rsid w:val="004148AF"/>
    <w:rsid w:val="0043057C"/>
    <w:rsid w:val="00432957"/>
    <w:rsid w:val="004434F3"/>
    <w:rsid w:val="00443A57"/>
    <w:rsid w:val="00455F6A"/>
    <w:rsid w:val="004721D5"/>
    <w:rsid w:val="0047765E"/>
    <w:rsid w:val="004B13B6"/>
    <w:rsid w:val="004B44CD"/>
    <w:rsid w:val="004B4E7C"/>
    <w:rsid w:val="004C2FD6"/>
    <w:rsid w:val="004C3D9F"/>
    <w:rsid w:val="004C4FA4"/>
    <w:rsid w:val="004D5FDF"/>
    <w:rsid w:val="004E2C1B"/>
    <w:rsid w:val="0053274B"/>
    <w:rsid w:val="00550E5B"/>
    <w:rsid w:val="00584709"/>
    <w:rsid w:val="00584EC2"/>
    <w:rsid w:val="005A1A63"/>
    <w:rsid w:val="005A248F"/>
    <w:rsid w:val="005C3379"/>
    <w:rsid w:val="005D25B9"/>
    <w:rsid w:val="005D550B"/>
    <w:rsid w:val="005F6708"/>
    <w:rsid w:val="005F7433"/>
    <w:rsid w:val="00606F9C"/>
    <w:rsid w:val="00610C51"/>
    <w:rsid w:val="00632A60"/>
    <w:rsid w:val="006345EA"/>
    <w:rsid w:val="006463A8"/>
    <w:rsid w:val="00646FC6"/>
    <w:rsid w:val="006537D5"/>
    <w:rsid w:val="00654481"/>
    <w:rsid w:val="006556B7"/>
    <w:rsid w:val="00670694"/>
    <w:rsid w:val="00675C73"/>
    <w:rsid w:val="00677AEC"/>
    <w:rsid w:val="006A07A9"/>
    <w:rsid w:val="006B0F65"/>
    <w:rsid w:val="006B1F2F"/>
    <w:rsid w:val="006C481F"/>
    <w:rsid w:val="006D12B5"/>
    <w:rsid w:val="00700158"/>
    <w:rsid w:val="00705BFA"/>
    <w:rsid w:val="00711F3C"/>
    <w:rsid w:val="00721865"/>
    <w:rsid w:val="007545E7"/>
    <w:rsid w:val="00787714"/>
    <w:rsid w:val="00796441"/>
    <w:rsid w:val="007B36A8"/>
    <w:rsid w:val="007D65F6"/>
    <w:rsid w:val="007E1558"/>
    <w:rsid w:val="007F6902"/>
    <w:rsid w:val="0080116F"/>
    <w:rsid w:val="00803421"/>
    <w:rsid w:val="008108A4"/>
    <w:rsid w:val="00821958"/>
    <w:rsid w:val="00857AB7"/>
    <w:rsid w:val="00870368"/>
    <w:rsid w:val="00873A15"/>
    <w:rsid w:val="008823D3"/>
    <w:rsid w:val="00882D50"/>
    <w:rsid w:val="00892DD0"/>
    <w:rsid w:val="0089469F"/>
    <w:rsid w:val="00896D97"/>
    <w:rsid w:val="008D7E39"/>
    <w:rsid w:val="008E0538"/>
    <w:rsid w:val="00926C25"/>
    <w:rsid w:val="00933A60"/>
    <w:rsid w:val="00944620"/>
    <w:rsid w:val="00952C27"/>
    <w:rsid w:val="009608EE"/>
    <w:rsid w:val="00960D92"/>
    <w:rsid w:val="009830C9"/>
    <w:rsid w:val="00A072A0"/>
    <w:rsid w:val="00A12193"/>
    <w:rsid w:val="00A279C2"/>
    <w:rsid w:val="00A434BF"/>
    <w:rsid w:val="00A64234"/>
    <w:rsid w:val="00A86E21"/>
    <w:rsid w:val="00A91BE2"/>
    <w:rsid w:val="00A9254D"/>
    <w:rsid w:val="00AA1505"/>
    <w:rsid w:val="00AA3C89"/>
    <w:rsid w:val="00AB4C58"/>
    <w:rsid w:val="00AB7913"/>
    <w:rsid w:val="00AC558B"/>
    <w:rsid w:val="00AD4B9C"/>
    <w:rsid w:val="00AD6284"/>
    <w:rsid w:val="00B006E7"/>
    <w:rsid w:val="00B0500B"/>
    <w:rsid w:val="00B25A15"/>
    <w:rsid w:val="00B3330C"/>
    <w:rsid w:val="00B40BB8"/>
    <w:rsid w:val="00B41834"/>
    <w:rsid w:val="00B43DCC"/>
    <w:rsid w:val="00B56E90"/>
    <w:rsid w:val="00B71635"/>
    <w:rsid w:val="00B76EAF"/>
    <w:rsid w:val="00B92C17"/>
    <w:rsid w:val="00B936C9"/>
    <w:rsid w:val="00B95F05"/>
    <w:rsid w:val="00BC2A48"/>
    <w:rsid w:val="00BF04C3"/>
    <w:rsid w:val="00BF364B"/>
    <w:rsid w:val="00BF7466"/>
    <w:rsid w:val="00C119CA"/>
    <w:rsid w:val="00C242B7"/>
    <w:rsid w:val="00C579D3"/>
    <w:rsid w:val="00C62349"/>
    <w:rsid w:val="00C71E84"/>
    <w:rsid w:val="00C90BAB"/>
    <w:rsid w:val="00CB61DA"/>
    <w:rsid w:val="00CD059F"/>
    <w:rsid w:val="00CD4F2D"/>
    <w:rsid w:val="00CF0BA5"/>
    <w:rsid w:val="00D049AE"/>
    <w:rsid w:val="00D46609"/>
    <w:rsid w:val="00D5751A"/>
    <w:rsid w:val="00D77100"/>
    <w:rsid w:val="00D842AB"/>
    <w:rsid w:val="00D84F59"/>
    <w:rsid w:val="00D91D20"/>
    <w:rsid w:val="00D9656C"/>
    <w:rsid w:val="00DE6240"/>
    <w:rsid w:val="00DF0F0D"/>
    <w:rsid w:val="00DF6144"/>
    <w:rsid w:val="00E12791"/>
    <w:rsid w:val="00E57A91"/>
    <w:rsid w:val="00E64515"/>
    <w:rsid w:val="00E70B4D"/>
    <w:rsid w:val="00E83DBD"/>
    <w:rsid w:val="00E86BD4"/>
    <w:rsid w:val="00E93AE0"/>
    <w:rsid w:val="00E945AA"/>
    <w:rsid w:val="00EA24C3"/>
    <w:rsid w:val="00EA6953"/>
    <w:rsid w:val="00EB399B"/>
    <w:rsid w:val="00EC23CC"/>
    <w:rsid w:val="00EE6160"/>
    <w:rsid w:val="00F00912"/>
    <w:rsid w:val="00F066CA"/>
    <w:rsid w:val="00F0785D"/>
    <w:rsid w:val="00F204AB"/>
    <w:rsid w:val="00F47AD0"/>
    <w:rsid w:val="00F60830"/>
    <w:rsid w:val="00F644F4"/>
    <w:rsid w:val="00F77427"/>
    <w:rsid w:val="00F81A84"/>
    <w:rsid w:val="00FA5065"/>
    <w:rsid w:val="00FB2260"/>
    <w:rsid w:val="00FB2EB4"/>
    <w:rsid w:val="00FC4695"/>
    <w:rsid w:val="00FE0525"/>
    <w:rsid w:val="00FE1EB1"/>
    <w:rsid w:val="00FE293B"/>
    <w:rsid w:val="00FE655C"/>
    <w:rsid w:val="00FF1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52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525"/>
    <w:pPr>
      <w:spacing w:after="0" w:line="240" w:lineRule="auto"/>
    </w:pPr>
    <w:rPr>
      <w:rFonts w:ascii="Calibri" w:eastAsia="Calibri" w:hAnsi="Calibri"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E0525"/>
    <w:pPr>
      <w:ind w:left="720"/>
      <w:contextualSpacing/>
    </w:pPr>
  </w:style>
  <w:style w:type="paragraph" w:styleId="BalloonText">
    <w:name w:val="Balloon Text"/>
    <w:basedOn w:val="Normal"/>
    <w:link w:val="BalloonTextChar"/>
    <w:uiPriority w:val="99"/>
    <w:semiHidden/>
    <w:unhideWhenUsed/>
    <w:rsid w:val="00FE052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FE0525"/>
    <w:rPr>
      <w:rFonts w:ascii="Tahoma" w:eastAsia="Calibri" w:hAnsi="Tahoma" w:cs="Times New Roman"/>
      <w:sz w:val="16"/>
      <w:szCs w:val="16"/>
      <w:lang w:val="en-US"/>
    </w:rPr>
  </w:style>
  <w:style w:type="paragraph" w:styleId="Header">
    <w:name w:val="header"/>
    <w:basedOn w:val="Normal"/>
    <w:link w:val="HeaderChar"/>
    <w:uiPriority w:val="99"/>
    <w:unhideWhenUsed/>
    <w:rsid w:val="00FE0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525"/>
    <w:rPr>
      <w:rFonts w:ascii="Calibri" w:eastAsia="Calibri" w:hAnsi="Calibri" w:cs="Times New Roman"/>
      <w:lang w:val="en-US"/>
    </w:rPr>
  </w:style>
  <w:style w:type="paragraph" w:styleId="Footer">
    <w:name w:val="footer"/>
    <w:basedOn w:val="Normal"/>
    <w:link w:val="FooterChar"/>
    <w:uiPriority w:val="99"/>
    <w:unhideWhenUsed/>
    <w:rsid w:val="00FE0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525"/>
    <w:rPr>
      <w:rFonts w:ascii="Calibri" w:eastAsia="Calibri" w:hAnsi="Calibri" w:cs="Times New Roman"/>
      <w:lang w:val="en-US"/>
    </w:rPr>
  </w:style>
  <w:style w:type="character" w:styleId="Hyperlink">
    <w:name w:val="Hyperlink"/>
    <w:basedOn w:val="DefaultParagraphFont"/>
    <w:uiPriority w:val="99"/>
    <w:unhideWhenUsed/>
    <w:rsid w:val="00FE0525"/>
    <w:rPr>
      <w:color w:val="0000FF"/>
      <w:u w:val="single"/>
    </w:rPr>
  </w:style>
  <w:style w:type="paragraph" w:customStyle="1" w:styleId="TableContents">
    <w:name w:val="Table Contents"/>
    <w:basedOn w:val="Normal"/>
    <w:rsid w:val="00FE0525"/>
    <w:pPr>
      <w:widowControl w:val="0"/>
      <w:suppressLineNumbers/>
      <w:suppressAutoHyphens/>
      <w:spacing w:after="0" w:line="240" w:lineRule="auto"/>
    </w:pPr>
    <w:rPr>
      <w:rFonts w:ascii="Times New Roman" w:eastAsia="Arial Unicode MS" w:hAnsi="Times New Roman" w:cs="Arial Unicode MS"/>
      <w:kern w:val="1"/>
      <w:sz w:val="24"/>
      <w:szCs w:val="24"/>
      <w:lang w:val="en-IN" w:eastAsia="hi-IN" w:bidi="hi-IN"/>
    </w:rPr>
  </w:style>
  <w:style w:type="paragraph" w:styleId="Title">
    <w:name w:val="Title"/>
    <w:basedOn w:val="Normal"/>
    <w:next w:val="Normal"/>
    <w:link w:val="TitleChar"/>
    <w:rsid w:val="00FB2EB4"/>
    <w:pPr>
      <w:keepNext/>
      <w:keepLines/>
      <w:spacing w:before="480" w:after="120"/>
    </w:pPr>
    <w:rPr>
      <w:rFonts w:cs="Calibri"/>
      <w:b/>
      <w:sz w:val="72"/>
      <w:szCs w:val="72"/>
    </w:rPr>
  </w:style>
  <w:style w:type="character" w:customStyle="1" w:styleId="TitleChar">
    <w:name w:val="Title Char"/>
    <w:basedOn w:val="DefaultParagraphFont"/>
    <w:link w:val="Title"/>
    <w:rsid w:val="00FB2EB4"/>
    <w:rPr>
      <w:rFonts w:ascii="Calibri" w:eastAsia="Calibri" w:hAnsi="Calibri" w:cs="Calibri"/>
      <w:b/>
      <w:sz w:val="72"/>
      <w:szCs w:val="72"/>
      <w:lang w:val="en-US"/>
    </w:rPr>
  </w:style>
  <w:style w:type="paragraph" w:styleId="NormalWeb">
    <w:name w:val="Normal (Web)"/>
    <w:basedOn w:val="Normal"/>
    <w:uiPriority w:val="99"/>
    <w:semiHidden/>
    <w:unhideWhenUsed/>
    <w:rsid w:val="00014E71"/>
    <w:pPr>
      <w:spacing w:before="100" w:beforeAutospacing="1" w:after="100" w:afterAutospacing="1" w:line="240" w:lineRule="auto"/>
    </w:pPr>
    <w:rPr>
      <w:rFonts w:ascii="Times New Roman" w:eastAsia="Times New Roman" w:hAnsi="Times New Roman"/>
      <w:sz w:val="24"/>
      <w:szCs w:val="24"/>
      <w:lang w:bidi="mr-IN"/>
    </w:rPr>
  </w:style>
  <w:style w:type="paragraph" w:customStyle="1" w:styleId="normal0">
    <w:name w:val="normal"/>
    <w:rsid w:val="00313CEA"/>
    <w:pPr>
      <w:spacing w:after="0"/>
    </w:pPr>
    <w:rPr>
      <w:rFonts w:ascii="Arial" w:eastAsia="Arial" w:hAnsi="Arial" w:cs="Arial"/>
      <w:lang w:val="en-US"/>
    </w:rPr>
  </w:style>
</w:styles>
</file>

<file path=word/webSettings.xml><?xml version="1.0" encoding="utf-8"?>
<w:webSettings xmlns:r="http://schemas.openxmlformats.org/officeDocument/2006/relationships" xmlns:w="http://schemas.openxmlformats.org/wordprocessingml/2006/main">
  <w:divs>
    <w:div w:id="376702599">
      <w:bodyDiv w:val="1"/>
      <w:marLeft w:val="0"/>
      <w:marRight w:val="0"/>
      <w:marTop w:val="0"/>
      <w:marBottom w:val="0"/>
      <w:divBdr>
        <w:top w:val="none" w:sz="0" w:space="0" w:color="auto"/>
        <w:left w:val="none" w:sz="0" w:space="0" w:color="auto"/>
        <w:bottom w:val="none" w:sz="0" w:space="0" w:color="auto"/>
        <w:right w:val="none" w:sz="0" w:space="0" w:color="auto"/>
      </w:divBdr>
    </w:div>
    <w:div w:id="423692792">
      <w:bodyDiv w:val="1"/>
      <w:marLeft w:val="0"/>
      <w:marRight w:val="0"/>
      <w:marTop w:val="0"/>
      <w:marBottom w:val="0"/>
      <w:divBdr>
        <w:top w:val="none" w:sz="0" w:space="0" w:color="auto"/>
        <w:left w:val="none" w:sz="0" w:space="0" w:color="auto"/>
        <w:bottom w:val="none" w:sz="0" w:space="0" w:color="auto"/>
        <w:right w:val="none" w:sz="0" w:space="0" w:color="auto"/>
      </w:divBdr>
    </w:div>
    <w:div w:id="431783651">
      <w:bodyDiv w:val="1"/>
      <w:marLeft w:val="0"/>
      <w:marRight w:val="0"/>
      <w:marTop w:val="0"/>
      <w:marBottom w:val="0"/>
      <w:divBdr>
        <w:top w:val="none" w:sz="0" w:space="0" w:color="auto"/>
        <w:left w:val="none" w:sz="0" w:space="0" w:color="auto"/>
        <w:bottom w:val="none" w:sz="0" w:space="0" w:color="auto"/>
        <w:right w:val="none" w:sz="0" w:space="0" w:color="auto"/>
      </w:divBdr>
    </w:div>
    <w:div w:id="504436568">
      <w:bodyDiv w:val="1"/>
      <w:marLeft w:val="0"/>
      <w:marRight w:val="0"/>
      <w:marTop w:val="0"/>
      <w:marBottom w:val="0"/>
      <w:divBdr>
        <w:top w:val="none" w:sz="0" w:space="0" w:color="auto"/>
        <w:left w:val="none" w:sz="0" w:space="0" w:color="auto"/>
        <w:bottom w:val="none" w:sz="0" w:space="0" w:color="auto"/>
        <w:right w:val="none" w:sz="0" w:space="0" w:color="auto"/>
      </w:divBdr>
    </w:div>
    <w:div w:id="673849499">
      <w:bodyDiv w:val="1"/>
      <w:marLeft w:val="0"/>
      <w:marRight w:val="0"/>
      <w:marTop w:val="0"/>
      <w:marBottom w:val="0"/>
      <w:divBdr>
        <w:top w:val="none" w:sz="0" w:space="0" w:color="auto"/>
        <w:left w:val="none" w:sz="0" w:space="0" w:color="auto"/>
        <w:bottom w:val="none" w:sz="0" w:space="0" w:color="auto"/>
        <w:right w:val="none" w:sz="0" w:space="0" w:color="auto"/>
      </w:divBdr>
    </w:div>
    <w:div w:id="916749469">
      <w:bodyDiv w:val="1"/>
      <w:marLeft w:val="0"/>
      <w:marRight w:val="0"/>
      <w:marTop w:val="0"/>
      <w:marBottom w:val="0"/>
      <w:divBdr>
        <w:top w:val="none" w:sz="0" w:space="0" w:color="auto"/>
        <w:left w:val="none" w:sz="0" w:space="0" w:color="auto"/>
        <w:bottom w:val="none" w:sz="0" w:space="0" w:color="auto"/>
        <w:right w:val="none" w:sz="0" w:space="0" w:color="auto"/>
      </w:divBdr>
    </w:div>
    <w:div w:id="1362828368">
      <w:bodyDiv w:val="1"/>
      <w:marLeft w:val="0"/>
      <w:marRight w:val="0"/>
      <w:marTop w:val="0"/>
      <w:marBottom w:val="0"/>
      <w:divBdr>
        <w:top w:val="none" w:sz="0" w:space="0" w:color="auto"/>
        <w:left w:val="none" w:sz="0" w:space="0" w:color="auto"/>
        <w:bottom w:val="none" w:sz="0" w:space="0" w:color="auto"/>
        <w:right w:val="none" w:sz="0" w:space="0" w:color="auto"/>
      </w:divBdr>
    </w:div>
    <w:div w:id="1777673269">
      <w:bodyDiv w:val="1"/>
      <w:marLeft w:val="0"/>
      <w:marRight w:val="0"/>
      <w:marTop w:val="0"/>
      <w:marBottom w:val="0"/>
      <w:divBdr>
        <w:top w:val="none" w:sz="0" w:space="0" w:color="auto"/>
        <w:left w:val="none" w:sz="0" w:space="0" w:color="auto"/>
        <w:bottom w:val="none" w:sz="0" w:space="0" w:color="auto"/>
        <w:right w:val="none" w:sz="0" w:space="0" w:color="auto"/>
      </w:divBdr>
    </w:div>
    <w:div w:id="1863547929">
      <w:bodyDiv w:val="1"/>
      <w:marLeft w:val="0"/>
      <w:marRight w:val="0"/>
      <w:marTop w:val="0"/>
      <w:marBottom w:val="0"/>
      <w:divBdr>
        <w:top w:val="none" w:sz="0" w:space="0" w:color="auto"/>
        <w:left w:val="none" w:sz="0" w:space="0" w:color="auto"/>
        <w:bottom w:val="none" w:sz="0" w:space="0" w:color="auto"/>
        <w:right w:val="none" w:sz="0" w:space="0" w:color="auto"/>
      </w:divBdr>
    </w:div>
    <w:div w:id="211937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t@sndt.ac.in" TargetMode="External"/><Relationship Id="rId13" Type="http://schemas.openxmlformats.org/officeDocument/2006/relationships/hyperlink" Target="mailto:delnaz.umrigar@svt.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hit.pawar@svt.edu.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ne/10.1729/Journal.3210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hreya@spireatnutrition.com" TargetMode="External"/><Relationship Id="rId4" Type="http://schemas.openxmlformats.org/officeDocument/2006/relationships/settings" Target="settings.xml"/><Relationship Id="rId9" Type="http://schemas.openxmlformats.org/officeDocument/2006/relationships/hyperlink" Target="http://www.svt.edu.in" TargetMode="External"/><Relationship Id="rId14" Type="http://schemas.openxmlformats.org/officeDocument/2006/relationships/hyperlink" Target="mailto:manjiri.bhalerao@sv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F7C59-76FC-4170-AC19-A59D3116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10263</Words>
  <Characters>58505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svt Library</cp:lastModifiedBy>
  <cp:revision>2</cp:revision>
  <dcterms:created xsi:type="dcterms:W3CDTF">2023-08-31T10:39:00Z</dcterms:created>
  <dcterms:modified xsi:type="dcterms:W3CDTF">2023-08-31T10:39:00Z</dcterms:modified>
</cp:coreProperties>
</file>