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7166" w14:textId="77777777" w:rsidR="002E0397" w:rsidRPr="00775A2C" w:rsidRDefault="002E0397" w:rsidP="002E0397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775A2C">
        <w:rPr>
          <w:b/>
          <w:bCs/>
          <w:sz w:val="34"/>
          <w:szCs w:val="34"/>
        </w:rPr>
        <w:t>SIR VITHALDAS THACKERSEY COLLEGE OF HOME SCIENCE (AUTONOMOUS)</w:t>
      </w:r>
    </w:p>
    <w:p w14:paraId="201D1B4A" w14:textId="77777777" w:rsidR="002E0397" w:rsidRDefault="002E0397" w:rsidP="002E039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 .</w:t>
      </w:r>
      <w:proofErr w:type="gramEnd"/>
      <w:r>
        <w:rPr>
          <w:b/>
          <w:bCs/>
          <w:sz w:val="24"/>
          <w:szCs w:val="24"/>
        </w:rPr>
        <w:t>N. D.T. WOMEN’S UNIVERSITY, MUMBAI.</w:t>
      </w:r>
    </w:p>
    <w:p w14:paraId="17ACB96E" w14:textId="77777777" w:rsidR="002E0397" w:rsidRPr="00245590" w:rsidRDefault="0038057E" w:rsidP="000D0C4C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Unit </w:t>
      </w:r>
      <w:proofErr w:type="gramStart"/>
      <w:r>
        <w:rPr>
          <w:b/>
          <w:bCs/>
          <w:sz w:val="44"/>
          <w:szCs w:val="44"/>
        </w:rPr>
        <w:t xml:space="preserve">Test </w:t>
      </w:r>
      <w:r w:rsidR="002E0397">
        <w:rPr>
          <w:b/>
          <w:bCs/>
          <w:sz w:val="44"/>
          <w:szCs w:val="44"/>
        </w:rPr>
        <w:t xml:space="preserve"> –</w:t>
      </w:r>
      <w:proofErr w:type="gramEnd"/>
      <w:r w:rsidR="000D0C4C">
        <w:rPr>
          <w:b/>
          <w:bCs/>
          <w:sz w:val="44"/>
          <w:szCs w:val="44"/>
        </w:rPr>
        <w:t xml:space="preserve">May - 2021 </w:t>
      </w:r>
    </w:p>
    <w:p w14:paraId="585278BE" w14:textId="77777777" w:rsidR="002E0397" w:rsidRDefault="002E0397" w:rsidP="002E0397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S.Y. B.Sc.</w:t>
      </w:r>
      <w:r w:rsidRPr="00245590">
        <w:rPr>
          <w:b/>
          <w:bCs/>
          <w:sz w:val="44"/>
          <w:szCs w:val="44"/>
        </w:rPr>
        <w:t xml:space="preserve"> SEMESTER </w:t>
      </w:r>
      <w:r>
        <w:rPr>
          <w:b/>
          <w:bCs/>
          <w:sz w:val="44"/>
          <w:szCs w:val="44"/>
        </w:rPr>
        <w:t>– I</w:t>
      </w:r>
      <w:r w:rsidR="0038057E">
        <w:rPr>
          <w:b/>
          <w:bCs/>
          <w:sz w:val="44"/>
          <w:szCs w:val="44"/>
        </w:rPr>
        <w:t>V</w:t>
      </w:r>
    </w:p>
    <w:p w14:paraId="6EEEEB4F" w14:textId="77777777" w:rsidR="002E0397" w:rsidRPr="00422ABE" w:rsidRDefault="002E0397" w:rsidP="00422ABE">
      <w:pPr>
        <w:spacing w:after="0" w:line="240" w:lineRule="auto"/>
        <w:rPr>
          <w:b/>
          <w:bCs/>
          <w:sz w:val="2"/>
          <w:szCs w:val="38"/>
        </w:rPr>
      </w:pPr>
    </w:p>
    <w:tbl>
      <w:tblPr>
        <w:tblStyle w:val="TableGrid"/>
        <w:tblpPr w:leftFromText="180" w:rightFromText="180" w:vertAnchor="text" w:horzAnchor="margin" w:tblpX="-660" w:tblpY="141"/>
        <w:tblW w:w="1126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2612"/>
        <w:gridCol w:w="2208"/>
        <w:gridCol w:w="1662"/>
      </w:tblGrid>
      <w:tr w:rsidR="00DF2093" w:rsidRPr="00DF2093" w14:paraId="2E4AB6AA" w14:textId="77777777" w:rsidTr="00284B8E">
        <w:trPr>
          <w:trHeight w:val="562"/>
        </w:trPr>
        <w:tc>
          <w:tcPr>
            <w:tcW w:w="1668" w:type="dxa"/>
          </w:tcPr>
          <w:p w14:paraId="5EC6312E" w14:textId="77777777" w:rsidR="00290177" w:rsidRPr="00DF2093" w:rsidRDefault="00290177" w:rsidP="00AB74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2093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701" w:type="dxa"/>
          </w:tcPr>
          <w:p w14:paraId="745998BC" w14:textId="77777777" w:rsidR="00290177" w:rsidRPr="00DF2093" w:rsidRDefault="00290177" w:rsidP="00AB74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2093">
              <w:rPr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1417" w:type="dxa"/>
          </w:tcPr>
          <w:p w14:paraId="2C455B22" w14:textId="77777777" w:rsidR="00290177" w:rsidRPr="00DF2093" w:rsidRDefault="00290177" w:rsidP="00AB74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2093">
              <w:rPr>
                <w:b/>
                <w:bCs/>
                <w:sz w:val="26"/>
                <w:szCs w:val="26"/>
              </w:rPr>
              <w:t xml:space="preserve"> Time Slot </w:t>
            </w:r>
          </w:p>
        </w:tc>
        <w:tc>
          <w:tcPr>
            <w:tcW w:w="2612" w:type="dxa"/>
          </w:tcPr>
          <w:p w14:paraId="7BC6047C" w14:textId="77777777" w:rsidR="00290177" w:rsidRPr="00DF2093" w:rsidRDefault="00290177" w:rsidP="00AB7404">
            <w:pPr>
              <w:jc w:val="center"/>
              <w:rPr>
                <w:b/>
                <w:bCs/>
                <w:sz w:val="26"/>
                <w:szCs w:val="26"/>
              </w:rPr>
            </w:pPr>
            <w:r w:rsidRPr="00DF2093">
              <w:rPr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2208" w:type="dxa"/>
          </w:tcPr>
          <w:p w14:paraId="76A700C7" w14:textId="77777777" w:rsidR="00290177" w:rsidRPr="00DF2093" w:rsidRDefault="00744CAD" w:rsidP="00AB74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Techers Name</w:t>
            </w:r>
          </w:p>
        </w:tc>
        <w:tc>
          <w:tcPr>
            <w:tcW w:w="1662" w:type="dxa"/>
          </w:tcPr>
          <w:p w14:paraId="7FD5DCAF" w14:textId="77777777" w:rsidR="00D33349" w:rsidRDefault="00744CAD" w:rsidP="00D333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Contact No.</w:t>
            </w:r>
          </w:p>
          <w:p w14:paraId="4A80124B" w14:textId="77777777" w:rsidR="00D33349" w:rsidRPr="00D33349" w:rsidRDefault="00D33349" w:rsidP="00D3334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30762E" w:rsidRPr="006F1738" w14:paraId="19647E8A" w14:textId="77777777" w:rsidTr="00284B8E">
        <w:trPr>
          <w:trHeight w:val="414"/>
        </w:trPr>
        <w:tc>
          <w:tcPr>
            <w:tcW w:w="1668" w:type="dxa"/>
            <w:vMerge w:val="restart"/>
          </w:tcPr>
          <w:p w14:paraId="034E756C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FB65A8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77CB6F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C40D02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3DB99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7C3634" w14:textId="0A8079FE" w:rsidR="0030762E" w:rsidRDefault="00AA0EAE" w:rsidP="00AB74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30762E">
              <w:rPr>
                <w:b/>
                <w:bCs/>
                <w:sz w:val="28"/>
                <w:szCs w:val="28"/>
              </w:rPr>
              <w:t>/05/2021</w:t>
            </w:r>
          </w:p>
        </w:tc>
        <w:tc>
          <w:tcPr>
            <w:tcW w:w="1701" w:type="dxa"/>
            <w:vMerge w:val="restart"/>
          </w:tcPr>
          <w:p w14:paraId="28383685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9046B0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F49485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F29034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92E539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707661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1417" w:type="dxa"/>
          </w:tcPr>
          <w:p w14:paraId="207A2355" w14:textId="77777777" w:rsidR="0030762E" w:rsidRDefault="0030762E" w:rsidP="00AB74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2612" w:type="dxa"/>
          </w:tcPr>
          <w:p w14:paraId="08AA4149" w14:textId="77777777" w:rsidR="0030762E" w:rsidRPr="00E6659C" w:rsidRDefault="0030762E" w:rsidP="00AB7404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Gender Studies</w:t>
            </w:r>
          </w:p>
        </w:tc>
        <w:tc>
          <w:tcPr>
            <w:tcW w:w="2208" w:type="dxa"/>
          </w:tcPr>
          <w:p w14:paraId="069732FD" w14:textId="77777777" w:rsidR="0030762E" w:rsidRPr="00D33349" w:rsidRDefault="0030762E" w:rsidP="00AB740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 xml:space="preserve">Ms. Shilpa </w:t>
            </w:r>
            <w:proofErr w:type="spellStart"/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Sawalakhe</w:t>
            </w:r>
            <w:proofErr w:type="spellEnd"/>
          </w:p>
        </w:tc>
        <w:tc>
          <w:tcPr>
            <w:tcW w:w="1662" w:type="dxa"/>
          </w:tcPr>
          <w:p w14:paraId="718BC07D" w14:textId="77777777" w:rsidR="0030762E" w:rsidRPr="00D33349" w:rsidRDefault="0030762E" w:rsidP="00AB740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9137314682</w:t>
            </w:r>
          </w:p>
        </w:tc>
      </w:tr>
      <w:tr w:rsidR="0030762E" w:rsidRPr="006F1738" w14:paraId="4A609C98" w14:textId="77777777" w:rsidTr="00284B8E">
        <w:trPr>
          <w:trHeight w:val="694"/>
        </w:trPr>
        <w:tc>
          <w:tcPr>
            <w:tcW w:w="1668" w:type="dxa"/>
            <w:vMerge/>
          </w:tcPr>
          <w:p w14:paraId="3F5722D0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CDF65A0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4A595A" w14:textId="77777777" w:rsidR="0030762E" w:rsidRDefault="0030762E" w:rsidP="00AB74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12.30</w:t>
            </w:r>
          </w:p>
        </w:tc>
        <w:tc>
          <w:tcPr>
            <w:tcW w:w="2612" w:type="dxa"/>
          </w:tcPr>
          <w:p w14:paraId="4C52D4AB" w14:textId="77777777" w:rsidR="0030762E" w:rsidRPr="00E6659C" w:rsidRDefault="0030762E" w:rsidP="00AB7404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Remedial Education - Core</w:t>
            </w:r>
          </w:p>
        </w:tc>
        <w:tc>
          <w:tcPr>
            <w:tcW w:w="2208" w:type="dxa"/>
          </w:tcPr>
          <w:p w14:paraId="20B59172" w14:textId="77777777" w:rsidR="0030762E" w:rsidRPr="00D33349" w:rsidRDefault="0030762E" w:rsidP="00970F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Dr.</w:t>
            </w:r>
            <w:r w:rsidR="00512F5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Bhamini Mehta</w:t>
            </w:r>
          </w:p>
        </w:tc>
        <w:tc>
          <w:tcPr>
            <w:tcW w:w="1662" w:type="dxa"/>
          </w:tcPr>
          <w:p w14:paraId="70997669" w14:textId="77777777" w:rsidR="0030762E" w:rsidRPr="00D33349" w:rsidRDefault="0030762E" w:rsidP="00AB740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9922558673</w:t>
            </w:r>
          </w:p>
        </w:tc>
      </w:tr>
      <w:tr w:rsidR="0030762E" w:rsidRPr="006F1738" w14:paraId="54762556" w14:textId="77777777" w:rsidTr="00284B8E">
        <w:trPr>
          <w:trHeight w:val="690"/>
        </w:trPr>
        <w:tc>
          <w:tcPr>
            <w:tcW w:w="1668" w:type="dxa"/>
            <w:vMerge/>
          </w:tcPr>
          <w:p w14:paraId="77645632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4BBA57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38974F" w14:textId="77777777" w:rsidR="0030762E" w:rsidRDefault="0030762E" w:rsidP="00AB74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To 01.30</w:t>
            </w:r>
          </w:p>
        </w:tc>
        <w:tc>
          <w:tcPr>
            <w:tcW w:w="2612" w:type="dxa"/>
          </w:tcPr>
          <w:p w14:paraId="5111ADA1" w14:textId="77777777" w:rsidR="0030762E" w:rsidRPr="00E6659C" w:rsidRDefault="0030762E" w:rsidP="00AB7404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Curriculum </w:t>
            </w:r>
            <w:r w:rsidR="00D27343">
              <w:rPr>
                <w:rFonts w:asciiTheme="majorHAnsi" w:hAnsiTheme="majorHAnsi"/>
                <w:b/>
                <w:bCs/>
                <w:sz w:val="26"/>
                <w:szCs w:val="26"/>
              </w:rPr>
              <w:t>For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Early Years – I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I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Core</w:t>
            </w:r>
          </w:p>
        </w:tc>
        <w:tc>
          <w:tcPr>
            <w:tcW w:w="2208" w:type="dxa"/>
          </w:tcPr>
          <w:p w14:paraId="2E3EE41D" w14:textId="77777777" w:rsidR="0030762E" w:rsidRPr="00D33349" w:rsidRDefault="0030762E" w:rsidP="00D3334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 xml:space="preserve">Ms. Mausam </w:t>
            </w:r>
            <w:proofErr w:type="spellStart"/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Alwe</w:t>
            </w:r>
            <w:proofErr w:type="spellEnd"/>
          </w:p>
        </w:tc>
        <w:tc>
          <w:tcPr>
            <w:tcW w:w="1662" w:type="dxa"/>
          </w:tcPr>
          <w:p w14:paraId="3DC1F238" w14:textId="77777777" w:rsidR="0030762E" w:rsidRPr="00D33349" w:rsidRDefault="0030762E" w:rsidP="00AB740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9833873170</w:t>
            </w:r>
          </w:p>
        </w:tc>
      </w:tr>
      <w:tr w:rsidR="0030762E" w:rsidRPr="006F1738" w14:paraId="1556414E" w14:textId="77777777" w:rsidTr="00284B8E">
        <w:trPr>
          <w:trHeight w:val="606"/>
        </w:trPr>
        <w:tc>
          <w:tcPr>
            <w:tcW w:w="1668" w:type="dxa"/>
            <w:vMerge/>
          </w:tcPr>
          <w:p w14:paraId="538329A9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9E214EE" w14:textId="77777777" w:rsidR="0030762E" w:rsidRDefault="0030762E" w:rsidP="00AB74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49D4D1" w14:textId="77777777" w:rsidR="0030762E" w:rsidRDefault="0030762E" w:rsidP="00AB74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02.30 To 03.30 </w:t>
            </w:r>
          </w:p>
        </w:tc>
        <w:tc>
          <w:tcPr>
            <w:tcW w:w="2612" w:type="dxa"/>
          </w:tcPr>
          <w:p w14:paraId="28760E0D" w14:textId="77777777" w:rsidR="0030762E" w:rsidRPr="00E6659C" w:rsidRDefault="0030762E" w:rsidP="00AB7404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Textile Wet Processing- Core</w:t>
            </w:r>
          </w:p>
        </w:tc>
        <w:tc>
          <w:tcPr>
            <w:tcW w:w="2208" w:type="dxa"/>
          </w:tcPr>
          <w:p w14:paraId="5405BE12" w14:textId="77777777" w:rsidR="00D33349" w:rsidRPr="00D33349" w:rsidRDefault="00D33349" w:rsidP="00A37264">
            <w:pPr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</w:p>
          <w:p w14:paraId="7B599EF6" w14:textId="77777777" w:rsidR="00A37264" w:rsidRPr="00D33349" w:rsidRDefault="00A37264" w:rsidP="00A372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Ms. Disha Gosar</w:t>
            </w:r>
          </w:p>
          <w:p w14:paraId="38344F2F" w14:textId="77777777" w:rsidR="0030762E" w:rsidRPr="00D33349" w:rsidRDefault="0030762E" w:rsidP="00970F2F">
            <w:pPr>
              <w:rPr>
                <w:rFonts w:asciiTheme="majorHAnsi" w:hAnsiTheme="majorHAnsi"/>
                <w:b/>
                <w:bCs/>
                <w:sz w:val="8"/>
                <w:szCs w:val="8"/>
              </w:rPr>
            </w:pPr>
          </w:p>
        </w:tc>
        <w:tc>
          <w:tcPr>
            <w:tcW w:w="1662" w:type="dxa"/>
          </w:tcPr>
          <w:p w14:paraId="49CE95D1" w14:textId="77777777" w:rsidR="0030762E" w:rsidRPr="00D33349" w:rsidRDefault="00A37264" w:rsidP="00AB740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7738866806</w:t>
            </w:r>
          </w:p>
        </w:tc>
      </w:tr>
      <w:tr w:rsidR="0030762E" w:rsidRPr="006F1738" w14:paraId="7AA32493" w14:textId="77777777" w:rsidTr="00284B8E">
        <w:trPr>
          <w:trHeight w:val="606"/>
        </w:trPr>
        <w:tc>
          <w:tcPr>
            <w:tcW w:w="1668" w:type="dxa"/>
            <w:vMerge/>
          </w:tcPr>
          <w:p w14:paraId="291400AA" w14:textId="77777777" w:rsidR="0030762E" w:rsidRDefault="0030762E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6A3D7D" w14:textId="77777777" w:rsidR="0030762E" w:rsidRDefault="0030762E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C5EC68" w14:textId="77777777" w:rsidR="0030762E" w:rsidRDefault="0030762E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04.30 To 05.30 </w:t>
            </w:r>
          </w:p>
        </w:tc>
        <w:tc>
          <w:tcPr>
            <w:tcW w:w="2612" w:type="dxa"/>
          </w:tcPr>
          <w:p w14:paraId="290B1F55" w14:textId="77777777" w:rsidR="0030762E" w:rsidRPr="00E6659C" w:rsidRDefault="0030762E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Pathophysiology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o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f Health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  <w:r w:rsidR="00284B8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nd Disease - </w:t>
            </w:r>
            <w:proofErr w:type="spellStart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Honors</w:t>
            </w:r>
            <w:proofErr w:type="spellEnd"/>
          </w:p>
        </w:tc>
        <w:tc>
          <w:tcPr>
            <w:tcW w:w="2208" w:type="dxa"/>
          </w:tcPr>
          <w:p w14:paraId="2ABDD9A5" w14:textId="77777777" w:rsidR="00D33349" w:rsidRPr="00D33349" w:rsidRDefault="00D33349" w:rsidP="00E41179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  <w:p w14:paraId="505359A5" w14:textId="77777777" w:rsidR="0030762E" w:rsidRPr="00D33349" w:rsidRDefault="0030762E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Dr</w:t>
            </w:r>
            <w:r w:rsidR="00A37264" w:rsidRPr="00D3334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 xml:space="preserve"> Vasudha A</w:t>
            </w:r>
          </w:p>
          <w:p w14:paraId="28A2EC74" w14:textId="77777777" w:rsidR="0030762E" w:rsidRPr="00D33349" w:rsidRDefault="0030762E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D55EBFF" w14:textId="77777777" w:rsidR="0030762E" w:rsidRPr="00D33349" w:rsidRDefault="0030762E" w:rsidP="00A372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44B3E8C" w14:textId="77777777" w:rsidR="003A2625" w:rsidRPr="003A2625" w:rsidRDefault="003A2625" w:rsidP="00E41179">
            <w:pPr>
              <w:rPr>
                <w:rFonts w:asciiTheme="majorHAnsi" w:hAnsiTheme="majorHAnsi"/>
                <w:b/>
                <w:sz w:val="20"/>
              </w:rPr>
            </w:pPr>
          </w:p>
          <w:p w14:paraId="45AB6171" w14:textId="77777777" w:rsidR="0030762E" w:rsidRDefault="0030762E" w:rsidP="00E4117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9820585077</w:t>
            </w:r>
          </w:p>
          <w:p w14:paraId="5AC60B0F" w14:textId="77777777" w:rsidR="003A2625" w:rsidRPr="003A2625" w:rsidRDefault="003A2625" w:rsidP="00E41179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E41179" w:rsidRPr="006F1738" w14:paraId="1C75819C" w14:textId="77777777" w:rsidTr="00284B8E">
        <w:trPr>
          <w:trHeight w:val="670"/>
        </w:trPr>
        <w:tc>
          <w:tcPr>
            <w:tcW w:w="1668" w:type="dxa"/>
            <w:vMerge w:val="restart"/>
          </w:tcPr>
          <w:p w14:paraId="5FBF0B58" w14:textId="77777777" w:rsidR="00D33349" w:rsidRDefault="00D3334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231732" w14:textId="77777777" w:rsidR="00D33349" w:rsidRDefault="00D3334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3DA60A" w14:textId="77777777" w:rsidR="00D33349" w:rsidRDefault="00D3334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17B569" w14:textId="505C87FA" w:rsidR="00E41179" w:rsidRDefault="00AA0EAE" w:rsidP="00E411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E41179">
              <w:rPr>
                <w:b/>
                <w:bCs/>
                <w:sz w:val="28"/>
                <w:szCs w:val="28"/>
              </w:rPr>
              <w:t>/05/2021</w:t>
            </w:r>
          </w:p>
        </w:tc>
        <w:tc>
          <w:tcPr>
            <w:tcW w:w="1701" w:type="dxa"/>
            <w:vMerge w:val="restart"/>
          </w:tcPr>
          <w:p w14:paraId="60974693" w14:textId="77777777" w:rsidR="00D33349" w:rsidRDefault="00D3334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7B4F8B" w14:textId="77777777" w:rsidR="00D33349" w:rsidRDefault="00D3334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A74EAD" w14:textId="77777777" w:rsidR="00D33349" w:rsidRDefault="00D3334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82321E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1417" w:type="dxa"/>
          </w:tcPr>
          <w:p w14:paraId="31C978A0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2612" w:type="dxa"/>
          </w:tcPr>
          <w:p w14:paraId="19254FCB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Entrepreneurship Mgt- Core</w:t>
            </w:r>
          </w:p>
        </w:tc>
        <w:tc>
          <w:tcPr>
            <w:tcW w:w="2208" w:type="dxa"/>
          </w:tcPr>
          <w:p w14:paraId="4772E507" w14:textId="77777777" w:rsidR="00324359" w:rsidRPr="00D33349" w:rsidRDefault="00324359" w:rsidP="0032435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Ms. Parul Vats</w:t>
            </w:r>
          </w:p>
          <w:p w14:paraId="1DC925EC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48C0832F" w14:textId="77777777" w:rsidR="00E41179" w:rsidRPr="00D33349" w:rsidRDefault="00324359" w:rsidP="00970F2F">
            <w:pPr>
              <w:spacing w:line="276" w:lineRule="auto"/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8587848363</w:t>
            </w:r>
          </w:p>
        </w:tc>
      </w:tr>
      <w:tr w:rsidR="00E41179" w:rsidRPr="006F1738" w14:paraId="76F62F00" w14:textId="77777777" w:rsidTr="00284B8E">
        <w:trPr>
          <w:trHeight w:val="733"/>
        </w:trPr>
        <w:tc>
          <w:tcPr>
            <w:tcW w:w="1668" w:type="dxa"/>
            <w:vMerge/>
          </w:tcPr>
          <w:p w14:paraId="62FA07D9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D0C094B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CD4695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12.30</w:t>
            </w:r>
          </w:p>
        </w:tc>
        <w:tc>
          <w:tcPr>
            <w:tcW w:w="2612" w:type="dxa"/>
          </w:tcPr>
          <w:p w14:paraId="7B198EC7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Functional Foods and Nutrigenomics -</w:t>
            </w:r>
            <w:r w:rsidR="00512F50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Core</w:t>
            </w:r>
          </w:p>
        </w:tc>
        <w:tc>
          <w:tcPr>
            <w:tcW w:w="2208" w:type="dxa"/>
          </w:tcPr>
          <w:p w14:paraId="1E876188" w14:textId="77777777" w:rsidR="00E41179" w:rsidRPr="00D33349" w:rsidRDefault="00A37264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proofErr w:type="spellStart"/>
            <w:r w:rsidR="00E41179" w:rsidRPr="00D33349">
              <w:rPr>
                <w:rFonts w:asciiTheme="majorHAnsi" w:hAnsiTheme="majorHAnsi"/>
                <w:b/>
                <w:sz w:val="24"/>
                <w:szCs w:val="24"/>
              </w:rPr>
              <w:t>Sulakshna</w:t>
            </w:r>
            <w:proofErr w:type="spellEnd"/>
            <w:r w:rsidR="0016013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41179" w:rsidRPr="00D33349">
              <w:rPr>
                <w:rFonts w:asciiTheme="majorHAnsi" w:hAnsiTheme="majorHAnsi"/>
                <w:b/>
                <w:sz w:val="24"/>
                <w:szCs w:val="24"/>
              </w:rPr>
              <w:t>Mane</w:t>
            </w:r>
          </w:p>
          <w:p w14:paraId="4AB54DFC" w14:textId="77777777" w:rsidR="00E41179" w:rsidRPr="00D33349" w:rsidRDefault="00E41179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287DA380" w14:textId="77777777" w:rsidR="00E41179" w:rsidRPr="00D33349" w:rsidRDefault="00E41179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9833733778</w:t>
            </w:r>
          </w:p>
        </w:tc>
      </w:tr>
      <w:tr w:rsidR="00E41179" w:rsidRPr="006F1738" w14:paraId="537D5236" w14:textId="77777777" w:rsidTr="00284B8E">
        <w:trPr>
          <w:trHeight w:val="689"/>
        </w:trPr>
        <w:tc>
          <w:tcPr>
            <w:tcW w:w="1668" w:type="dxa"/>
            <w:vMerge/>
          </w:tcPr>
          <w:p w14:paraId="5D761A78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6E25705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31241A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To 01.30</w:t>
            </w:r>
          </w:p>
        </w:tc>
        <w:tc>
          <w:tcPr>
            <w:tcW w:w="2612" w:type="dxa"/>
          </w:tcPr>
          <w:p w14:paraId="6C429F48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Marriage and Family Relation - Core</w:t>
            </w:r>
          </w:p>
        </w:tc>
        <w:tc>
          <w:tcPr>
            <w:tcW w:w="2208" w:type="dxa"/>
          </w:tcPr>
          <w:p w14:paraId="52E582F1" w14:textId="77777777" w:rsidR="00E41179" w:rsidRPr="00D33349" w:rsidRDefault="00E41179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 w:rsidR="00D33349" w:rsidRPr="00D33349">
              <w:rPr>
                <w:rFonts w:asciiTheme="majorHAnsi" w:hAnsiTheme="majorHAnsi"/>
                <w:b/>
                <w:sz w:val="24"/>
                <w:szCs w:val="24"/>
              </w:rPr>
              <w:t>r.</w:t>
            </w:r>
            <w:r w:rsidR="00284B8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Bhamini Mehta</w:t>
            </w:r>
          </w:p>
          <w:p w14:paraId="49DD4612" w14:textId="77777777" w:rsidR="00E41179" w:rsidRPr="00220D53" w:rsidRDefault="00E41179" w:rsidP="00E4117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</w:tcPr>
          <w:p w14:paraId="48D5F74E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9922558673</w:t>
            </w:r>
          </w:p>
        </w:tc>
      </w:tr>
      <w:tr w:rsidR="00E41179" w:rsidRPr="006F1738" w14:paraId="30FA6E8C" w14:textId="77777777" w:rsidTr="00284B8E">
        <w:trPr>
          <w:trHeight w:val="512"/>
        </w:trPr>
        <w:tc>
          <w:tcPr>
            <w:tcW w:w="1668" w:type="dxa"/>
            <w:vMerge/>
          </w:tcPr>
          <w:p w14:paraId="09C7CA85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0B10F2E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A040C3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2612" w:type="dxa"/>
          </w:tcPr>
          <w:p w14:paraId="25E145A5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Public Relations- C</w:t>
            </w:r>
            <w:r w:rsidR="00D33349">
              <w:rPr>
                <w:rFonts w:asciiTheme="majorHAnsi" w:hAnsiTheme="majorHAnsi"/>
                <w:b/>
                <w:bCs/>
                <w:sz w:val="26"/>
                <w:szCs w:val="26"/>
              </w:rPr>
              <w:t>o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re</w:t>
            </w:r>
          </w:p>
        </w:tc>
        <w:tc>
          <w:tcPr>
            <w:tcW w:w="2208" w:type="dxa"/>
          </w:tcPr>
          <w:p w14:paraId="4E398563" w14:textId="77777777" w:rsidR="00970F2F" w:rsidRPr="00D33349" w:rsidRDefault="00970F2F" w:rsidP="00970F2F">
            <w:pPr>
              <w:rPr>
                <w:rFonts w:asciiTheme="majorHAnsi" w:hAnsiTheme="majorHAnsi"/>
                <w:b/>
                <w:color w:val="222222"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222222"/>
                <w:sz w:val="24"/>
                <w:szCs w:val="24"/>
              </w:rPr>
              <w:t>Ms.  Vandana Sharma</w:t>
            </w:r>
          </w:p>
          <w:p w14:paraId="0FBEF485" w14:textId="77777777" w:rsidR="00E41179" w:rsidRPr="00D33349" w:rsidRDefault="00E41179" w:rsidP="00065836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</w:tcPr>
          <w:p w14:paraId="2BB745B8" w14:textId="77777777" w:rsidR="00E41179" w:rsidRPr="00D33349" w:rsidRDefault="00970F2F" w:rsidP="00970F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  <w:t>9833368788</w:t>
            </w:r>
          </w:p>
        </w:tc>
      </w:tr>
      <w:tr w:rsidR="00E41179" w:rsidRPr="006F1738" w14:paraId="4F670B4B" w14:textId="77777777" w:rsidTr="00284B8E">
        <w:trPr>
          <w:trHeight w:val="655"/>
        </w:trPr>
        <w:tc>
          <w:tcPr>
            <w:tcW w:w="1668" w:type="dxa"/>
            <w:vMerge/>
          </w:tcPr>
          <w:p w14:paraId="126FCE5F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64CE05C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481F10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03.30 To 04.30</w:t>
            </w:r>
          </w:p>
        </w:tc>
        <w:tc>
          <w:tcPr>
            <w:tcW w:w="2612" w:type="dxa"/>
          </w:tcPr>
          <w:p w14:paraId="1FDC6309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Fabric Manufacturing - Core </w:t>
            </w:r>
          </w:p>
        </w:tc>
        <w:tc>
          <w:tcPr>
            <w:tcW w:w="2208" w:type="dxa"/>
          </w:tcPr>
          <w:p w14:paraId="64D008EA" w14:textId="77777777" w:rsidR="00E41179" w:rsidRPr="00D33349" w:rsidRDefault="00970F2F" w:rsidP="00D33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D3334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AnjuTulshiyan</w:t>
            </w:r>
            <w:proofErr w:type="spellEnd"/>
          </w:p>
        </w:tc>
        <w:tc>
          <w:tcPr>
            <w:tcW w:w="1662" w:type="dxa"/>
          </w:tcPr>
          <w:p w14:paraId="1BF2DF23" w14:textId="77777777" w:rsidR="00E41179" w:rsidRPr="00D33349" w:rsidRDefault="00970F2F" w:rsidP="00970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9324754028</w:t>
            </w:r>
          </w:p>
        </w:tc>
      </w:tr>
      <w:tr w:rsidR="00E41179" w:rsidRPr="006F1738" w14:paraId="342FD683" w14:textId="77777777" w:rsidTr="00284B8E">
        <w:trPr>
          <w:trHeight w:val="671"/>
        </w:trPr>
        <w:tc>
          <w:tcPr>
            <w:tcW w:w="1668" w:type="dxa"/>
            <w:vMerge w:val="restart"/>
          </w:tcPr>
          <w:p w14:paraId="3F292452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634318" w14:textId="77777777" w:rsidR="00E41179" w:rsidRDefault="00E41179" w:rsidP="00970F2F">
            <w:pPr>
              <w:rPr>
                <w:b/>
                <w:bCs/>
                <w:sz w:val="28"/>
                <w:szCs w:val="28"/>
              </w:rPr>
            </w:pPr>
          </w:p>
          <w:p w14:paraId="0311B961" w14:textId="7C6BF8D9" w:rsidR="00E41179" w:rsidRDefault="00AA0EAE" w:rsidP="00E411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E41179">
              <w:rPr>
                <w:b/>
                <w:bCs/>
                <w:sz w:val="28"/>
                <w:szCs w:val="28"/>
              </w:rPr>
              <w:t>/05/2021</w:t>
            </w:r>
          </w:p>
        </w:tc>
        <w:tc>
          <w:tcPr>
            <w:tcW w:w="1701" w:type="dxa"/>
            <w:vMerge w:val="restart"/>
          </w:tcPr>
          <w:p w14:paraId="5A01608E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E208C6" w14:textId="77777777" w:rsidR="00E41179" w:rsidRDefault="00E41179" w:rsidP="00970F2F">
            <w:pPr>
              <w:rPr>
                <w:b/>
                <w:bCs/>
                <w:sz w:val="28"/>
                <w:szCs w:val="28"/>
              </w:rPr>
            </w:pPr>
          </w:p>
          <w:p w14:paraId="57774E99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417" w:type="dxa"/>
          </w:tcPr>
          <w:p w14:paraId="170F260B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2612" w:type="dxa"/>
          </w:tcPr>
          <w:p w14:paraId="3B33320A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Food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nd Beverage Administration - Core</w:t>
            </w:r>
          </w:p>
        </w:tc>
        <w:tc>
          <w:tcPr>
            <w:tcW w:w="2208" w:type="dxa"/>
          </w:tcPr>
          <w:p w14:paraId="36136C65" w14:textId="77777777" w:rsidR="00D33349" w:rsidRPr="00D33349" w:rsidRDefault="00D33349" w:rsidP="00D33349">
            <w:pPr>
              <w:rPr>
                <w:rFonts w:asciiTheme="majorHAnsi" w:eastAsia="Calibri" w:hAnsiTheme="majorHAnsi" w:cs="Calibri"/>
                <w:b/>
                <w:sz w:val="10"/>
                <w:szCs w:val="10"/>
                <w:highlight w:val="white"/>
              </w:rPr>
            </w:pPr>
          </w:p>
          <w:p w14:paraId="22323277" w14:textId="77777777" w:rsidR="00E41179" w:rsidRPr="00D33349" w:rsidRDefault="00324359" w:rsidP="00D3334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Dr. Anuradha Ramesh</w:t>
            </w:r>
          </w:p>
        </w:tc>
        <w:tc>
          <w:tcPr>
            <w:tcW w:w="1662" w:type="dxa"/>
          </w:tcPr>
          <w:p w14:paraId="7AC6B58D" w14:textId="77777777" w:rsidR="00E41179" w:rsidRPr="00D33349" w:rsidRDefault="0032435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8291919759</w:t>
            </w:r>
          </w:p>
        </w:tc>
      </w:tr>
      <w:tr w:rsidR="00E41179" w:rsidRPr="006F1738" w14:paraId="0068703E" w14:textId="77777777" w:rsidTr="00284B8E">
        <w:trPr>
          <w:trHeight w:val="769"/>
        </w:trPr>
        <w:tc>
          <w:tcPr>
            <w:tcW w:w="1668" w:type="dxa"/>
            <w:vMerge/>
          </w:tcPr>
          <w:p w14:paraId="2A4535D5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C2F08D7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72FF7D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12.30</w:t>
            </w:r>
          </w:p>
        </w:tc>
        <w:tc>
          <w:tcPr>
            <w:tcW w:w="2612" w:type="dxa"/>
          </w:tcPr>
          <w:p w14:paraId="1DC04105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Product Design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nd Development - </w:t>
            </w:r>
            <w:proofErr w:type="spellStart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Honors</w:t>
            </w:r>
            <w:proofErr w:type="spellEnd"/>
          </w:p>
        </w:tc>
        <w:tc>
          <w:tcPr>
            <w:tcW w:w="2208" w:type="dxa"/>
          </w:tcPr>
          <w:p w14:paraId="738B11CA" w14:textId="77777777" w:rsidR="00220D53" w:rsidRPr="00220D53" w:rsidRDefault="00220D53" w:rsidP="00970F2F">
            <w:pPr>
              <w:rPr>
                <w:rFonts w:asciiTheme="majorHAnsi" w:eastAsia="Calibri" w:hAnsiTheme="majorHAnsi" w:cs="Calibri"/>
                <w:b/>
                <w:sz w:val="20"/>
                <w:highlight w:val="white"/>
              </w:rPr>
            </w:pPr>
          </w:p>
          <w:p w14:paraId="39365C55" w14:textId="77777777" w:rsidR="006F06FC" w:rsidRPr="00D33349" w:rsidRDefault="006F06FC" w:rsidP="00970F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Ms. Chetna Raje</w:t>
            </w:r>
          </w:p>
          <w:p w14:paraId="7580FCB9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706C28DC" w14:textId="77777777" w:rsidR="00E41179" w:rsidRPr="00D33349" w:rsidRDefault="006F06FC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9987558004</w:t>
            </w:r>
          </w:p>
        </w:tc>
      </w:tr>
      <w:tr w:rsidR="00E41179" w:rsidRPr="006F1738" w14:paraId="2F411913" w14:textId="77777777" w:rsidTr="00284B8E">
        <w:trPr>
          <w:trHeight w:val="506"/>
        </w:trPr>
        <w:tc>
          <w:tcPr>
            <w:tcW w:w="1668" w:type="dxa"/>
            <w:vMerge/>
          </w:tcPr>
          <w:p w14:paraId="41A6B8CA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0BF50D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C4C984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To 01.30</w:t>
            </w:r>
          </w:p>
        </w:tc>
        <w:tc>
          <w:tcPr>
            <w:tcW w:w="2612" w:type="dxa"/>
          </w:tcPr>
          <w:p w14:paraId="1D73A5F8" w14:textId="77777777" w:rsidR="00E41179" w:rsidRPr="00E6659C" w:rsidRDefault="00E41179" w:rsidP="003A2625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Child &amp; Family Welfare</w:t>
            </w:r>
            <w:r w:rsidR="00284B8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-</w:t>
            </w:r>
            <w:r w:rsidR="00284B8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Dse</w:t>
            </w:r>
            <w:proofErr w:type="spellEnd"/>
          </w:p>
        </w:tc>
        <w:tc>
          <w:tcPr>
            <w:tcW w:w="2208" w:type="dxa"/>
          </w:tcPr>
          <w:p w14:paraId="78B2ECD6" w14:textId="77777777" w:rsidR="00220D53" w:rsidRPr="00220D53" w:rsidRDefault="00220D53" w:rsidP="00970F2F">
            <w:pPr>
              <w:rPr>
                <w:rFonts w:asciiTheme="majorHAnsi" w:hAnsiTheme="majorHAnsi"/>
                <w:b/>
                <w:sz w:val="6"/>
                <w:szCs w:val="6"/>
              </w:rPr>
            </w:pPr>
          </w:p>
          <w:p w14:paraId="0334D478" w14:textId="77777777" w:rsidR="00E41179" w:rsidRPr="00D33349" w:rsidRDefault="00E41179" w:rsidP="00970F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Ms. Ami Gada</w:t>
            </w:r>
          </w:p>
          <w:p w14:paraId="1CC7A37D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1D7A61D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90C7DC1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7718833338</w:t>
            </w:r>
          </w:p>
        </w:tc>
      </w:tr>
      <w:tr w:rsidR="00E41179" w:rsidRPr="006F1738" w14:paraId="18AEA727" w14:textId="77777777" w:rsidTr="00284B8E">
        <w:trPr>
          <w:trHeight w:val="603"/>
        </w:trPr>
        <w:tc>
          <w:tcPr>
            <w:tcW w:w="1668" w:type="dxa"/>
            <w:vMerge/>
          </w:tcPr>
          <w:p w14:paraId="6F6BBE13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367C662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324B3C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2612" w:type="dxa"/>
          </w:tcPr>
          <w:p w14:paraId="177D0807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Therapeutic Dietetics - Core</w:t>
            </w:r>
          </w:p>
        </w:tc>
        <w:tc>
          <w:tcPr>
            <w:tcW w:w="2208" w:type="dxa"/>
          </w:tcPr>
          <w:p w14:paraId="32A9B61B" w14:textId="77777777" w:rsidR="00E41179" w:rsidRPr="00D33349" w:rsidRDefault="00E41179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Ms.</w:t>
            </w:r>
            <w:r w:rsidR="00512F5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Nagma Naik</w:t>
            </w:r>
          </w:p>
          <w:p w14:paraId="33BC012D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4E85ED3E" w14:textId="77777777" w:rsidR="00413C81" w:rsidRPr="00D27343" w:rsidRDefault="00413C81" w:rsidP="00E41179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2EB51D2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9833657787</w:t>
            </w:r>
          </w:p>
        </w:tc>
      </w:tr>
      <w:tr w:rsidR="00E41179" w:rsidRPr="006F1738" w14:paraId="7C71004A" w14:textId="77777777" w:rsidTr="00284B8E">
        <w:trPr>
          <w:trHeight w:val="70"/>
        </w:trPr>
        <w:tc>
          <w:tcPr>
            <w:tcW w:w="1668" w:type="dxa"/>
            <w:vMerge/>
          </w:tcPr>
          <w:p w14:paraId="7F4F500B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0BEB4C7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29F6A8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03.30 To 04.30 </w:t>
            </w:r>
          </w:p>
        </w:tc>
        <w:tc>
          <w:tcPr>
            <w:tcW w:w="2612" w:type="dxa"/>
          </w:tcPr>
          <w:p w14:paraId="17E865FF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Sound For Media – Core</w:t>
            </w:r>
          </w:p>
        </w:tc>
        <w:tc>
          <w:tcPr>
            <w:tcW w:w="2208" w:type="dxa"/>
          </w:tcPr>
          <w:p w14:paraId="499DAEBE" w14:textId="77777777" w:rsidR="00E41179" w:rsidRPr="00D33349" w:rsidRDefault="00970F2F" w:rsidP="00A372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  <w:t>Dr</w:t>
            </w:r>
            <w:r w:rsidR="004A5DDC" w:rsidRPr="00D33349"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D33349"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Rohit Pawar</w:t>
            </w:r>
          </w:p>
        </w:tc>
        <w:tc>
          <w:tcPr>
            <w:tcW w:w="1662" w:type="dxa"/>
          </w:tcPr>
          <w:p w14:paraId="41459753" w14:textId="77777777" w:rsidR="00413C81" w:rsidRPr="00D27343" w:rsidRDefault="00413C81" w:rsidP="00E41179">
            <w:pPr>
              <w:jc w:val="center"/>
              <w:rPr>
                <w:rFonts w:asciiTheme="majorHAnsi" w:hAnsiTheme="majorHAnsi"/>
                <w:b/>
                <w:color w:val="222222"/>
                <w:sz w:val="14"/>
                <w:szCs w:val="14"/>
                <w:shd w:val="clear" w:color="auto" w:fill="FFFFFF"/>
              </w:rPr>
            </w:pPr>
          </w:p>
          <w:p w14:paraId="25CB1F00" w14:textId="77777777" w:rsidR="00E41179" w:rsidRPr="00D33349" w:rsidRDefault="00970F2F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  <w:t>9420731922</w:t>
            </w:r>
          </w:p>
        </w:tc>
      </w:tr>
      <w:tr w:rsidR="00E41179" w:rsidRPr="006F1738" w14:paraId="4B7F0DDA" w14:textId="77777777" w:rsidTr="00284B8E">
        <w:trPr>
          <w:trHeight w:val="733"/>
        </w:trPr>
        <w:tc>
          <w:tcPr>
            <w:tcW w:w="1668" w:type="dxa"/>
            <w:vMerge/>
          </w:tcPr>
          <w:p w14:paraId="1625070E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58C546B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8F466B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04.30 To 05.30 </w:t>
            </w:r>
          </w:p>
        </w:tc>
        <w:tc>
          <w:tcPr>
            <w:tcW w:w="2612" w:type="dxa"/>
          </w:tcPr>
          <w:p w14:paraId="7A8D3D86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Youth Development - </w:t>
            </w:r>
            <w:proofErr w:type="spellStart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Dse</w:t>
            </w:r>
            <w:proofErr w:type="spellEnd"/>
          </w:p>
        </w:tc>
        <w:tc>
          <w:tcPr>
            <w:tcW w:w="2208" w:type="dxa"/>
          </w:tcPr>
          <w:p w14:paraId="177E48E6" w14:textId="77777777" w:rsidR="00E41179" w:rsidRPr="00284B8E" w:rsidRDefault="00E41179" w:rsidP="00E41179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284B8E">
              <w:rPr>
                <w:rFonts w:asciiTheme="majorHAnsi" w:hAnsiTheme="majorHAnsi"/>
                <w:b/>
                <w:sz w:val="23"/>
                <w:szCs w:val="23"/>
              </w:rPr>
              <w:t>Ms. Navleen</w:t>
            </w:r>
            <w:r w:rsidR="00284B8E">
              <w:rPr>
                <w:rFonts w:asciiTheme="majorHAnsi" w:hAnsiTheme="majorHAnsi"/>
                <w:b/>
                <w:sz w:val="23"/>
                <w:szCs w:val="23"/>
              </w:rPr>
              <w:t xml:space="preserve"> </w:t>
            </w:r>
            <w:r w:rsidRPr="00284B8E">
              <w:rPr>
                <w:rFonts w:asciiTheme="majorHAnsi" w:hAnsiTheme="majorHAnsi"/>
                <w:b/>
                <w:sz w:val="23"/>
                <w:szCs w:val="23"/>
              </w:rPr>
              <w:t>Chandhok</w:t>
            </w:r>
          </w:p>
          <w:p w14:paraId="62BF65E9" w14:textId="77777777" w:rsidR="00E41179" w:rsidRPr="00D33349" w:rsidRDefault="00E41179" w:rsidP="00944E4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3B58AFC" w14:textId="77777777" w:rsidR="00413C81" w:rsidRDefault="00413C81" w:rsidP="00E411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A1E29A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9820038505</w:t>
            </w:r>
          </w:p>
        </w:tc>
      </w:tr>
      <w:tr w:rsidR="00E41179" w:rsidRPr="006F1738" w14:paraId="24526529" w14:textId="77777777" w:rsidTr="00284B8E">
        <w:trPr>
          <w:trHeight w:val="701"/>
        </w:trPr>
        <w:tc>
          <w:tcPr>
            <w:tcW w:w="1668" w:type="dxa"/>
            <w:vMerge w:val="restart"/>
          </w:tcPr>
          <w:p w14:paraId="64435137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8F8FD6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8DCAF3" w14:textId="77777777" w:rsidR="00E41179" w:rsidRDefault="00E41179" w:rsidP="00944E4F">
            <w:pPr>
              <w:rPr>
                <w:b/>
                <w:bCs/>
                <w:sz w:val="28"/>
                <w:szCs w:val="28"/>
              </w:rPr>
            </w:pPr>
          </w:p>
          <w:p w14:paraId="2DAFADB0" w14:textId="77777777" w:rsidR="00E41179" w:rsidRDefault="00E41179" w:rsidP="00E41179">
            <w:pPr>
              <w:jc w:val="center"/>
              <w:rPr>
                <w:b/>
                <w:bCs/>
                <w:sz w:val="36"/>
                <w:szCs w:val="28"/>
              </w:rPr>
            </w:pPr>
          </w:p>
          <w:p w14:paraId="47A6F182" w14:textId="77777777" w:rsidR="00E3160E" w:rsidRPr="00944E4F" w:rsidRDefault="00E3160E" w:rsidP="00E41179">
            <w:pPr>
              <w:jc w:val="center"/>
              <w:rPr>
                <w:b/>
                <w:bCs/>
                <w:sz w:val="36"/>
                <w:szCs w:val="28"/>
              </w:rPr>
            </w:pPr>
          </w:p>
          <w:p w14:paraId="6A8BE762" w14:textId="2956097C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A0EA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/05/2021</w:t>
            </w:r>
          </w:p>
        </w:tc>
        <w:tc>
          <w:tcPr>
            <w:tcW w:w="1701" w:type="dxa"/>
            <w:vMerge w:val="restart"/>
          </w:tcPr>
          <w:p w14:paraId="14388EAB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C5F775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B32C54" w14:textId="77777777" w:rsidR="00E41179" w:rsidRDefault="00E41179" w:rsidP="00944E4F">
            <w:pPr>
              <w:rPr>
                <w:b/>
                <w:bCs/>
                <w:sz w:val="36"/>
                <w:szCs w:val="28"/>
              </w:rPr>
            </w:pPr>
          </w:p>
          <w:p w14:paraId="1DB870C7" w14:textId="77777777" w:rsidR="00E3160E" w:rsidRPr="00944E4F" w:rsidRDefault="00E3160E" w:rsidP="00944E4F">
            <w:pPr>
              <w:rPr>
                <w:b/>
                <w:bCs/>
                <w:sz w:val="36"/>
                <w:szCs w:val="28"/>
              </w:rPr>
            </w:pPr>
          </w:p>
          <w:p w14:paraId="47CB491A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C036DF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417" w:type="dxa"/>
          </w:tcPr>
          <w:p w14:paraId="5505ED57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10.30 To 11.30</w:t>
            </w:r>
          </w:p>
        </w:tc>
        <w:tc>
          <w:tcPr>
            <w:tcW w:w="2612" w:type="dxa"/>
          </w:tcPr>
          <w:p w14:paraId="5F6F04C3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Front Office Mgt- Core</w:t>
            </w:r>
          </w:p>
        </w:tc>
        <w:tc>
          <w:tcPr>
            <w:tcW w:w="2208" w:type="dxa"/>
          </w:tcPr>
          <w:p w14:paraId="411684BB" w14:textId="77777777" w:rsidR="00324359" w:rsidRPr="00D33349" w:rsidRDefault="004A5DDC" w:rsidP="00970F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Ms.</w:t>
            </w:r>
            <w:r w:rsidR="00324359"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 xml:space="preserve"> Manjiri</w:t>
            </w:r>
            <w:r w:rsidR="00284B8E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 xml:space="preserve"> </w:t>
            </w:r>
            <w:r w:rsidR="00324359"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Bhalerao</w:t>
            </w:r>
          </w:p>
          <w:p w14:paraId="17EED63F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409E0056" w14:textId="77777777" w:rsidR="00413C81" w:rsidRDefault="00413C81" w:rsidP="00E41179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</w:pPr>
          </w:p>
          <w:p w14:paraId="087FA7BB" w14:textId="77777777" w:rsidR="00E41179" w:rsidRPr="00D33349" w:rsidRDefault="0032435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9702174607</w:t>
            </w:r>
          </w:p>
        </w:tc>
      </w:tr>
      <w:tr w:rsidR="00E41179" w:rsidRPr="006F1738" w14:paraId="4D9D3683" w14:textId="77777777" w:rsidTr="00284B8E">
        <w:trPr>
          <w:trHeight w:val="667"/>
        </w:trPr>
        <w:tc>
          <w:tcPr>
            <w:tcW w:w="1668" w:type="dxa"/>
            <w:vMerge/>
          </w:tcPr>
          <w:p w14:paraId="07FFA087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4BE0B38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C15BAE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11.30 To 12.30</w:t>
            </w:r>
          </w:p>
        </w:tc>
        <w:tc>
          <w:tcPr>
            <w:tcW w:w="2612" w:type="dxa"/>
          </w:tcPr>
          <w:p w14:paraId="49E6F143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Theory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o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f Material - Core</w:t>
            </w:r>
          </w:p>
        </w:tc>
        <w:tc>
          <w:tcPr>
            <w:tcW w:w="2208" w:type="dxa"/>
          </w:tcPr>
          <w:p w14:paraId="3BC26305" w14:textId="77777777" w:rsidR="006F06FC" w:rsidRPr="00D33349" w:rsidRDefault="006F06FC" w:rsidP="006F06F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Ms. Sharmishtha D.</w:t>
            </w:r>
          </w:p>
          <w:p w14:paraId="2B5D7BD4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C6432A8" w14:textId="77777777" w:rsidR="00413C81" w:rsidRDefault="00413C81" w:rsidP="00E41179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</w:pPr>
          </w:p>
          <w:p w14:paraId="6AF82B2C" w14:textId="77777777" w:rsidR="00E41179" w:rsidRPr="00D33349" w:rsidRDefault="006F06FC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9870065059</w:t>
            </w:r>
          </w:p>
        </w:tc>
      </w:tr>
      <w:tr w:rsidR="00E41179" w:rsidRPr="006F1738" w14:paraId="62E933A1" w14:textId="77777777" w:rsidTr="00284B8E">
        <w:trPr>
          <w:trHeight w:val="706"/>
        </w:trPr>
        <w:tc>
          <w:tcPr>
            <w:tcW w:w="1668" w:type="dxa"/>
            <w:vMerge/>
          </w:tcPr>
          <w:p w14:paraId="23411F6D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5F584A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CAD17F" w14:textId="77777777" w:rsidR="00284B8E" w:rsidRPr="00284B8E" w:rsidRDefault="00284B8E" w:rsidP="00E41179">
            <w:pPr>
              <w:rPr>
                <w:b/>
                <w:bCs/>
                <w:sz w:val="18"/>
                <w:szCs w:val="28"/>
              </w:rPr>
            </w:pPr>
          </w:p>
          <w:p w14:paraId="07D3BAF9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To 01.30</w:t>
            </w:r>
          </w:p>
        </w:tc>
        <w:tc>
          <w:tcPr>
            <w:tcW w:w="2612" w:type="dxa"/>
          </w:tcPr>
          <w:p w14:paraId="60B8A105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Macronutrients in Health Disease - Core</w:t>
            </w:r>
          </w:p>
        </w:tc>
        <w:tc>
          <w:tcPr>
            <w:tcW w:w="2208" w:type="dxa"/>
          </w:tcPr>
          <w:p w14:paraId="2606305C" w14:textId="77777777" w:rsidR="000D0C4C" w:rsidRPr="000D0C4C" w:rsidRDefault="000D0C4C" w:rsidP="00E4117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679F058" w14:textId="545998EF" w:rsidR="00E41179" w:rsidRPr="00D33349" w:rsidRDefault="00E41179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Ms.</w:t>
            </w:r>
            <w:r w:rsidR="00B975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Nagma Naik</w:t>
            </w:r>
          </w:p>
          <w:p w14:paraId="1F063F48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DB6626E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8EAF56B" w14:textId="77777777" w:rsidR="00413C81" w:rsidRDefault="00413C81" w:rsidP="00E411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8D5F373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9820038505</w:t>
            </w:r>
          </w:p>
        </w:tc>
      </w:tr>
      <w:tr w:rsidR="00E41179" w:rsidRPr="006F1738" w14:paraId="5AD5DA4A" w14:textId="77777777" w:rsidTr="00284B8E">
        <w:trPr>
          <w:trHeight w:val="887"/>
        </w:trPr>
        <w:tc>
          <w:tcPr>
            <w:tcW w:w="1668" w:type="dxa"/>
            <w:vMerge/>
          </w:tcPr>
          <w:p w14:paraId="276E91D0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7DCA8BC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7421BC6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</w:p>
          <w:p w14:paraId="4E304ED9" w14:textId="77777777" w:rsidR="00E3160E" w:rsidRDefault="00E3160E" w:rsidP="00E41179">
            <w:pPr>
              <w:rPr>
                <w:b/>
                <w:bCs/>
                <w:sz w:val="28"/>
                <w:szCs w:val="28"/>
              </w:rPr>
            </w:pPr>
          </w:p>
          <w:p w14:paraId="2E4DC575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02.30 To 03.30</w:t>
            </w:r>
          </w:p>
        </w:tc>
        <w:tc>
          <w:tcPr>
            <w:tcW w:w="2612" w:type="dxa"/>
          </w:tcPr>
          <w:p w14:paraId="789CDF2F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Research Methodology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i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n Human Development - </w:t>
            </w:r>
            <w:proofErr w:type="spellStart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Honors</w:t>
            </w:r>
            <w:proofErr w:type="spellEnd"/>
          </w:p>
        </w:tc>
        <w:tc>
          <w:tcPr>
            <w:tcW w:w="2208" w:type="dxa"/>
          </w:tcPr>
          <w:p w14:paraId="352B0B6E" w14:textId="77777777" w:rsidR="00E41179" w:rsidRPr="00D33349" w:rsidRDefault="00A37264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r w:rsidR="00E41179" w:rsidRPr="00D33349">
              <w:rPr>
                <w:rFonts w:asciiTheme="majorHAnsi" w:hAnsiTheme="majorHAnsi"/>
                <w:b/>
                <w:sz w:val="24"/>
                <w:szCs w:val="24"/>
              </w:rPr>
              <w:t>Bhamini Mehta</w:t>
            </w:r>
          </w:p>
          <w:p w14:paraId="4F625074" w14:textId="77777777" w:rsidR="00E41179" w:rsidRPr="00D33349" w:rsidRDefault="00E41179" w:rsidP="00E4117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9B555A6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0CA37D2D" w14:textId="77777777" w:rsidR="00413C81" w:rsidRPr="00D27343" w:rsidRDefault="00413C81" w:rsidP="00E4117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05DFD7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sz w:val="24"/>
                <w:szCs w:val="24"/>
              </w:rPr>
              <w:t>9922558673</w:t>
            </w:r>
          </w:p>
          <w:p w14:paraId="376939A9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E41179" w:rsidRPr="006F1738" w14:paraId="207C0EAB" w14:textId="77777777" w:rsidTr="00284B8E">
        <w:trPr>
          <w:trHeight w:val="598"/>
        </w:trPr>
        <w:tc>
          <w:tcPr>
            <w:tcW w:w="1668" w:type="dxa"/>
            <w:vMerge/>
          </w:tcPr>
          <w:p w14:paraId="5924372D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D65A192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EF45148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1DDEF892" w14:textId="77777777" w:rsidR="008E4870" w:rsidRPr="008E4870" w:rsidRDefault="008E4870" w:rsidP="00E41179">
            <w:pPr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14:paraId="0DF2C279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Marketing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nd Advertising - Core</w:t>
            </w:r>
          </w:p>
        </w:tc>
        <w:tc>
          <w:tcPr>
            <w:tcW w:w="2208" w:type="dxa"/>
          </w:tcPr>
          <w:p w14:paraId="351B4FBC" w14:textId="77777777" w:rsidR="00E41179" w:rsidRDefault="00970F2F" w:rsidP="00970F2F">
            <w:pPr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33349"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  <w:t>Ms.  Vipra Banerjee</w:t>
            </w:r>
          </w:p>
          <w:p w14:paraId="73CEA67A" w14:textId="77777777" w:rsidR="00D33349" w:rsidRPr="00D33349" w:rsidRDefault="00D33349" w:rsidP="00970F2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59D58596" w14:textId="77777777" w:rsidR="00413C81" w:rsidRDefault="00413C81" w:rsidP="00E41179">
            <w:pPr>
              <w:jc w:val="center"/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6F72C1A7" w14:textId="77777777" w:rsidR="00E41179" w:rsidRPr="00D33349" w:rsidRDefault="00970F2F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hAnsiTheme="majorHAnsi"/>
                <w:b/>
                <w:color w:val="222222"/>
                <w:sz w:val="24"/>
                <w:szCs w:val="24"/>
                <w:shd w:val="clear" w:color="auto" w:fill="FFFFFF"/>
              </w:rPr>
              <w:t>9820232258</w:t>
            </w:r>
          </w:p>
        </w:tc>
      </w:tr>
      <w:tr w:rsidR="00E41179" w:rsidRPr="006F1738" w14:paraId="34E515F8" w14:textId="77777777" w:rsidTr="00284B8E">
        <w:trPr>
          <w:trHeight w:val="887"/>
        </w:trPr>
        <w:tc>
          <w:tcPr>
            <w:tcW w:w="1668" w:type="dxa"/>
            <w:vMerge/>
          </w:tcPr>
          <w:p w14:paraId="524B7848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4524AE8" w14:textId="77777777" w:rsidR="00E41179" w:rsidRDefault="00E41179" w:rsidP="00E41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107D92" w14:textId="77777777" w:rsidR="00E41179" w:rsidRDefault="00E41179" w:rsidP="00E4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03.30 To 04.30</w:t>
            </w:r>
          </w:p>
        </w:tc>
        <w:tc>
          <w:tcPr>
            <w:tcW w:w="2612" w:type="dxa"/>
          </w:tcPr>
          <w:p w14:paraId="17AE3B55" w14:textId="77777777" w:rsidR="00E41179" w:rsidRPr="00E6659C" w:rsidRDefault="00E41179" w:rsidP="00E41179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Technology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i</w:t>
            </w:r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n Hospitality </w:t>
            </w:r>
            <w:proofErr w:type="spellStart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Mgt</w:t>
            </w:r>
            <w:proofErr w:type="spellEnd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 -</w:t>
            </w:r>
            <w:proofErr w:type="spellStart"/>
            <w:r w:rsidRPr="00E6659C">
              <w:rPr>
                <w:rFonts w:asciiTheme="majorHAnsi" w:hAnsiTheme="majorHAnsi"/>
                <w:b/>
                <w:bCs/>
                <w:sz w:val="26"/>
                <w:szCs w:val="26"/>
              </w:rPr>
              <w:t>Honors</w:t>
            </w:r>
            <w:proofErr w:type="spellEnd"/>
          </w:p>
        </w:tc>
        <w:tc>
          <w:tcPr>
            <w:tcW w:w="2208" w:type="dxa"/>
          </w:tcPr>
          <w:p w14:paraId="1226F7EF" w14:textId="77777777" w:rsidR="00496127" w:rsidRPr="00D33349" w:rsidRDefault="00496127" w:rsidP="00A3726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Ms.  Manjiri</w:t>
            </w:r>
            <w:r w:rsidR="00284B8E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 xml:space="preserve"> </w:t>
            </w: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Bhalerao</w:t>
            </w:r>
          </w:p>
          <w:p w14:paraId="7C024D4F" w14:textId="77777777" w:rsidR="00E41179" w:rsidRPr="00D33349" w:rsidRDefault="00E41179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7F5CC675" w14:textId="77777777" w:rsidR="00413C81" w:rsidRDefault="00413C81" w:rsidP="00E41179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</w:pPr>
          </w:p>
          <w:p w14:paraId="253672F6" w14:textId="77777777" w:rsidR="00E41179" w:rsidRPr="00D33349" w:rsidRDefault="00496127" w:rsidP="00E4117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33349">
              <w:rPr>
                <w:rFonts w:asciiTheme="majorHAnsi" w:eastAsia="Calibri" w:hAnsiTheme="majorHAnsi" w:cs="Calibri"/>
                <w:b/>
                <w:sz w:val="24"/>
                <w:szCs w:val="24"/>
                <w:highlight w:val="white"/>
              </w:rPr>
              <w:t>9702174607</w:t>
            </w:r>
          </w:p>
        </w:tc>
      </w:tr>
    </w:tbl>
    <w:p w14:paraId="53889353" w14:textId="508F5A17" w:rsidR="002E0397" w:rsidRDefault="002E0397" w:rsidP="002E0397"/>
    <w:p w14:paraId="26801127" w14:textId="30B33307" w:rsidR="00605897" w:rsidRDefault="00605897" w:rsidP="002E0397"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3CDC7B1" wp14:editId="07515C32">
            <wp:simplePos x="0" y="0"/>
            <wp:positionH relativeFrom="column">
              <wp:posOffset>352425</wp:posOffset>
            </wp:positionH>
            <wp:positionV relativeFrom="paragraph">
              <wp:posOffset>54610</wp:posOffset>
            </wp:positionV>
            <wp:extent cx="600075" cy="361950"/>
            <wp:effectExtent l="0" t="0" r="0" b="0"/>
            <wp:wrapTight wrapText="bothSides">
              <wp:wrapPolygon edited="0">
                <wp:start x="0" y="0"/>
                <wp:lineTo x="0" y="20463"/>
                <wp:lineTo x="21257" y="2046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</w:t>
      </w:r>
      <w:r>
        <w:tab/>
      </w:r>
      <w:r>
        <w:tab/>
      </w:r>
      <w:r>
        <w:tab/>
      </w:r>
      <w:r>
        <w:tab/>
      </w:r>
    </w:p>
    <w:p w14:paraId="391BA68D" w14:textId="77777777" w:rsidR="00605897" w:rsidRDefault="00605897" w:rsidP="00605897">
      <w:pPr>
        <w:pStyle w:val="NoSpacing"/>
        <w:rPr>
          <w:b/>
        </w:rPr>
      </w:pPr>
    </w:p>
    <w:p w14:paraId="6269E972" w14:textId="77777777" w:rsidR="00605897" w:rsidRDefault="00605897" w:rsidP="00605897">
      <w:pPr>
        <w:pStyle w:val="NoSpacing"/>
        <w:rPr>
          <w:b/>
        </w:rPr>
      </w:pPr>
      <w:r w:rsidRPr="000D5ED1">
        <w:rPr>
          <w:b/>
        </w:rPr>
        <w:t xml:space="preserve">Dr. Rekha </w:t>
      </w:r>
      <w:proofErr w:type="spellStart"/>
      <w:r w:rsidRPr="000D5ED1">
        <w:rPr>
          <w:b/>
        </w:rPr>
        <w:t>Battalwar</w:t>
      </w:r>
      <w:proofErr w:type="spellEnd"/>
    </w:p>
    <w:p w14:paraId="2373875E" w14:textId="7A211685" w:rsidR="00605897" w:rsidRPr="000D5ED1" w:rsidRDefault="00605897" w:rsidP="00605897">
      <w:pPr>
        <w:pStyle w:val="NoSpacing"/>
        <w:rPr>
          <w:b/>
        </w:rPr>
      </w:pPr>
      <w:r w:rsidRPr="000D5ED1">
        <w:rPr>
          <w:b/>
        </w:rPr>
        <w:t>Controller of Examinations</w:t>
      </w:r>
    </w:p>
    <w:p w14:paraId="3988B4E3" w14:textId="1A3D2E80" w:rsidR="00D17717" w:rsidRDefault="00D17717"/>
    <w:p w14:paraId="3308F00F" w14:textId="77777777" w:rsidR="00605897" w:rsidRDefault="00605897" w:rsidP="00605897">
      <w:pPr>
        <w:pStyle w:val="NoSpacing"/>
        <w:rPr>
          <w:b/>
        </w:rPr>
      </w:pPr>
      <w:bookmarkStart w:id="0" w:name="_Hlk72249545"/>
    </w:p>
    <w:bookmarkEnd w:id="0"/>
    <w:p w14:paraId="7B4B5E91" w14:textId="77777777" w:rsidR="00605897" w:rsidRPr="00605897" w:rsidRDefault="00605897" w:rsidP="00605897"/>
    <w:sectPr w:rsidR="00605897" w:rsidRPr="00605897" w:rsidSect="00970F2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EF4B" w14:textId="77777777" w:rsidR="00D33349" w:rsidRDefault="00D33349" w:rsidP="00D33349">
      <w:pPr>
        <w:spacing w:after="0" w:line="240" w:lineRule="auto"/>
      </w:pPr>
      <w:r>
        <w:separator/>
      </w:r>
    </w:p>
  </w:endnote>
  <w:endnote w:type="continuationSeparator" w:id="0">
    <w:p w14:paraId="2CF4343F" w14:textId="77777777" w:rsidR="00D33349" w:rsidRDefault="00D33349" w:rsidP="00D3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4B38" w14:textId="77777777" w:rsidR="00D33349" w:rsidRDefault="00D33349" w:rsidP="00D33349">
      <w:pPr>
        <w:spacing w:after="0" w:line="240" w:lineRule="auto"/>
      </w:pPr>
      <w:r>
        <w:separator/>
      </w:r>
    </w:p>
  </w:footnote>
  <w:footnote w:type="continuationSeparator" w:id="0">
    <w:p w14:paraId="34F96B1B" w14:textId="77777777" w:rsidR="00D33349" w:rsidRDefault="00D33349" w:rsidP="00D3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97"/>
    <w:rsid w:val="000331D4"/>
    <w:rsid w:val="00065836"/>
    <w:rsid w:val="000D0C4C"/>
    <w:rsid w:val="00120751"/>
    <w:rsid w:val="00130440"/>
    <w:rsid w:val="0016013F"/>
    <w:rsid w:val="00173ADA"/>
    <w:rsid w:val="001D75A9"/>
    <w:rsid w:val="001E20B4"/>
    <w:rsid w:val="00213074"/>
    <w:rsid w:val="00220D53"/>
    <w:rsid w:val="00284B8E"/>
    <w:rsid w:val="00290177"/>
    <w:rsid w:val="002E0397"/>
    <w:rsid w:val="002F61E5"/>
    <w:rsid w:val="0030762E"/>
    <w:rsid w:val="00322915"/>
    <w:rsid w:val="00324359"/>
    <w:rsid w:val="0038057E"/>
    <w:rsid w:val="003A2625"/>
    <w:rsid w:val="003B2B21"/>
    <w:rsid w:val="00413C81"/>
    <w:rsid w:val="00422ABE"/>
    <w:rsid w:val="00422F60"/>
    <w:rsid w:val="00496127"/>
    <w:rsid w:val="004A5DDC"/>
    <w:rsid w:val="004C33F6"/>
    <w:rsid w:val="00512F50"/>
    <w:rsid w:val="00531567"/>
    <w:rsid w:val="00562995"/>
    <w:rsid w:val="005E52D1"/>
    <w:rsid w:val="00605897"/>
    <w:rsid w:val="00661199"/>
    <w:rsid w:val="006902C7"/>
    <w:rsid w:val="006C5E5A"/>
    <w:rsid w:val="006F06FC"/>
    <w:rsid w:val="00744CAD"/>
    <w:rsid w:val="00764C4F"/>
    <w:rsid w:val="007D7D32"/>
    <w:rsid w:val="00870F88"/>
    <w:rsid w:val="00886E64"/>
    <w:rsid w:val="00893717"/>
    <w:rsid w:val="008C5978"/>
    <w:rsid w:val="008E4870"/>
    <w:rsid w:val="008F214A"/>
    <w:rsid w:val="008F7940"/>
    <w:rsid w:val="00944E4F"/>
    <w:rsid w:val="00970F2F"/>
    <w:rsid w:val="00996BC7"/>
    <w:rsid w:val="00A37264"/>
    <w:rsid w:val="00A97A05"/>
    <w:rsid w:val="00AA0EAE"/>
    <w:rsid w:val="00AB7404"/>
    <w:rsid w:val="00B975AC"/>
    <w:rsid w:val="00C83721"/>
    <w:rsid w:val="00C85CA0"/>
    <w:rsid w:val="00C92120"/>
    <w:rsid w:val="00CA76DF"/>
    <w:rsid w:val="00CF48BE"/>
    <w:rsid w:val="00D17717"/>
    <w:rsid w:val="00D27343"/>
    <w:rsid w:val="00D33349"/>
    <w:rsid w:val="00DF2093"/>
    <w:rsid w:val="00E3160E"/>
    <w:rsid w:val="00E41179"/>
    <w:rsid w:val="00E6659C"/>
    <w:rsid w:val="00E94297"/>
    <w:rsid w:val="00ED3F0C"/>
    <w:rsid w:val="00F048EB"/>
    <w:rsid w:val="00FE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14D0"/>
  <w15:docId w15:val="{9342B9FE-FC11-46A2-AF6F-FAEE8009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97"/>
    <w:pPr>
      <w:spacing w:after="0" w:line="240" w:lineRule="auto"/>
    </w:pPr>
    <w:rPr>
      <w:rFonts w:eastAsiaTheme="minorEastAsia"/>
      <w:szCs w:val="20"/>
      <w:lang w:val="en-IN" w:eastAsia="en-IN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3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49"/>
    <w:rPr>
      <w:rFonts w:eastAsiaTheme="minorEastAsia"/>
    </w:rPr>
  </w:style>
  <w:style w:type="paragraph" w:styleId="NoSpacing">
    <w:name w:val="No Spacing"/>
    <w:uiPriority w:val="1"/>
    <w:qFormat/>
    <w:rsid w:val="0060589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pradnya exam</dc:creator>
  <cp:lastModifiedBy>it svt</cp:lastModifiedBy>
  <cp:revision>55</cp:revision>
  <cp:lastPrinted>2021-05-11T09:38:00Z</cp:lastPrinted>
  <dcterms:created xsi:type="dcterms:W3CDTF">2021-03-02T11:24:00Z</dcterms:created>
  <dcterms:modified xsi:type="dcterms:W3CDTF">2021-05-18T11:33:00Z</dcterms:modified>
</cp:coreProperties>
</file>