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C" w:rsidRPr="00775A2C" w:rsidRDefault="00F03A0C" w:rsidP="00880C9A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775A2C">
        <w:rPr>
          <w:b/>
          <w:bCs/>
          <w:sz w:val="34"/>
          <w:szCs w:val="34"/>
        </w:rPr>
        <w:t>SIR VITHALDAS THACKERSEY COLLEGE OF HOME SCIENCE (AUTONOMOUS)</w:t>
      </w:r>
    </w:p>
    <w:p w:rsidR="00F03A0C" w:rsidRDefault="00F03A0C" w:rsidP="00880C9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 .N</w:t>
      </w:r>
      <w:r w:rsidR="00C80A0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D.T. WOMEN’S UNIVERSITY, MUMBAI.</w:t>
      </w:r>
      <w:proofErr w:type="gramEnd"/>
    </w:p>
    <w:p w:rsidR="00F03A0C" w:rsidRPr="00245590" w:rsidRDefault="00475E8E" w:rsidP="00880C9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Final Exam</w:t>
      </w:r>
      <w:r w:rsidR="00D816FA">
        <w:rPr>
          <w:b/>
          <w:bCs/>
          <w:sz w:val="44"/>
          <w:szCs w:val="44"/>
        </w:rPr>
        <w:t>ination</w:t>
      </w:r>
      <w:r>
        <w:rPr>
          <w:b/>
          <w:bCs/>
          <w:sz w:val="44"/>
          <w:szCs w:val="44"/>
        </w:rPr>
        <w:t xml:space="preserve"> </w:t>
      </w:r>
    </w:p>
    <w:p w:rsidR="00F03A0C" w:rsidRPr="00245590" w:rsidRDefault="00F03A0C" w:rsidP="00880C9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 </w:t>
      </w:r>
      <w:r w:rsidR="00D816FA">
        <w:rPr>
          <w:b/>
          <w:bCs/>
          <w:sz w:val="44"/>
          <w:szCs w:val="44"/>
        </w:rPr>
        <w:t xml:space="preserve">.Y. B.Sc. </w:t>
      </w:r>
      <w:r w:rsidRPr="00245590">
        <w:rPr>
          <w:b/>
          <w:bCs/>
          <w:sz w:val="44"/>
          <w:szCs w:val="44"/>
        </w:rPr>
        <w:t xml:space="preserve">SEMESTER </w:t>
      </w:r>
      <w:r w:rsidR="00475E8E">
        <w:rPr>
          <w:b/>
          <w:bCs/>
          <w:sz w:val="44"/>
          <w:szCs w:val="44"/>
        </w:rPr>
        <w:t>–</w:t>
      </w:r>
      <w:r w:rsidR="00775A2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I</w:t>
      </w:r>
      <w:r w:rsidR="00475E8E">
        <w:rPr>
          <w:b/>
          <w:bCs/>
          <w:sz w:val="44"/>
          <w:szCs w:val="44"/>
        </w:rPr>
        <w:t xml:space="preserve"> </w:t>
      </w:r>
    </w:p>
    <w:p w:rsidR="00F03A0C" w:rsidRPr="0080707A" w:rsidRDefault="00B4738A" w:rsidP="00F03A0C">
      <w:pPr>
        <w:jc w:val="center"/>
        <w:rPr>
          <w:b/>
        </w:rPr>
      </w:pPr>
      <w:r>
        <w:rPr>
          <w:b/>
          <w:bCs/>
          <w:sz w:val="32"/>
          <w:szCs w:val="32"/>
        </w:rPr>
        <w:t>8</w:t>
      </w:r>
      <w:r w:rsidRPr="00B4738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To </w:t>
      </w:r>
      <w:proofErr w:type="gramStart"/>
      <w:r>
        <w:rPr>
          <w:b/>
          <w:bCs/>
          <w:sz w:val="32"/>
          <w:szCs w:val="32"/>
        </w:rPr>
        <w:t>16</w:t>
      </w:r>
      <w:r w:rsidRPr="00B4738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C80A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February</w:t>
      </w:r>
      <w:proofErr w:type="gramEnd"/>
      <w:r>
        <w:rPr>
          <w:b/>
          <w:bCs/>
          <w:sz w:val="32"/>
          <w:szCs w:val="32"/>
        </w:rPr>
        <w:t xml:space="preserve"> </w:t>
      </w:r>
      <w:r w:rsidR="007342F2">
        <w:rPr>
          <w:b/>
          <w:bCs/>
          <w:sz w:val="32"/>
          <w:szCs w:val="32"/>
        </w:rPr>
        <w:t>2</w:t>
      </w:r>
      <w:r w:rsidR="00F03A0C" w:rsidRPr="00606BEB">
        <w:rPr>
          <w:b/>
          <w:bCs/>
          <w:sz w:val="32"/>
          <w:szCs w:val="32"/>
        </w:rPr>
        <w:t>0</w:t>
      </w:r>
      <w:r w:rsidR="00360C81">
        <w:rPr>
          <w:b/>
          <w:bCs/>
          <w:sz w:val="32"/>
          <w:szCs w:val="32"/>
        </w:rPr>
        <w:t>2</w:t>
      </w:r>
      <w:r w:rsidR="00475E8E">
        <w:rPr>
          <w:b/>
          <w:bCs/>
          <w:sz w:val="32"/>
          <w:szCs w:val="32"/>
        </w:rPr>
        <w:t>1</w:t>
      </w:r>
    </w:p>
    <w:tbl>
      <w:tblPr>
        <w:tblStyle w:val="TableGrid"/>
        <w:tblpPr w:leftFromText="180" w:rightFromText="180" w:vertAnchor="text" w:horzAnchor="margin" w:tblpX="-342" w:tblpY="141"/>
        <w:tblW w:w="10598" w:type="dxa"/>
        <w:tblLook w:val="04A0"/>
      </w:tblPr>
      <w:tblGrid>
        <w:gridCol w:w="1638"/>
        <w:gridCol w:w="1620"/>
        <w:gridCol w:w="1350"/>
        <w:gridCol w:w="4431"/>
        <w:gridCol w:w="1559"/>
      </w:tblGrid>
      <w:tr w:rsidR="00D816FA" w:rsidRPr="006F1738" w:rsidTr="002F2211">
        <w:trPr>
          <w:trHeight w:val="527"/>
        </w:trPr>
        <w:tc>
          <w:tcPr>
            <w:tcW w:w="1638" w:type="dxa"/>
          </w:tcPr>
          <w:p w:rsidR="00D816FA" w:rsidRDefault="00D816FA" w:rsidP="0088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20" w:type="dxa"/>
          </w:tcPr>
          <w:p w:rsidR="00D816FA" w:rsidRDefault="00D816FA" w:rsidP="0088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350" w:type="dxa"/>
          </w:tcPr>
          <w:p w:rsidR="00D816FA" w:rsidRDefault="00D816FA" w:rsidP="0088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Time Slot </w:t>
            </w:r>
          </w:p>
        </w:tc>
        <w:tc>
          <w:tcPr>
            <w:tcW w:w="4431" w:type="dxa"/>
          </w:tcPr>
          <w:p w:rsidR="00D816FA" w:rsidRDefault="00D816FA" w:rsidP="0088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59" w:type="dxa"/>
          </w:tcPr>
          <w:p w:rsidR="00D816FA" w:rsidRDefault="00D816FA" w:rsidP="0088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Division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08/02/2021</w:t>
            </w:r>
          </w:p>
        </w:tc>
        <w:tc>
          <w:tcPr>
            <w:tcW w:w="1620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Monday  </w:t>
            </w: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 To 11.30</w:t>
            </w:r>
          </w:p>
        </w:tc>
        <w:tc>
          <w:tcPr>
            <w:tcW w:w="4431" w:type="dxa"/>
          </w:tcPr>
          <w:p w:rsidR="00D816FA" w:rsidRPr="00EA3C2B" w:rsidRDefault="00D816FA" w:rsidP="002F2211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ENV</w:t>
            </w:r>
            <w:r>
              <w:rPr>
                <w:b/>
                <w:sz w:val="28"/>
                <w:szCs w:val="28"/>
              </w:rPr>
              <w:t xml:space="preserve">IRONMENTAL </w:t>
            </w:r>
            <w:r w:rsidRPr="00EA3C2B">
              <w:rPr>
                <w:b/>
                <w:sz w:val="28"/>
                <w:szCs w:val="28"/>
              </w:rPr>
              <w:t xml:space="preserve"> STUDIES</w:t>
            </w:r>
            <w:r>
              <w:rPr>
                <w:b/>
                <w:sz w:val="28"/>
                <w:szCs w:val="28"/>
              </w:rPr>
              <w:t xml:space="preserve">    (</w:t>
            </w:r>
            <w:r w:rsidRPr="00335223">
              <w:rPr>
                <w:rFonts w:ascii="Arial" w:hAnsi="Arial" w:cs="Arial"/>
                <w:b/>
                <w:color w:val="222222"/>
                <w:shd w:val="clear" w:color="auto" w:fill="FFFFFF"/>
              </w:rPr>
              <w:t>ASEC</w:t>
            </w:r>
            <w:r>
              <w:rPr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,B, C, D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03.30 To 04.30</w:t>
            </w:r>
          </w:p>
        </w:tc>
        <w:tc>
          <w:tcPr>
            <w:tcW w:w="4431" w:type="dxa"/>
          </w:tcPr>
          <w:p w:rsidR="00D816FA" w:rsidRPr="00EA3C2B" w:rsidRDefault="00D816FA" w:rsidP="00D816FA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 xml:space="preserve"> CONSUMER EDUCATION &amp; FINA</w:t>
            </w:r>
            <w:r>
              <w:rPr>
                <w:b/>
                <w:sz w:val="28"/>
                <w:szCs w:val="28"/>
              </w:rPr>
              <w:t xml:space="preserve">NCIAL </w:t>
            </w:r>
            <w:r w:rsidRPr="00EA3C2B">
              <w:rPr>
                <w:b/>
                <w:sz w:val="28"/>
                <w:szCs w:val="28"/>
              </w:rPr>
              <w:t>LITERACY</w:t>
            </w:r>
            <w:r>
              <w:rPr>
                <w:b/>
                <w:sz w:val="28"/>
                <w:szCs w:val="28"/>
              </w:rPr>
              <w:t xml:space="preserve"> (GE)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  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10/02/2021</w:t>
            </w:r>
          </w:p>
        </w:tc>
        <w:tc>
          <w:tcPr>
            <w:tcW w:w="1620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Wednesday </w:t>
            </w: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 To 11.30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COMMU</w:t>
            </w:r>
            <w:r>
              <w:rPr>
                <w:b/>
                <w:sz w:val="28"/>
                <w:szCs w:val="28"/>
              </w:rPr>
              <w:t>NICATIVE</w:t>
            </w:r>
            <w:r w:rsidRPr="00EA3C2B">
              <w:rPr>
                <w:b/>
                <w:sz w:val="28"/>
                <w:szCs w:val="28"/>
              </w:rPr>
              <w:t xml:space="preserve">   ENGLISH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335223">
              <w:rPr>
                <w:rFonts w:ascii="Arial" w:hAnsi="Arial" w:cs="Arial"/>
                <w:b/>
                <w:color w:val="222222"/>
                <w:shd w:val="clear" w:color="auto" w:fill="FFFFFF"/>
              </w:rPr>
              <w:t>ASEC</w:t>
            </w:r>
            <w:r>
              <w:rPr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A3C2B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,</w:t>
            </w:r>
            <w:r w:rsidRPr="00EA3C2B">
              <w:rPr>
                <w:b/>
                <w:sz w:val="28"/>
                <w:szCs w:val="28"/>
              </w:rPr>
              <w:t xml:space="preserve"> B </w:t>
            </w:r>
            <w:r>
              <w:rPr>
                <w:b/>
                <w:sz w:val="28"/>
                <w:szCs w:val="28"/>
              </w:rPr>
              <w:t>,</w:t>
            </w:r>
            <w:r w:rsidRPr="00EA3C2B"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z w:val="28"/>
                <w:szCs w:val="28"/>
              </w:rPr>
              <w:t>,</w:t>
            </w:r>
            <w:r w:rsidRPr="00EA3C2B">
              <w:rPr>
                <w:b/>
                <w:sz w:val="28"/>
                <w:szCs w:val="28"/>
              </w:rPr>
              <w:t xml:space="preserve">D   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Pr="00EA3C2B" w:rsidRDefault="00D816FA" w:rsidP="002F22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EA3C2B">
              <w:rPr>
                <w:b/>
                <w:sz w:val="28"/>
                <w:szCs w:val="28"/>
              </w:rPr>
              <w:t>3.30</w:t>
            </w:r>
            <w:r w:rsidR="002F2211">
              <w:rPr>
                <w:b/>
                <w:sz w:val="28"/>
                <w:szCs w:val="28"/>
              </w:rPr>
              <w:t xml:space="preserve"> To </w:t>
            </w:r>
            <w:r>
              <w:rPr>
                <w:b/>
                <w:sz w:val="28"/>
                <w:szCs w:val="28"/>
              </w:rPr>
              <w:t>0</w:t>
            </w:r>
            <w:r w:rsidRPr="00EA3C2B">
              <w:rPr>
                <w:b/>
                <w:sz w:val="28"/>
                <w:szCs w:val="28"/>
              </w:rPr>
              <w:t>4.30</w:t>
            </w:r>
          </w:p>
        </w:tc>
        <w:tc>
          <w:tcPr>
            <w:tcW w:w="4431" w:type="dxa"/>
          </w:tcPr>
          <w:p w:rsidR="00D816FA" w:rsidRPr="00EA3C2B" w:rsidRDefault="00D816FA" w:rsidP="00221B2D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TRAVEL ARR</w:t>
            </w:r>
            <w:r>
              <w:rPr>
                <w:b/>
                <w:sz w:val="28"/>
                <w:szCs w:val="28"/>
              </w:rPr>
              <w:t>A</w:t>
            </w:r>
            <w:r w:rsidRPr="00EA3C2B">
              <w:rPr>
                <w:b/>
                <w:sz w:val="28"/>
                <w:szCs w:val="28"/>
              </w:rPr>
              <w:t>NGEMENT &amp; FORMALITIES</w:t>
            </w:r>
            <w:r>
              <w:rPr>
                <w:b/>
                <w:sz w:val="28"/>
                <w:szCs w:val="28"/>
              </w:rPr>
              <w:t xml:space="preserve"> (GE)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 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11/02/2021</w:t>
            </w:r>
          </w:p>
        </w:tc>
        <w:tc>
          <w:tcPr>
            <w:tcW w:w="1620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10.30 To 11.30  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PERSONAL FINANCE AND CONSUMER STUDIES-</w:t>
            </w:r>
            <w:r>
              <w:rPr>
                <w:b/>
                <w:sz w:val="28"/>
                <w:szCs w:val="28"/>
              </w:rPr>
              <w:t>(</w:t>
            </w:r>
            <w:r w:rsidRPr="00EA3C2B">
              <w:rPr>
                <w:b/>
                <w:sz w:val="28"/>
                <w:szCs w:val="28"/>
              </w:rPr>
              <w:t>CORE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I, II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11.30 To 12.30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 xml:space="preserve"> DEVELOPMENT AND GUIDANCE DURING EARLY YEARS </w:t>
            </w:r>
            <w:r>
              <w:rPr>
                <w:b/>
                <w:sz w:val="28"/>
                <w:szCs w:val="28"/>
              </w:rPr>
              <w:t>–(</w:t>
            </w:r>
            <w:r w:rsidRPr="00EA3C2B">
              <w:rPr>
                <w:b/>
                <w:sz w:val="28"/>
                <w:szCs w:val="28"/>
              </w:rPr>
              <w:t>CORE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I, II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02.30 To 03.30</w:t>
            </w:r>
          </w:p>
        </w:tc>
        <w:tc>
          <w:tcPr>
            <w:tcW w:w="4431" w:type="dxa"/>
          </w:tcPr>
          <w:p w:rsidR="00D816FA" w:rsidRPr="00B62948" w:rsidRDefault="00D816FA" w:rsidP="001D6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62948">
              <w:rPr>
                <w:b/>
                <w:sz w:val="28"/>
                <w:szCs w:val="28"/>
              </w:rPr>
              <w:t>FUNDAMENTALS OF NUTRITION – (CORE)</w:t>
            </w:r>
          </w:p>
        </w:tc>
        <w:tc>
          <w:tcPr>
            <w:tcW w:w="1559" w:type="dxa"/>
          </w:tcPr>
          <w:p w:rsidR="00D816FA" w:rsidRPr="00B62948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62948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03.30 To 04.30 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FUNDAMENTALS OF TEX</w:t>
            </w:r>
            <w:r>
              <w:rPr>
                <w:b/>
                <w:sz w:val="28"/>
                <w:szCs w:val="28"/>
              </w:rPr>
              <w:t xml:space="preserve">TILE &amp; </w:t>
            </w:r>
            <w:r w:rsidRPr="00EA3C2B">
              <w:rPr>
                <w:b/>
                <w:sz w:val="28"/>
                <w:szCs w:val="28"/>
              </w:rPr>
              <w:t xml:space="preserve"> CLO</w:t>
            </w:r>
            <w:r>
              <w:rPr>
                <w:b/>
                <w:sz w:val="28"/>
                <w:szCs w:val="28"/>
              </w:rPr>
              <w:t>THING</w:t>
            </w:r>
            <w:r w:rsidRPr="00EA3C2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(</w:t>
            </w:r>
            <w:r w:rsidRPr="00EA3C2B">
              <w:rPr>
                <w:b/>
                <w:sz w:val="28"/>
                <w:szCs w:val="28"/>
              </w:rPr>
              <w:t>CORE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816FA" w:rsidRPr="00880C9A" w:rsidRDefault="00D816FA" w:rsidP="001D60F8">
            <w:pPr>
              <w:jc w:val="center"/>
              <w:rPr>
                <w:b/>
                <w:bCs/>
                <w:sz w:val="1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D816FA" w:rsidRPr="006F1738" w:rsidTr="002F2211">
        <w:trPr>
          <w:trHeight w:val="694"/>
        </w:trPr>
        <w:tc>
          <w:tcPr>
            <w:tcW w:w="1638" w:type="dxa"/>
            <w:vMerge w:val="restart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16/02/2021</w:t>
            </w:r>
          </w:p>
        </w:tc>
        <w:tc>
          <w:tcPr>
            <w:tcW w:w="1620" w:type="dxa"/>
            <w:vMerge w:val="restart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</w:p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 To 11.30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PERSONAL AND PROFESSIONAL RELATIONSHIP IN ADULTHOOD</w:t>
            </w:r>
            <w:r>
              <w:rPr>
                <w:b/>
                <w:sz w:val="28"/>
                <w:szCs w:val="28"/>
              </w:rPr>
              <w:t xml:space="preserve"> (GE)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16FA" w:rsidRPr="00FC3E45" w:rsidRDefault="00D816FA" w:rsidP="002F2211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451E2">
              <w:rPr>
                <w:b/>
                <w:bCs/>
                <w:sz w:val="28"/>
                <w:szCs w:val="28"/>
              </w:rPr>
              <w:t>B, D</w:t>
            </w: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11.30 To 12.30 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FUNDAMENTALS OF FASHION</w:t>
            </w:r>
            <w:r>
              <w:rPr>
                <w:b/>
                <w:sz w:val="28"/>
                <w:szCs w:val="28"/>
              </w:rPr>
              <w:t xml:space="preserve"> (GE)</w:t>
            </w:r>
          </w:p>
        </w:tc>
        <w:tc>
          <w:tcPr>
            <w:tcW w:w="1559" w:type="dxa"/>
          </w:tcPr>
          <w:p w:rsidR="00D816FA" w:rsidRPr="00FC3E45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 w:rsidRPr="00FC3E45">
              <w:rPr>
                <w:b/>
                <w:bCs/>
                <w:sz w:val="28"/>
                <w:szCs w:val="28"/>
              </w:rPr>
              <w:t>A, C</w:t>
            </w:r>
          </w:p>
          <w:p w:rsidR="00D816FA" w:rsidRPr="00FC3E45" w:rsidRDefault="00D816FA" w:rsidP="001D60F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816FA" w:rsidRPr="006F1738" w:rsidTr="002F2211">
        <w:trPr>
          <w:trHeight w:val="527"/>
        </w:trPr>
        <w:tc>
          <w:tcPr>
            <w:tcW w:w="1638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02.00 To 03. 00</w:t>
            </w:r>
          </w:p>
        </w:tc>
        <w:tc>
          <w:tcPr>
            <w:tcW w:w="4431" w:type="dxa"/>
          </w:tcPr>
          <w:p w:rsidR="00D816FA" w:rsidRPr="00EA3C2B" w:rsidRDefault="00D816FA" w:rsidP="001D60F8">
            <w:pPr>
              <w:rPr>
                <w:b/>
                <w:sz w:val="28"/>
                <w:szCs w:val="28"/>
              </w:rPr>
            </w:pPr>
            <w:r w:rsidRPr="00EA3C2B">
              <w:rPr>
                <w:b/>
                <w:sz w:val="28"/>
                <w:szCs w:val="28"/>
              </w:rPr>
              <w:t>MARRIAGE AND PARENTING</w:t>
            </w:r>
            <w:r>
              <w:rPr>
                <w:b/>
                <w:sz w:val="28"/>
                <w:szCs w:val="28"/>
              </w:rPr>
              <w:t xml:space="preserve"> (GE)</w:t>
            </w:r>
          </w:p>
        </w:tc>
        <w:tc>
          <w:tcPr>
            <w:tcW w:w="1559" w:type="dxa"/>
          </w:tcPr>
          <w:p w:rsidR="00D816FA" w:rsidRDefault="00D816FA" w:rsidP="001D6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62948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 xml:space="preserve"> ,D</w:t>
            </w:r>
          </w:p>
          <w:p w:rsidR="00D816FA" w:rsidRDefault="00D816FA" w:rsidP="001D60F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323AC" w:rsidRPr="008323AC" w:rsidRDefault="008323AC" w:rsidP="008323AC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</w:pPr>
    </w:p>
    <w:p w:rsidR="002F2211" w:rsidRPr="008E5D4D" w:rsidRDefault="002F2211" w:rsidP="002F2211">
      <w:pPr>
        <w:pStyle w:val="NoSpacing"/>
        <w:ind w:left="7200"/>
      </w:pPr>
      <w:r w:rsidRPr="002F2211">
        <w:rPr>
          <w:b/>
          <w:sz w:val="28"/>
          <w:szCs w:val="28"/>
        </w:rPr>
        <w:drawing>
          <wp:inline distT="0" distB="0" distL="0" distR="0">
            <wp:extent cx="1257300" cy="390525"/>
            <wp:effectExtent l="19050" t="0" r="0" b="0"/>
            <wp:docPr id="4" name="Picture 1" descr="ControllerOfEx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ntrollerOfEx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D4D">
        <w:t xml:space="preserve">Dr. </w:t>
      </w:r>
      <w:proofErr w:type="spellStart"/>
      <w:r w:rsidRPr="008E5D4D">
        <w:t>Rekha</w:t>
      </w:r>
      <w:proofErr w:type="spellEnd"/>
      <w:r w:rsidRPr="008E5D4D">
        <w:t xml:space="preserve"> </w:t>
      </w:r>
      <w:proofErr w:type="spellStart"/>
      <w:r w:rsidRPr="008E5D4D">
        <w:t>Battalwar</w:t>
      </w:r>
      <w:proofErr w:type="spellEnd"/>
    </w:p>
    <w:p w:rsidR="00F03A0C" w:rsidRPr="00F042CD" w:rsidRDefault="002F2211" w:rsidP="002F2211">
      <w:pPr>
        <w:pStyle w:val="NoSpacing"/>
        <w:rPr>
          <w:b/>
          <w:sz w:val="28"/>
          <w:szCs w:val="28"/>
        </w:rPr>
      </w:pPr>
      <w:r w:rsidRPr="008E5D4D">
        <w:t xml:space="preserve">                                       </w:t>
      </w:r>
      <w:r>
        <w:t xml:space="preserve">                           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</w:t>
      </w:r>
      <w:r w:rsidRPr="008E5D4D">
        <w:t xml:space="preserve"> Controller of Examinations  </w:t>
      </w:r>
    </w:p>
    <w:sectPr w:rsidR="00F03A0C" w:rsidRPr="00F042CD" w:rsidSect="007F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A0C"/>
    <w:rsid w:val="000144B7"/>
    <w:rsid w:val="0003397E"/>
    <w:rsid w:val="00071643"/>
    <w:rsid w:val="000B1411"/>
    <w:rsid w:val="000F6AC3"/>
    <w:rsid w:val="001265BD"/>
    <w:rsid w:val="001674D0"/>
    <w:rsid w:val="001C3BC8"/>
    <w:rsid w:val="001C4DC5"/>
    <w:rsid w:val="001D3F80"/>
    <w:rsid w:val="001D60F8"/>
    <w:rsid w:val="00221B2D"/>
    <w:rsid w:val="002F2211"/>
    <w:rsid w:val="00335223"/>
    <w:rsid w:val="00360C81"/>
    <w:rsid w:val="003A5A8C"/>
    <w:rsid w:val="003C5EC5"/>
    <w:rsid w:val="00475E8E"/>
    <w:rsid w:val="004863E3"/>
    <w:rsid w:val="004B4B98"/>
    <w:rsid w:val="004C416B"/>
    <w:rsid w:val="005968AA"/>
    <w:rsid w:val="005D5F6C"/>
    <w:rsid w:val="00696938"/>
    <w:rsid w:val="006C6128"/>
    <w:rsid w:val="007342F2"/>
    <w:rsid w:val="00775A2C"/>
    <w:rsid w:val="007F3E11"/>
    <w:rsid w:val="008202F6"/>
    <w:rsid w:val="008323AC"/>
    <w:rsid w:val="00832F8C"/>
    <w:rsid w:val="00880C9A"/>
    <w:rsid w:val="008B1822"/>
    <w:rsid w:val="008B4082"/>
    <w:rsid w:val="008F237F"/>
    <w:rsid w:val="00955171"/>
    <w:rsid w:val="0096461F"/>
    <w:rsid w:val="00996BA0"/>
    <w:rsid w:val="00A231B0"/>
    <w:rsid w:val="00A343F1"/>
    <w:rsid w:val="00A3646F"/>
    <w:rsid w:val="00A62B2E"/>
    <w:rsid w:val="00A85AE6"/>
    <w:rsid w:val="00AC3D26"/>
    <w:rsid w:val="00AD49FC"/>
    <w:rsid w:val="00AF13BE"/>
    <w:rsid w:val="00B31082"/>
    <w:rsid w:val="00B4738A"/>
    <w:rsid w:val="00B90A5B"/>
    <w:rsid w:val="00C46A80"/>
    <w:rsid w:val="00C56C1B"/>
    <w:rsid w:val="00C80A0B"/>
    <w:rsid w:val="00D2461E"/>
    <w:rsid w:val="00D40F44"/>
    <w:rsid w:val="00D816FA"/>
    <w:rsid w:val="00E333E8"/>
    <w:rsid w:val="00E83478"/>
    <w:rsid w:val="00E84146"/>
    <w:rsid w:val="00EA25B0"/>
    <w:rsid w:val="00EA3527"/>
    <w:rsid w:val="00EA75E2"/>
    <w:rsid w:val="00EB0FC1"/>
    <w:rsid w:val="00EC1A38"/>
    <w:rsid w:val="00EF712D"/>
    <w:rsid w:val="00EF7704"/>
    <w:rsid w:val="00F00E12"/>
    <w:rsid w:val="00F03A0C"/>
    <w:rsid w:val="00F42F40"/>
    <w:rsid w:val="00F57249"/>
    <w:rsid w:val="00FC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A0C"/>
    <w:pPr>
      <w:spacing w:after="0" w:line="240" w:lineRule="auto"/>
    </w:pPr>
    <w:rPr>
      <w:szCs w:val="20"/>
      <w:lang w:val="en-IN" w:eastAsia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22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Owner</cp:lastModifiedBy>
  <cp:revision>4</cp:revision>
  <cp:lastPrinted>2020-11-09T10:43:00Z</cp:lastPrinted>
  <dcterms:created xsi:type="dcterms:W3CDTF">2021-01-27T11:13:00Z</dcterms:created>
  <dcterms:modified xsi:type="dcterms:W3CDTF">2021-01-27T11:39:00Z</dcterms:modified>
</cp:coreProperties>
</file>